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D1C" w:rsidRPr="00AB662A" w:rsidRDefault="000B5D1C" w:rsidP="00BE1971">
      <w:pPr>
        <w:pStyle w:val="a8"/>
        <w:jc w:val="center"/>
        <w:rPr>
          <w:rFonts w:ascii="华文新魏" w:eastAsia="华文新魏" w:hAnsiTheme="minorEastAsia"/>
          <w:b/>
          <w:w w:val="90"/>
          <w:sz w:val="30"/>
          <w:szCs w:val="30"/>
        </w:rPr>
      </w:pPr>
      <w:r w:rsidRPr="00AB662A">
        <w:rPr>
          <w:rFonts w:ascii="华文新魏" w:eastAsia="华文新魏" w:hAnsiTheme="minorEastAsia" w:hint="eastAsia"/>
          <w:b/>
          <w:w w:val="90"/>
          <w:sz w:val="30"/>
          <w:szCs w:val="30"/>
        </w:rPr>
        <w:t>海南大学2017年“五一劳动之星”</w:t>
      </w:r>
      <w:r w:rsidR="00E87344" w:rsidRPr="00AB662A">
        <w:rPr>
          <w:rFonts w:ascii="华文新魏" w:eastAsia="华文新魏" w:hAnsiTheme="minorEastAsia" w:hint="eastAsia"/>
          <w:b/>
          <w:w w:val="90"/>
          <w:sz w:val="30"/>
          <w:szCs w:val="30"/>
        </w:rPr>
        <w:t>先进事迹</w:t>
      </w:r>
    </w:p>
    <w:p w:rsidR="000B5D1C" w:rsidRPr="00F605CA" w:rsidRDefault="000B5D1C" w:rsidP="00BE1971">
      <w:pPr>
        <w:jc w:val="center"/>
        <w:rPr>
          <w:rFonts w:asciiTheme="minorEastAsia" w:hAnsiTheme="minorEastAsia" w:cs="Arial"/>
          <w:b/>
          <w:bCs/>
          <w:sz w:val="44"/>
          <w:szCs w:val="44"/>
        </w:rPr>
      </w:pPr>
    </w:p>
    <w:p w:rsidR="007B49BD" w:rsidRDefault="00E73D0A" w:rsidP="001C6540">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t>热带农林学院</w:t>
      </w:r>
    </w:p>
    <w:p w:rsidR="00E57B30" w:rsidRPr="001C6540" w:rsidRDefault="00E57B30" w:rsidP="00E57B30"/>
    <w:tbl>
      <w:tblPr>
        <w:tblStyle w:val="ac"/>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46"/>
        <w:gridCol w:w="1843"/>
      </w:tblGrid>
      <w:tr w:rsidR="00A367B3" w:rsidRPr="00C42DA5" w:rsidTr="008F2A10">
        <w:tc>
          <w:tcPr>
            <w:tcW w:w="8046" w:type="dxa"/>
          </w:tcPr>
          <w:p w:rsidR="00A367B3" w:rsidRPr="00C42DA5" w:rsidRDefault="00832C88" w:rsidP="00AB662A">
            <w:pPr>
              <w:ind w:firstLineChars="196" w:firstLine="470"/>
              <w:rPr>
                <w:rFonts w:asciiTheme="minorEastAsia" w:hAnsiTheme="minorEastAsia" w:cs="Times New Roman"/>
                <w:noProof/>
                <w:sz w:val="24"/>
                <w:szCs w:val="24"/>
              </w:rPr>
            </w:pPr>
            <w:r w:rsidRPr="00C42DA5">
              <w:rPr>
                <w:rFonts w:asciiTheme="minorEastAsia" w:hAnsiTheme="minorEastAsia" w:hint="eastAsia"/>
                <w:sz w:val="24"/>
                <w:szCs w:val="24"/>
              </w:rPr>
              <w:t>黄惜</w:t>
            </w:r>
            <w:r w:rsidR="00DB4170" w:rsidRPr="00BA50FC">
              <w:rPr>
                <w:rFonts w:hint="eastAsia"/>
                <w:sz w:val="24"/>
                <w:szCs w:val="24"/>
              </w:rPr>
              <w:t>，</w:t>
            </w:r>
            <w:r w:rsidR="00DB4170" w:rsidRPr="005A3751">
              <w:rPr>
                <w:rFonts w:ascii="宋体" w:hAnsi="宋体" w:hint="eastAsia"/>
                <w:sz w:val="24"/>
                <w:szCs w:val="24"/>
              </w:rPr>
              <w:t>男</w:t>
            </w:r>
            <w:r w:rsidRPr="00C42DA5">
              <w:rPr>
                <w:rFonts w:asciiTheme="minorEastAsia" w:hAnsiTheme="minorEastAsia" w:hint="eastAsia"/>
                <w:sz w:val="24"/>
                <w:szCs w:val="24"/>
              </w:rPr>
              <w:t>，1969年10月生</w:t>
            </w:r>
            <w:r w:rsidR="00AB662A">
              <w:rPr>
                <w:rFonts w:asciiTheme="minorEastAsia" w:hAnsiTheme="minorEastAsia" w:hint="eastAsia"/>
                <w:sz w:val="24"/>
                <w:szCs w:val="24"/>
              </w:rPr>
              <w:t>，</w:t>
            </w:r>
            <w:r w:rsidRPr="00C42DA5">
              <w:rPr>
                <w:rFonts w:asciiTheme="minorEastAsia" w:hAnsiTheme="minorEastAsia" w:hint="eastAsia"/>
                <w:sz w:val="24"/>
                <w:szCs w:val="24"/>
              </w:rPr>
              <w:t>博士，研究员，博士生导师。</w:t>
            </w:r>
            <w:r w:rsidRPr="00C42DA5">
              <w:rPr>
                <w:rFonts w:asciiTheme="minorEastAsia" w:hAnsiTheme="minorEastAsia"/>
                <w:sz w:val="24"/>
                <w:szCs w:val="24"/>
              </w:rPr>
              <w:t>1992年毕业于北京大学生物系植物学本科专业。1998年3月获德国学术交流中心 (DAAD)全额奖学金赴德国留学，2000年获得哥廷根大学硕士学位，2003年获得慕尼黑科技大学博士学位。2004年1月至2006年8月 在德国比勒菲尔德大学生物系从事博士后研究工作。自2006年9月回国，在海南大学农学院工作</w:t>
            </w:r>
            <w:r w:rsidRPr="00C42DA5">
              <w:rPr>
                <w:rFonts w:asciiTheme="minorEastAsia" w:hAnsiTheme="minorEastAsia" w:hint="eastAsia"/>
                <w:sz w:val="24"/>
                <w:szCs w:val="24"/>
              </w:rPr>
              <w:t>。曾</w:t>
            </w:r>
            <w:r w:rsidRPr="00C42DA5">
              <w:rPr>
                <w:rFonts w:asciiTheme="minorEastAsia" w:hAnsiTheme="minorEastAsia"/>
                <w:sz w:val="24"/>
                <w:szCs w:val="24"/>
              </w:rPr>
              <w:t>任</w:t>
            </w:r>
            <w:r w:rsidRPr="00C42DA5">
              <w:rPr>
                <w:rFonts w:asciiTheme="minorEastAsia" w:hAnsiTheme="minorEastAsia" w:hint="eastAsia"/>
                <w:sz w:val="24"/>
                <w:szCs w:val="24"/>
              </w:rPr>
              <w:t>海南大学生物学一级学科博士点责任</w:t>
            </w:r>
            <w:r w:rsidRPr="00C42DA5">
              <w:rPr>
                <w:rFonts w:asciiTheme="minorEastAsia" w:hAnsiTheme="minorEastAsia"/>
                <w:sz w:val="24"/>
                <w:szCs w:val="24"/>
              </w:rPr>
              <w:t>教授，2008年获得中国人力资源和社会保障部高层次留学人才回国工作资助。2009年获得第八届海南省青年科技奖，2010年获得中国侨界（创新人才）贡献奖，2010年入选海南省“515人才工程”第二层次人选。</w:t>
            </w:r>
            <w:r w:rsidRPr="00C42DA5">
              <w:rPr>
                <w:rFonts w:asciiTheme="minorEastAsia" w:hAnsiTheme="minorEastAsia" w:hint="eastAsia"/>
                <w:sz w:val="24"/>
                <w:szCs w:val="24"/>
              </w:rPr>
              <w:t>海南欧美同学会副秘书长，海</w:t>
            </w:r>
            <w:r w:rsidR="00C90BE8" w:rsidRPr="00C42DA5">
              <w:rPr>
                <w:rFonts w:asciiTheme="minorEastAsia" w:hAnsiTheme="minorEastAsia" w:hint="eastAsia"/>
                <w:sz w:val="24"/>
                <w:szCs w:val="24"/>
              </w:rPr>
              <w:t>南党外知识分子联谊会常务理事。</w:t>
            </w:r>
          </w:p>
        </w:tc>
        <w:tc>
          <w:tcPr>
            <w:tcW w:w="1843" w:type="dxa"/>
            <w:vAlign w:val="center"/>
          </w:tcPr>
          <w:p w:rsidR="00A367B3" w:rsidRPr="00C42DA5" w:rsidRDefault="00832C88" w:rsidP="00BE1971">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771904" behindDoc="0" locked="0" layoutInCell="1" allowOverlap="1">
                  <wp:simplePos x="0" y="0"/>
                  <wp:positionH relativeFrom="page">
                    <wp:posOffset>29210</wp:posOffset>
                  </wp:positionH>
                  <wp:positionV relativeFrom="page">
                    <wp:posOffset>81280</wp:posOffset>
                  </wp:positionV>
                  <wp:extent cx="1164590" cy="1437640"/>
                  <wp:effectExtent l="19050" t="0" r="0" b="0"/>
                  <wp:wrapSquare wrapText="bothSides"/>
                  <wp:docPr id="63" name="图片 11" descr="黄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黄惜"/>
                          <pic:cNvPicPr>
                            <a:picLocks noChangeAspect="1" noChangeArrowheads="1"/>
                          </pic:cNvPicPr>
                        </pic:nvPicPr>
                        <pic:blipFill>
                          <a:blip r:embed="rId8" cstate="print"/>
                          <a:srcRect/>
                          <a:stretch>
                            <a:fillRect/>
                          </a:stretch>
                        </pic:blipFill>
                        <pic:spPr bwMode="auto">
                          <a:xfrm>
                            <a:off x="0" y="0"/>
                            <a:ext cx="1164590" cy="1437640"/>
                          </a:xfrm>
                          <a:prstGeom prst="rect">
                            <a:avLst/>
                          </a:prstGeom>
                          <a:noFill/>
                          <a:ln w="9525" cmpd="sng">
                            <a:noFill/>
                            <a:miter lim="800000"/>
                            <a:headEnd/>
                            <a:tailEnd/>
                          </a:ln>
                          <a:effectLst/>
                        </pic:spPr>
                      </pic:pic>
                    </a:graphicData>
                  </a:graphic>
                </wp:anchor>
              </w:drawing>
            </w:r>
          </w:p>
        </w:tc>
      </w:tr>
      <w:tr w:rsidR="00A367B3" w:rsidRPr="00C42DA5" w:rsidTr="008F2A10">
        <w:tc>
          <w:tcPr>
            <w:tcW w:w="9889" w:type="dxa"/>
            <w:gridSpan w:val="2"/>
          </w:tcPr>
          <w:p w:rsidR="00A367B3" w:rsidRPr="00C42DA5" w:rsidRDefault="004844AD" w:rsidP="00BE1971">
            <w:pPr>
              <w:ind w:firstLineChars="196" w:firstLine="470"/>
              <w:rPr>
                <w:rFonts w:asciiTheme="minorEastAsia" w:hAnsiTheme="minorEastAsia"/>
                <w:noProof/>
                <w:sz w:val="24"/>
                <w:szCs w:val="24"/>
              </w:rPr>
            </w:pPr>
            <w:r w:rsidRPr="00C42DA5">
              <w:rPr>
                <w:rFonts w:asciiTheme="minorEastAsia" w:hAnsiTheme="minorEastAsia" w:cs="Arial" w:hint="eastAsia"/>
                <w:bCs/>
                <w:sz w:val="24"/>
                <w:szCs w:val="24"/>
              </w:rPr>
              <w:t>主要成果</w:t>
            </w:r>
            <w:bookmarkStart w:id="0" w:name="OLE_LINK5"/>
            <w:r w:rsidRPr="00C42DA5">
              <w:rPr>
                <w:rFonts w:asciiTheme="minorEastAsia" w:hAnsiTheme="minorEastAsia" w:cs="Arial" w:hint="eastAsia"/>
                <w:bCs/>
                <w:sz w:val="24"/>
                <w:szCs w:val="24"/>
              </w:rPr>
              <w:t xml:space="preserve">  </w:t>
            </w:r>
            <w:r w:rsidRPr="00C42DA5">
              <w:rPr>
                <w:rFonts w:asciiTheme="minorEastAsia" w:hAnsiTheme="minorEastAsia" w:hint="eastAsia"/>
                <w:sz w:val="24"/>
                <w:szCs w:val="24"/>
              </w:rPr>
              <w:t>本人主要</w:t>
            </w:r>
            <w:r w:rsidRPr="00C42DA5">
              <w:rPr>
                <w:rFonts w:asciiTheme="minorEastAsia" w:hAnsiTheme="minorEastAsia"/>
                <w:sz w:val="24"/>
                <w:szCs w:val="24"/>
              </w:rPr>
              <w:t>从事热带作物抗性相关基因的克隆鉴定和植物抗逆分子机理研究</w:t>
            </w:r>
            <w:r w:rsidRPr="00C42DA5">
              <w:rPr>
                <w:rFonts w:asciiTheme="minorEastAsia" w:hAnsiTheme="minorEastAsia" w:hint="eastAsia"/>
                <w:sz w:val="24"/>
                <w:szCs w:val="24"/>
              </w:rPr>
              <w:t>，近5年来获得国家及省级课题资助成果300万元，</w:t>
            </w:r>
            <w:r w:rsidRPr="00C42DA5">
              <w:rPr>
                <w:rFonts w:asciiTheme="minorEastAsia" w:hAnsiTheme="minorEastAsia"/>
                <w:sz w:val="24"/>
                <w:szCs w:val="24"/>
              </w:rPr>
              <w:t>发表论文</w:t>
            </w:r>
            <w:r w:rsidRPr="00C42DA5">
              <w:rPr>
                <w:rFonts w:asciiTheme="minorEastAsia" w:hAnsiTheme="minorEastAsia" w:hint="eastAsia"/>
                <w:sz w:val="24"/>
                <w:szCs w:val="24"/>
              </w:rPr>
              <w:t>4</w:t>
            </w:r>
            <w:r w:rsidRPr="00C42DA5">
              <w:rPr>
                <w:rFonts w:asciiTheme="minorEastAsia" w:hAnsiTheme="minorEastAsia"/>
                <w:sz w:val="24"/>
                <w:szCs w:val="24"/>
              </w:rPr>
              <w:t>0多篇，其中SCI论文</w:t>
            </w:r>
            <w:r w:rsidRPr="00C42DA5">
              <w:rPr>
                <w:rFonts w:asciiTheme="minorEastAsia" w:hAnsiTheme="minorEastAsia" w:hint="eastAsia"/>
                <w:sz w:val="24"/>
                <w:szCs w:val="24"/>
              </w:rPr>
              <w:t>2</w:t>
            </w:r>
            <w:r w:rsidRPr="00C42DA5">
              <w:rPr>
                <w:rFonts w:asciiTheme="minorEastAsia" w:hAnsiTheme="minorEastAsia"/>
                <w:sz w:val="24"/>
                <w:szCs w:val="24"/>
              </w:rPr>
              <w:t>0</w:t>
            </w:r>
            <w:r w:rsidRPr="00C42DA5">
              <w:rPr>
                <w:rFonts w:asciiTheme="minorEastAsia" w:hAnsiTheme="minorEastAsia" w:hint="eastAsia"/>
                <w:sz w:val="24"/>
                <w:szCs w:val="24"/>
              </w:rPr>
              <w:t>多</w:t>
            </w:r>
            <w:r w:rsidRPr="00C42DA5">
              <w:rPr>
                <w:rFonts w:asciiTheme="minorEastAsia" w:hAnsiTheme="minorEastAsia"/>
                <w:sz w:val="24"/>
                <w:szCs w:val="24"/>
              </w:rPr>
              <w:t>篇。</w:t>
            </w:r>
            <w:bookmarkEnd w:id="0"/>
            <w:r w:rsidRPr="00C42DA5">
              <w:rPr>
                <w:rFonts w:asciiTheme="minorEastAsia" w:hAnsiTheme="minorEastAsia" w:hint="eastAsia"/>
                <w:sz w:val="24"/>
                <w:szCs w:val="24"/>
              </w:rPr>
              <w:t>本人发明的树干高压注射技术治疗槟榔黄化病技术，在世界上首次成功防治槟榔黄化病，防治效果显著，目前推广示范面积已超过10000亩，技术培训讲座9场，培训人数超过3000人次，得到各级领导和广大槟榔种植户的高度认可。被中央电视台、海南日报、人民网、海南电视台等重要媒体广泛报道。该成果为海南槟榔产业健康发展提供技术保障。</w:t>
            </w:r>
          </w:p>
        </w:tc>
      </w:tr>
    </w:tbl>
    <w:p w:rsidR="007B49BD" w:rsidRPr="00C42DA5" w:rsidRDefault="007B49BD" w:rsidP="00BE1971">
      <w:pPr>
        <w:rPr>
          <w:rFonts w:asciiTheme="minorEastAsia" w:hAnsiTheme="minorEastAsia"/>
        </w:rPr>
      </w:pPr>
    </w:p>
    <w:p w:rsidR="00D17B55" w:rsidRPr="00C42DA5" w:rsidRDefault="00D17B55" w:rsidP="00BE1971">
      <w:pPr>
        <w:rPr>
          <w:rFonts w:asciiTheme="minorEastAsia" w:hAnsiTheme="minorEastAsia"/>
        </w:rPr>
      </w:pPr>
    </w:p>
    <w:tbl>
      <w:tblPr>
        <w:tblStyle w:val="ac"/>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46"/>
        <w:gridCol w:w="1843"/>
      </w:tblGrid>
      <w:tr w:rsidR="00832C88" w:rsidRPr="00C42DA5" w:rsidTr="008F2A10">
        <w:tc>
          <w:tcPr>
            <w:tcW w:w="8046" w:type="dxa"/>
          </w:tcPr>
          <w:p w:rsidR="00F605CA" w:rsidRDefault="00F605CA" w:rsidP="00F605CA">
            <w:pPr>
              <w:rPr>
                <w:rFonts w:asciiTheme="minorEastAsia" w:hAnsiTheme="minorEastAsia"/>
                <w:sz w:val="24"/>
                <w:szCs w:val="24"/>
              </w:rPr>
            </w:pPr>
            <w:r>
              <w:rPr>
                <w:rFonts w:asciiTheme="minorEastAsia" w:hAnsiTheme="minorEastAsia" w:hint="eastAsia"/>
                <w:sz w:val="24"/>
                <w:szCs w:val="24"/>
              </w:rPr>
              <w:t xml:space="preserve">   </w:t>
            </w:r>
            <w:r w:rsidRPr="00F605CA">
              <w:rPr>
                <w:rFonts w:asciiTheme="minorEastAsia" w:hAnsiTheme="minorEastAsia" w:hint="eastAsia"/>
                <w:sz w:val="24"/>
                <w:szCs w:val="24"/>
              </w:rPr>
              <w:t>施海涛，男，1984年12月生，理学博士，研究员，海南大学热带农林学院，博士生导师。2013年底入选中国科学院人才计划-青年创新促进会会员（2014-2017），2014年底入选海南大学C类高层次人才，担任国家自然科学基金函评专家和3个SCI国际期刊的学术编辑，包括Journal of Pineal Research、Frontiers in Plant Science、PLOS ONE。</w:t>
            </w:r>
          </w:p>
          <w:p w:rsidR="00A367B3" w:rsidRPr="00C42DA5" w:rsidRDefault="00F605CA" w:rsidP="00F605CA">
            <w:pPr>
              <w:rPr>
                <w:rFonts w:asciiTheme="minorEastAsia" w:hAnsiTheme="minorEastAsia" w:cs="Times New Roman"/>
                <w:noProof/>
                <w:sz w:val="24"/>
                <w:szCs w:val="24"/>
              </w:rPr>
            </w:pPr>
            <w:r>
              <w:rPr>
                <w:rFonts w:asciiTheme="minorEastAsia" w:hAnsiTheme="minorEastAsia" w:hint="eastAsia"/>
                <w:sz w:val="24"/>
                <w:szCs w:val="24"/>
              </w:rPr>
              <w:t xml:space="preserve">    </w:t>
            </w:r>
            <w:r w:rsidRPr="00F605CA">
              <w:rPr>
                <w:rFonts w:asciiTheme="minorEastAsia" w:hAnsiTheme="minorEastAsia" w:hint="eastAsia"/>
                <w:sz w:val="24"/>
                <w:szCs w:val="24"/>
              </w:rPr>
              <w:t>主要从事植物抗病抗逆分子遗传学研究，相关研究成果引起国内外同行的广泛关注。近5年主持国家级和省部级等项目多项（包括国家自然科学基金2项），以第一/通讯作者发表SCI论文41篇（其中JCR一区15篇，JCR二区17篇，JCR三区9篇），在科学出版社出版实验指导2本。</w:t>
            </w:r>
          </w:p>
        </w:tc>
        <w:tc>
          <w:tcPr>
            <w:tcW w:w="1843" w:type="dxa"/>
            <w:vAlign w:val="center"/>
          </w:tcPr>
          <w:p w:rsidR="00A367B3" w:rsidRPr="00C42DA5" w:rsidRDefault="00832C88" w:rsidP="00BE1971">
            <w:pPr>
              <w:rPr>
                <w:rFonts w:asciiTheme="minorEastAsia" w:hAnsiTheme="minorEastAsia"/>
                <w:noProof/>
              </w:rPr>
            </w:pPr>
            <w:r w:rsidRPr="00C42DA5">
              <w:rPr>
                <w:rFonts w:asciiTheme="minorEastAsia" w:hAnsiTheme="minorEastAsia"/>
                <w:noProof/>
              </w:rPr>
              <w:drawing>
                <wp:anchor distT="0" distB="0" distL="114300" distR="114300" simplePos="0" relativeHeight="251773952" behindDoc="0" locked="0" layoutInCell="1" allowOverlap="1">
                  <wp:simplePos x="0" y="0"/>
                  <wp:positionH relativeFrom="margin">
                    <wp:posOffset>-39370</wp:posOffset>
                  </wp:positionH>
                  <wp:positionV relativeFrom="margin">
                    <wp:posOffset>45720</wp:posOffset>
                  </wp:positionV>
                  <wp:extent cx="1088390" cy="1437640"/>
                  <wp:effectExtent l="19050" t="0" r="0" b="0"/>
                  <wp:wrapSquare wrapText="bothSides"/>
                  <wp:docPr id="64" name="图片 3" descr="施海涛1寸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施海涛1寸照片"/>
                          <pic:cNvPicPr>
                            <a:picLocks noChangeAspect="1" noChangeArrowheads="1"/>
                          </pic:cNvPicPr>
                        </pic:nvPicPr>
                        <pic:blipFill>
                          <a:blip r:embed="rId9"/>
                          <a:srcRect/>
                          <a:stretch>
                            <a:fillRect/>
                          </a:stretch>
                        </pic:blipFill>
                        <pic:spPr bwMode="auto">
                          <a:xfrm>
                            <a:off x="0" y="0"/>
                            <a:ext cx="1088390" cy="1437640"/>
                          </a:xfrm>
                          <a:prstGeom prst="rect">
                            <a:avLst/>
                          </a:prstGeom>
                          <a:noFill/>
                          <a:ln w="9525" cmpd="sng">
                            <a:noFill/>
                            <a:miter lim="800000"/>
                            <a:headEnd/>
                            <a:tailEnd/>
                          </a:ln>
                          <a:effectLst/>
                        </pic:spPr>
                      </pic:pic>
                    </a:graphicData>
                  </a:graphic>
                </wp:anchor>
              </w:drawing>
            </w:r>
          </w:p>
        </w:tc>
      </w:tr>
      <w:tr w:rsidR="00A367B3" w:rsidRPr="00C42DA5" w:rsidTr="008F2A10">
        <w:tc>
          <w:tcPr>
            <w:tcW w:w="9889" w:type="dxa"/>
            <w:gridSpan w:val="2"/>
          </w:tcPr>
          <w:p w:rsidR="00A367B3" w:rsidRPr="00C42DA5" w:rsidRDefault="00F605CA" w:rsidP="00BE1971">
            <w:pPr>
              <w:ind w:firstLine="420"/>
              <w:jc w:val="left"/>
              <w:rPr>
                <w:rFonts w:asciiTheme="minorEastAsia" w:hAnsiTheme="minorEastAsia"/>
                <w:noProof/>
                <w:sz w:val="24"/>
                <w:szCs w:val="24"/>
              </w:rPr>
            </w:pPr>
            <w:r w:rsidRPr="00F605CA">
              <w:rPr>
                <w:rFonts w:asciiTheme="minorEastAsia" w:hAnsiTheme="minorEastAsia" w:hint="eastAsia"/>
                <w:sz w:val="24"/>
                <w:szCs w:val="24"/>
              </w:rPr>
              <w:t>主持和参与多门本科生、硕士研究生和博士研究生等课程教学工作；指导2 名博士研究生、5 名硕士研究生、10 名本科生开展研究工作，其中1名博士研究生获2016年研究生国家奖学金。积极参与教育教学改革和研究，主持海南省和海南大学教育教学改革研究课题各一项，通过教学研究改革，大大开阔了学生们的眼界和思路，也提高他们对课程学习的兴趣，还培养他们科学思维和科学价值观，取得了较好的教学效果。</w:t>
            </w:r>
          </w:p>
        </w:tc>
      </w:tr>
    </w:tbl>
    <w:p w:rsidR="00F605CA" w:rsidRPr="00C42DA5" w:rsidRDefault="00F605CA" w:rsidP="00F605CA"/>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808"/>
      </w:tblGrid>
      <w:tr w:rsidR="00832C88" w:rsidRPr="008F2A10" w:rsidTr="008F2A10">
        <w:tc>
          <w:tcPr>
            <w:tcW w:w="8046" w:type="dxa"/>
          </w:tcPr>
          <w:p w:rsidR="00896907" w:rsidRDefault="00832C88" w:rsidP="00896907">
            <w:pPr>
              <w:ind w:firstLineChars="200" w:firstLine="480"/>
              <w:rPr>
                <w:rFonts w:asciiTheme="minorEastAsia" w:hAnsiTheme="minorEastAsia" w:cs="宋体"/>
                <w:sz w:val="24"/>
                <w:szCs w:val="24"/>
              </w:rPr>
            </w:pPr>
            <w:r w:rsidRPr="008F2A10">
              <w:rPr>
                <w:rFonts w:asciiTheme="minorEastAsia" w:hAnsiTheme="minorEastAsia" w:hint="eastAsia"/>
                <w:sz w:val="24"/>
                <w:szCs w:val="24"/>
              </w:rPr>
              <w:lastRenderedPageBreak/>
              <w:t>江行玉</w:t>
            </w:r>
            <w:r w:rsidR="00DB4170" w:rsidRPr="00BA50FC">
              <w:rPr>
                <w:rFonts w:hint="eastAsia"/>
                <w:sz w:val="24"/>
                <w:szCs w:val="24"/>
              </w:rPr>
              <w:t>，</w:t>
            </w:r>
            <w:r w:rsidR="00DB4170" w:rsidRPr="005A3751">
              <w:rPr>
                <w:rFonts w:ascii="宋体" w:hAnsi="宋体" w:hint="eastAsia"/>
                <w:sz w:val="24"/>
                <w:szCs w:val="24"/>
              </w:rPr>
              <w:t>男</w:t>
            </w:r>
            <w:r w:rsidRPr="008F2A10">
              <w:rPr>
                <w:rFonts w:asciiTheme="minorEastAsia" w:hAnsiTheme="minorEastAsia" w:hint="eastAsia"/>
                <w:sz w:val="24"/>
                <w:szCs w:val="24"/>
              </w:rPr>
              <w:t>，1971年11月</w:t>
            </w:r>
            <w:r w:rsidR="00D67BCA">
              <w:rPr>
                <w:rFonts w:asciiTheme="minorEastAsia" w:hAnsiTheme="minorEastAsia" w:hint="eastAsia"/>
                <w:sz w:val="24"/>
                <w:szCs w:val="24"/>
              </w:rPr>
              <w:t>生</w:t>
            </w:r>
            <w:r w:rsidRPr="008F2A10">
              <w:rPr>
                <w:rFonts w:asciiTheme="minorEastAsia" w:hAnsiTheme="minorEastAsia" w:hint="eastAsia"/>
                <w:sz w:val="24"/>
                <w:szCs w:val="24"/>
              </w:rPr>
              <w:t>，博士、教授、博导。</w:t>
            </w:r>
            <w:r w:rsidRPr="008F2A10">
              <w:rPr>
                <w:rFonts w:asciiTheme="minorEastAsia" w:hAnsiTheme="minorEastAsia" w:cs="宋体" w:hint="eastAsia"/>
                <w:sz w:val="24"/>
                <w:szCs w:val="24"/>
              </w:rPr>
              <w:t>海南省耐盐作物生物技术重点实验室负责人、海南大学发育生物学学科负责人、</w:t>
            </w:r>
            <w:r w:rsidRPr="008F2A10">
              <w:rPr>
                <w:rFonts w:asciiTheme="minorEastAsia" w:hAnsiTheme="minorEastAsia" w:cs="宋体"/>
                <w:sz w:val="24"/>
                <w:szCs w:val="24"/>
              </w:rPr>
              <w:t xml:space="preserve">Cell Biology </w:t>
            </w:r>
            <w:r w:rsidRPr="008F2A10">
              <w:rPr>
                <w:rFonts w:asciiTheme="minorEastAsia" w:hAnsiTheme="minorEastAsia" w:cs="宋体" w:hint="eastAsia"/>
                <w:sz w:val="24"/>
                <w:szCs w:val="24"/>
              </w:rPr>
              <w:t>等国际期刊编委、</w:t>
            </w:r>
            <w:r w:rsidRPr="008F2A10">
              <w:rPr>
                <w:rFonts w:asciiTheme="minorEastAsia" w:hAnsiTheme="minorEastAsia" w:cs="宋体"/>
                <w:sz w:val="24"/>
                <w:szCs w:val="24"/>
              </w:rPr>
              <w:t xml:space="preserve">BMC Plant Biology </w:t>
            </w:r>
            <w:r w:rsidRPr="008F2A10">
              <w:rPr>
                <w:rFonts w:asciiTheme="minorEastAsia" w:hAnsiTheme="minorEastAsia" w:cs="宋体" w:hint="eastAsia"/>
                <w:sz w:val="24"/>
                <w:szCs w:val="24"/>
              </w:rPr>
              <w:t>等国际期刊论文评审专家、全国农业生物化学与分子生物学学会理事、海南省细胞生物学学会副会长、河南农业大学讲座教授等。</w:t>
            </w:r>
          </w:p>
          <w:p w:rsidR="00A367B3" w:rsidRPr="008F2A10" w:rsidRDefault="00832C88" w:rsidP="00896907">
            <w:pPr>
              <w:ind w:firstLineChars="200" w:firstLine="480"/>
              <w:rPr>
                <w:rFonts w:asciiTheme="minorEastAsia" w:hAnsiTheme="minorEastAsia" w:cs="宋体"/>
                <w:sz w:val="24"/>
                <w:szCs w:val="24"/>
              </w:rPr>
            </w:pPr>
            <w:r w:rsidRPr="008F2A10">
              <w:rPr>
                <w:rFonts w:asciiTheme="minorEastAsia" w:hAnsiTheme="minorEastAsia" w:cs="宋体" w:hint="eastAsia"/>
                <w:sz w:val="24"/>
                <w:szCs w:val="24"/>
              </w:rPr>
              <w:t>长期从事植物耐盐机理、盐生植物资源开发、耐盐作物培育和盐碱地开发利用等方面的研究，发表论文</w:t>
            </w:r>
            <w:r w:rsidRPr="008F2A10">
              <w:rPr>
                <w:rFonts w:asciiTheme="minorEastAsia" w:hAnsiTheme="minorEastAsia" w:cs="宋体"/>
                <w:sz w:val="24"/>
                <w:szCs w:val="24"/>
              </w:rPr>
              <w:t xml:space="preserve">50 </w:t>
            </w:r>
            <w:r w:rsidRPr="008F2A10">
              <w:rPr>
                <w:rFonts w:asciiTheme="minorEastAsia" w:hAnsiTheme="minorEastAsia" w:cs="宋体" w:hint="eastAsia"/>
                <w:sz w:val="24"/>
                <w:szCs w:val="24"/>
              </w:rPr>
              <w:t>多篇。获得了五项国家级、两项省部级重大课题等基金。研究成果获得“海南省第二届</w:t>
            </w:r>
            <w:r w:rsidRPr="008F2A10">
              <w:rPr>
                <w:rFonts w:asciiTheme="minorEastAsia" w:hAnsiTheme="minorEastAsia" w:cs="宋体"/>
                <w:sz w:val="24"/>
                <w:szCs w:val="24"/>
              </w:rPr>
              <w:t>‘</w:t>
            </w:r>
            <w:r w:rsidRPr="008F2A10">
              <w:rPr>
                <w:rFonts w:asciiTheme="minorEastAsia" w:hAnsiTheme="minorEastAsia" w:cs="宋体" w:hint="eastAsia"/>
                <w:sz w:val="24"/>
                <w:szCs w:val="24"/>
              </w:rPr>
              <w:t>科创杯</w:t>
            </w:r>
            <w:r w:rsidRPr="008F2A10">
              <w:rPr>
                <w:rFonts w:asciiTheme="minorEastAsia" w:hAnsiTheme="minorEastAsia" w:cs="宋体"/>
                <w:sz w:val="24"/>
                <w:szCs w:val="24"/>
              </w:rPr>
              <w:t>’</w:t>
            </w:r>
            <w:r w:rsidRPr="008F2A10">
              <w:rPr>
                <w:rFonts w:asciiTheme="minorEastAsia" w:hAnsiTheme="minorEastAsia" w:cs="宋体" w:hint="eastAsia"/>
                <w:sz w:val="24"/>
                <w:szCs w:val="24"/>
              </w:rPr>
              <w:t>创新创业大赛”</w:t>
            </w:r>
            <w:r w:rsidR="00C90BE8" w:rsidRPr="008F2A10">
              <w:rPr>
                <w:rFonts w:asciiTheme="minorEastAsia" w:hAnsiTheme="minorEastAsia" w:cs="宋体" w:hint="eastAsia"/>
                <w:sz w:val="24"/>
                <w:szCs w:val="24"/>
              </w:rPr>
              <w:t xml:space="preserve"> 三等奖和“第十八届中国国家高新技术成果交易会”优秀产品奖。</w:t>
            </w:r>
          </w:p>
        </w:tc>
        <w:tc>
          <w:tcPr>
            <w:tcW w:w="1808" w:type="dxa"/>
            <w:vAlign w:val="center"/>
          </w:tcPr>
          <w:p w:rsidR="00A367B3" w:rsidRPr="008F2A10" w:rsidRDefault="00832C88" w:rsidP="00BE1971">
            <w:pPr>
              <w:rPr>
                <w:rFonts w:asciiTheme="minorEastAsia" w:hAnsiTheme="minorEastAsia"/>
                <w:noProof/>
              </w:rPr>
            </w:pPr>
            <w:r w:rsidRPr="008F2A10">
              <w:rPr>
                <w:rFonts w:asciiTheme="minorEastAsia" w:hAnsiTheme="minorEastAsia" w:hint="eastAsia"/>
                <w:noProof/>
              </w:rPr>
              <w:drawing>
                <wp:anchor distT="0" distB="0" distL="114300" distR="114300" simplePos="0" relativeHeight="251776000" behindDoc="0" locked="0" layoutInCell="1" allowOverlap="1">
                  <wp:simplePos x="0" y="0"/>
                  <wp:positionH relativeFrom="margin">
                    <wp:posOffset>34925</wp:posOffset>
                  </wp:positionH>
                  <wp:positionV relativeFrom="margin">
                    <wp:posOffset>85090</wp:posOffset>
                  </wp:positionV>
                  <wp:extent cx="982980" cy="1441450"/>
                  <wp:effectExtent l="19050" t="0" r="7620" b="0"/>
                  <wp:wrapSquare wrapText="bothSides"/>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4273" r="17252"/>
                          <a:stretch>
                            <a:fillRect/>
                          </a:stretch>
                        </pic:blipFill>
                        <pic:spPr bwMode="auto">
                          <a:xfrm>
                            <a:off x="0" y="0"/>
                            <a:ext cx="982980" cy="1441450"/>
                          </a:xfrm>
                          <a:prstGeom prst="rect">
                            <a:avLst/>
                          </a:prstGeom>
                          <a:noFill/>
                        </pic:spPr>
                      </pic:pic>
                    </a:graphicData>
                  </a:graphic>
                </wp:anchor>
              </w:drawing>
            </w:r>
          </w:p>
        </w:tc>
      </w:tr>
      <w:tr w:rsidR="00A367B3" w:rsidRPr="008F2A10" w:rsidTr="008F2A10">
        <w:tc>
          <w:tcPr>
            <w:tcW w:w="9854" w:type="dxa"/>
            <w:gridSpan w:val="2"/>
          </w:tcPr>
          <w:p w:rsidR="00832C88" w:rsidRPr="008F2A10" w:rsidRDefault="00832C88" w:rsidP="008F2A10">
            <w:pPr>
              <w:ind w:firstLineChars="200" w:firstLine="480"/>
              <w:rPr>
                <w:rFonts w:asciiTheme="minorEastAsia" w:hAnsiTheme="minorEastAsia"/>
                <w:sz w:val="24"/>
                <w:szCs w:val="24"/>
              </w:rPr>
            </w:pPr>
            <w:r w:rsidRPr="008F2A10">
              <w:rPr>
                <w:rFonts w:asciiTheme="minorEastAsia" w:hAnsiTheme="minorEastAsia" w:cs="华文仿宋"/>
                <w:bCs/>
                <w:sz w:val="24"/>
                <w:szCs w:val="24"/>
              </w:rPr>
              <w:t>2014</w:t>
            </w:r>
            <w:r w:rsidRPr="008F2A10">
              <w:rPr>
                <w:rFonts w:asciiTheme="minorEastAsia" w:hAnsiTheme="minorEastAsia" w:cs="华文仿宋" w:hint="eastAsia"/>
                <w:bCs/>
                <w:sz w:val="24"/>
                <w:szCs w:val="24"/>
              </w:rPr>
              <w:t>年夏季两次台风导致海南</w:t>
            </w:r>
            <w:r w:rsidRPr="008F2A10">
              <w:rPr>
                <w:rFonts w:asciiTheme="minorEastAsia" w:hAnsiTheme="minorEastAsia" w:cs="华文仿宋"/>
                <w:bCs/>
                <w:sz w:val="24"/>
                <w:szCs w:val="24"/>
              </w:rPr>
              <w:t>4</w:t>
            </w:r>
            <w:r w:rsidRPr="008F2A10">
              <w:rPr>
                <w:rFonts w:asciiTheme="minorEastAsia" w:hAnsiTheme="minorEastAsia" w:cs="华文仿宋" w:hint="eastAsia"/>
                <w:bCs/>
                <w:sz w:val="24"/>
                <w:szCs w:val="24"/>
              </w:rPr>
              <w:t>万多亩农田遭受海水倒灌。根据当地栽培技术和传统，高含盐量的海水倒灌农田</w:t>
            </w:r>
            <w:r w:rsidRPr="008F2A10">
              <w:rPr>
                <w:rFonts w:asciiTheme="minorEastAsia" w:hAnsiTheme="minorEastAsia" w:cs="华文仿宋"/>
                <w:bCs/>
                <w:sz w:val="24"/>
                <w:szCs w:val="24"/>
              </w:rPr>
              <w:t>5-10</w:t>
            </w:r>
            <w:r w:rsidRPr="008F2A10">
              <w:rPr>
                <w:rFonts w:asciiTheme="minorEastAsia" w:hAnsiTheme="minorEastAsia" w:cs="华文仿宋" w:hint="eastAsia"/>
                <w:bCs/>
                <w:sz w:val="24"/>
                <w:szCs w:val="24"/>
              </w:rPr>
              <w:t>年时间不能进行农业生产，所以给当地农业带来严重影响。我们课题组针对海水倒灌引发当地作物绝收和生产障碍的现状，利用抗盐剂提高作物耐盐性和培育耐盐作物开展海水倒灌农田改良的研究，在海水倒灌不到一年时间就恢复了受灾地区农业生产，增加受灾农民收入，解决受灾地区农民的吃饭问题，</w:t>
            </w:r>
            <w:r w:rsidRPr="008F2A10">
              <w:rPr>
                <w:rFonts w:asciiTheme="minorEastAsia" w:hAnsiTheme="minorEastAsia" w:hint="eastAsia"/>
                <w:sz w:val="24"/>
                <w:szCs w:val="24"/>
              </w:rPr>
              <w:t>为受灾地区精准扶贫奠定了基础。</w:t>
            </w:r>
          </w:p>
          <w:p w:rsidR="00A367B3" w:rsidRPr="008F2A10" w:rsidRDefault="00832C88" w:rsidP="008F2A10">
            <w:pPr>
              <w:ind w:firstLineChars="200" w:firstLine="480"/>
              <w:rPr>
                <w:rFonts w:asciiTheme="minorEastAsia" w:hAnsiTheme="minorEastAsia"/>
                <w:noProof/>
                <w:sz w:val="24"/>
                <w:szCs w:val="24"/>
              </w:rPr>
            </w:pPr>
            <w:r w:rsidRPr="008F2A10">
              <w:rPr>
                <w:rFonts w:asciiTheme="minorEastAsia" w:hAnsiTheme="minorEastAsia" w:hint="eastAsia"/>
                <w:color w:val="000000"/>
                <w:sz w:val="24"/>
                <w:szCs w:val="24"/>
              </w:rPr>
              <w:t>改良海水倒灌农田的研究成果引起社会强烈关注。新华社、中央电视台4台、中央电视台7台、中央电视台10台、中华人民共和国中央人民政府、教育部、海南省人民政府、中国教育报、海南电视台和海南日报等8</w:t>
            </w:r>
            <w:r w:rsidRPr="008F2A10">
              <w:rPr>
                <w:rFonts w:asciiTheme="minorEastAsia" w:hAnsiTheme="minorEastAsia"/>
                <w:color w:val="000000"/>
                <w:sz w:val="24"/>
                <w:szCs w:val="24"/>
              </w:rPr>
              <w:t>0</w:t>
            </w:r>
            <w:r w:rsidRPr="008F2A10">
              <w:rPr>
                <w:rFonts w:asciiTheme="minorEastAsia" w:hAnsiTheme="minorEastAsia" w:hint="eastAsia"/>
                <w:color w:val="000000"/>
                <w:sz w:val="24"/>
                <w:szCs w:val="24"/>
              </w:rPr>
              <w:t>余家政府和媒体相继报道。其中中国教育报、海南日报以头版头条刊发报道；</w:t>
            </w:r>
            <w:r w:rsidRPr="008F2A10">
              <w:rPr>
                <w:rFonts w:asciiTheme="minorEastAsia" w:hAnsiTheme="minorEastAsia" w:hint="eastAsia"/>
                <w:bCs/>
                <w:color w:val="000000"/>
                <w:sz w:val="24"/>
                <w:szCs w:val="24"/>
              </w:rPr>
              <w:t>教育部门户网以</w:t>
            </w:r>
            <w:r w:rsidRPr="008F2A10">
              <w:rPr>
                <w:rFonts w:asciiTheme="minorEastAsia" w:hAnsiTheme="minorEastAsia"/>
                <w:bCs/>
                <w:color w:val="000000"/>
                <w:sz w:val="24"/>
                <w:szCs w:val="24"/>
              </w:rPr>
              <w:t>“</w:t>
            </w:r>
            <w:r w:rsidRPr="008F2A10">
              <w:rPr>
                <w:rFonts w:asciiTheme="minorEastAsia" w:hAnsiTheme="minorEastAsia" w:hint="eastAsia"/>
                <w:bCs/>
                <w:color w:val="000000"/>
                <w:sz w:val="24"/>
                <w:szCs w:val="24"/>
              </w:rPr>
              <w:t>优秀师生典型</w:t>
            </w:r>
            <w:r w:rsidRPr="008F2A10">
              <w:rPr>
                <w:rFonts w:asciiTheme="minorEastAsia" w:hAnsiTheme="minorEastAsia"/>
                <w:bCs/>
                <w:color w:val="000000"/>
                <w:sz w:val="24"/>
                <w:szCs w:val="24"/>
              </w:rPr>
              <w:t>”</w:t>
            </w:r>
            <w:r w:rsidRPr="008F2A10">
              <w:rPr>
                <w:rFonts w:asciiTheme="minorEastAsia" w:hAnsiTheme="minorEastAsia" w:hint="eastAsia"/>
                <w:bCs/>
                <w:color w:val="000000"/>
                <w:sz w:val="24"/>
                <w:szCs w:val="24"/>
              </w:rPr>
              <w:t>报道；教育部官方微博“微言教育”以“中国好老师”报道。</w:t>
            </w:r>
          </w:p>
        </w:tc>
      </w:tr>
    </w:tbl>
    <w:p w:rsidR="0016282B" w:rsidRPr="00C42DA5" w:rsidRDefault="0016282B" w:rsidP="00BE1971">
      <w:pPr>
        <w:rPr>
          <w:rFonts w:asciiTheme="minorEastAsia" w:hAnsiTheme="minorEastAsia"/>
        </w:rPr>
      </w:pPr>
    </w:p>
    <w:p w:rsidR="00D400B9" w:rsidRPr="00C42DA5" w:rsidRDefault="00D400B9" w:rsidP="00BE1971">
      <w:pPr>
        <w:rPr>
          <w:rFonts w:asciiTheme="minorEastAsia" w:hAnsiTheme="minorEastAsia"/>
          <w:color w:val="000000"/>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88"/>
        <w:gridCol w:w="1666"/>
      </w:tblGrid>
      <w:tr w:rsidR="00A367B3" w:rsidRPr="00C42DA5" w:rsidTr="008F2A10">
        <w:tc>
          <w:tcPr>
            <w:tcW w:w="8188" w:type="dxa"/>
          </w:tcPr>
          <w:p w:rsidR="00D17B55" w:rsidRPr="00C42DA5" w:rsidRDefault="00D17B55" w:rsidP="00BE1971">
            <w:pPr>
              <w:ind w:firstLine="480"/>
              <w:rPr>
                <w:rFonts w:asciiTheme="minorEastAsia" w:hAnsiTheme="minorEastAsia"/>
                <w:color w:val="000000"/>
                <w:sz w:val="24"/>
                <w:szCs w:val="24"/>
              </w:rPr>
            </w:pPr>
            <w:r w:rsidRPr="00C42DA5">
              <w:rPr>
                <w:rFonts w:asciiTheme="minorEastAsia" w:hAnsiTheme="minorEastAsia" w:hint="eastAsia"/>
                <w:color w:val="000000"/>
                <w:sz w:val="24"/>
                <w:szCs w:val="24"/>
              </w:rPr>
              <w:t>李洋</w:t>
            </w:r>
            <w:r w:rsidR="00DB4170">
              <w:rPr>
                <w:rFonts w:asciiTheme="minorEastAsia" w:hAnsiTheme="minorEastAsia" w:hint="eastAsia"/>
                <w:color w:val="000000"/>
                <w:sz w:val="24"/>
                <w:szCs w:val="24"/>
              </w:rPr>
              <w:t>，女</w:t>
            </w:r>
            <w:r w:rsidRPr="00C42DA5">
              <w:rPr>
                <w:rFonts w:asciiTheme="minorEastAsia" w:hAnsiTheme="minorEastAsia" w:hint="eastAsia"/>
                <w:color w:val="000000"/>
                <w:sz w:val="24"/>
                <w:szCs w:val="24"/>
              </w:rPr>
              <w:t>，1984年6月生，研究生学历，硕士学位，曾获得第二届全国辅导员职业能力大赛一等奖、第六届全国辅导员年度人物提名奖、海南省优秀辅导员、海南大学优秀辅导员、农学院优秀教工等荣誉。</w:t>
            </w:r>
          </w:p>
          <w:p w:rsidR="00A367B3" w:rsidRPr="00C42DA5" w:rsidRDefault="00D17B55" w:rsidP="00BE1971">
            <w:pPr>
              <w:ind w:firstLine="480"/>
              <w:rPr>
                <w:rFonts w:asciiTheme="minorEastAsia" w:hAnsiTheme="minorEastAsia" w:cs="Times New Roman"/>
                <w:noProof/>
                <w:sz w:val="24"/>
                <w:szCs w:val="24"/>
              </w:rPr>
            </w:pPr>
            <w:r w:rsidRPr="00C42DA5">
              <w:rPr>
                <w:rFonts w:asciiTheme="minorEastAsia" w:hAnsiTheme="minorEastAsia" w:hint="eastAsia"/>
                <w:color w:val="000000"/>
                <w:sz w:val="24"/>
                <w:szCs w:val="24"/>
              </w:rPr>
              <w:t>李洋同志自2009年7月起，担任海南大学农学院辅导员，2016年9月任农学院学工办主任，现任热带农林学院学工办副主任。在我校工作八年来，李洋同志始终兢兢业业，脚踏实地，对学生倾注真情，将学生的利益放在心上，认真对待学生的每一件小事和每一个需求，细致、用心地服务学生成长成才。作为良师益友，她在工作、生活各方面以身作则，德行示范，为学生树立起良好的榜样。</w:t>
            </w:r>
          </w:p>
        </w:tc>
        <w:tc>
          <w:tcPr>
            <w:tcW w:w="1666" w:type="dxa"/>
            <w:vAlign w:val="center"/>
          </w:tcPr>
          <w:p w:rsidR="00A367B3" w:rsidRPr="00C42DA5" w:rsidRDefault="00D17B55" w:rsidP="00BE1971">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782144" behindDoc="0" locked="0" layoutInCell="1" allowOverlap="1">
                  <wp:simplePos x="0" y="0"/>
                  <wp:positionH relativeFrom="margin">
                    <wp:posOffset>-40005</wp:posOffset>
                  </wp:positionH>
                  <wp:positionV relativeFrom="margin">
                    <wp:posOffset>45720</wp:posOffset>
                  </wp:positionV>
                  <wp:extent cx="1012190" cy="1437640"/>
                  <wp:effectExtent l="19050" t="0" r="0" b="0"/>
                  <wp:wrapSquare wrapText="bothSides"/>
                  <wp:docPr id="2" name="图片 0" descr="蓝底一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蓝底一寸.jpg"/>
                          <pic:cNvPicPr>
                            <a:picLocks noChangeAspect="1"/>
                          </pic:cNvPicPr>
                        </pic:nvPicPr>
                        <pic:blipFill>
                          <a:blip r:embed="rId11" cstate="print"/>
                          <a:stretch>
                            <a:fillRect/>
                          </a:stretch>
                        </pic:blipFill>
                        <pic:spPr>
                          <a:xfrm>
                            <a:off x="0" y="0"/>
                            <a:ext cx="1012190" cy="1437640"/>
                          </a:xfrm>
                          <a:prstGeom prst="rect">
                            <a:avLst/>
                          </a:prstGeom>
                        </pic:spPr>
                      </pic:pic>
                    </a:graphicData>
                  </a:graphic>
                </wp:anchor>
              </w:drawing>
            </w:r>
          </w:p>
        </w:tc>
      </w:tr>
      <w:tr w:rsidR="00A367B3" w:rsidRPr="00C42DA5" w:rsidTr="008F2A10">
        <w:tc>
          <w:tcPr>
            <w:tcW w:w="9854" w:type="dxa"/>
            <w:gridSpan w:val="2"/>
          </w:tcPr>
          <w:p w:rsidR="00D17B55" w:rsidRPr="00C42DA5" w:rsidRDefault="00D17B55" w:rsidP="00BE1971">
            <w:pPr>
              <w:widowControl/>
              <w:ind w:firstLineChars="200" w:firstLine="480"/>
              <w:rPr>
                <w:rFonts w:asciiTheme="minorEastAsia" w:hAnsiTheme="minorEastAsia"/>
                <w:color w:val="000000"/>
                <w:sz w:val="24"/>
                <w:szCs w:val="24"/>
              </w:rPr>
            </w:pPr>
            <w:r w:rsidRPr="00C42DA5">
              <w:rPr>
                <w:rFonts w:asciiTheme="minorEastAsia" w:hAnsiTheme="minorEastAsia" w:hint="eastAsia"/>
                <w:color w:val="000000"/>
                <w:sz w:val="24"/>
                <w:szCs w:val="24"/>
              </w:rPr>
              <w:t>李洋同志在工作中有很强的积极性、主动性，经常利用休息时间参加培训、学习，善于总结，能够主动思考、创新工作形式，例如：她主动适应新媒体形势，创办海南省高校辅导员首个个人工作微信公众号；她运用QQ搭建与学生沟通交流的桥梁，在QQ空间发表说说760余条，日志285篇，空间访问量13万余人次。</w:t>
            </w:r>
          </w:p>
          <w:p w:rsidR="00A367B3" w:rsidRPr="00C42DA5" w:rsidRDefault="00D17B55" w:rsidP="00BE1971">
            <w:pPr>
              <w:ind w:firstLineChars="200" w:firstLine="480"/>
              <w:jc w:val="left"/>
              <w:rPr>
                <w:rFonts w:asciiTheme="minorEastAsia" w:hAnsiTheme="minorEastAsia"/>
                <w:noProof/>
                <w:sz w:val="24"/>
                <w:szCs w:val="24"/>
              </w:rPr>
            </w:pPr>
            <w:r w:rsidRPr="00C42DA5">
              <w:rPr>
                <w:rFonts w:asciiTheme="minorEastAsia" w:hAnsiTheme="minorEastAsia" w:hint="eastAsia"/>
                <w:color w:val="000000"/>
                <w:sz w:val="24"/>
                <w:szCs w:val="24"/>
              </w:rPr>
              <w:t>李洋同志工作认真负责，具有出色的业务能力，在第二届全国高校辅导员职业能力大赛中获得一等奖，为海南大学、乃至海南省辅导员队伍赢得了荣誉。她是我校辅导员队伍中的旗帜与榜样，是一名觉悟高、业务精、作风正的优秀辅导员。</w:t>
            </w:r>
          </w:p>
        </w:tc>
      </w:tr>
    </w:tbl>
    <w:p w:rsidR="00240934" w:rsidRPr="00C42DA5" w:rsidRDefault="00240934" w:rsidP="00BE1971">
      <w:pPr>
        <w:rPr>
          <w:rFonts w:asciiTheme="minorEastAsia" w:hAnsiTheme="minorEastAsia"/>
        </w:rPr>
      </w:pPr>
    </w:p>
    <w:p w:rsidR="00D17B55" w:rsidRPr="00C42DA5" w:rsidRDefault="00D17B55" w:rsidP="00BE1971">
      <w:pPr>
        <w:rPr>
          <w:rFonts w:asciiTheme="minorEastAsia" w:hAnsiTheme="minorEastAsi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88"/>
        <w:gridCol w:w="1666"/>
      </w:tblGrid>
      <w:tr w:rsidR="00D17B55" w:rsidRPr="00C42DA5" w:rsidTr="008F2A10">
        <w:tc>
          <w:tcPr>
            <w:tcW w:w="8188" w:type="dxa"/>
          </w:tcPr>
          <w:p w:rsidR="00D17B55" w:rsidRPr="00C42DA5" w:rsidRDefault="00D17B55" w:rsidP="00BE1971">
            <w:pPr>
              <w:widowControl/>
              <w:ind w:firstLineChars="200" w:firstLine="480"/>
              <w:rPr>
                <w:rFonts w:asciiTheme="minorEastAsia" w:hAnsiTheme="minorEastAsia"/>
                <w:color w:val="000000"/>
                <w:sz w:val="24"/>
                <w:szCs w:val="24"/>
              </w:rPr>
            </w:pPr>
            <w:r w:rsidRPr="00C42DA5">
              <w:rPr>
                <w:rFonts w:asciiTheme="minorEastAsia" w:hAnsiTheme="minorEastAsia" w:hint="eastAsia"/>
                <w:color w:val="000000"/>
                <w:sz w:val="24"/>
                <w:szCs w:val="24"/>
              </w:rPr>
              <w:lastRenderedPageBreak/>
              <w:t>王志勇</w:t>
            </w:r>
            <w:r w:rsidR="00DB4170" w:rsidRPr="00BA50FC">
              <w:rPr>
                <w:rFonts w:hint="eastAsia"/>
                <w:sz w:val="24"/>
                <w:szCs w:val="24"/>
              </w:rPr>
              <w:t>，</w:t>
            </w:r>
            <w:r w:rsidR="00DB4170" w:rsidRPr="005A3751">
              <w:rPr>
                <w:rFonts w:ascii="宋体" w:hAnsi="宋体" w:hint="eastAsia"/>
                <w:sz w:val="24"/>
                <w:szCs w:val="24"/>
              </w:rPr>
              <w:t>男</w:t>
            </w:r>
            <w:r w:rsidRPr="00C42DA5">
              <w:rPr>
                <w:rFonts w:asciiTheme="minorEastAsia" w:hAnsiTheme="minorEastAsia" w:hint="eastAsia"/>
                <w:color w:val="000000"/>
                <w:sz w:val="24"/>
                <w:szCs w:val="24"/>
              </w:rPr>
              <w:t>，1979年8月</w:t>
            </w:r>
            <w:r w:rsidR="00DB4170">
              <w:rPr>
                <w:rFonts w:asciiTheme="minorEastAsia" w:hAnsiTheme="minorEastAsia" w:hint="eastAsia"/>
                <w:color w:val="000000"/>
                <w:sz w:val="24"/>
                <w:szCs w:val="24"/>
              </w:rPr>
              <w:t>生</w:t>
            </w:r>
            <w:r w:rsidRPr="00C42DA5">
              <w:rPr>
                <w:rFonts w:asciiTheme="minorEastAsia" w:hAnsiTheme="minorEastAsia" w:hint="eastAsia"/>
                <w:color w:val="000000"/>
                <w:sz w:val="24"/>
                <w:szCs w:val="24"/>
              </w:rPr>
              <w:t>，研究生，博士，海南省“515人才工程”第三层次人选，中国草学会草坪专业委员会理事。</w:t>
            </w:r>
            <w:r w:rsidRPr="00C42DA5">
              <w:rPr>
                <w:rFonts w:asciiTheme="minorEastAsia" w:hAnsiTheme="minorEastAsia"/>
                <w:color w:val="000000"/>
                <w:sz w:val="24"/>
                <w:szCs w:val="24"/>
              </w:rPr>
              <w:t>2009年08月到至今</w:t>
            </w:r>
            <w:r w:rsidRPr="00C42DA5">
              <w:rPr>
                <w:rFonts w:asciiTheme="minorEastAsia" w:hAnsiTheme="minorEastAsia" w:hint="eastAsia"/>
                <w:color w:val="000000"/>
                <w:sz w:val="24"/>
                <w:szCs w:val="24"/>
              </w:rPr>
              <w:t>就职于</w:t>
            </w:r>
            <w:r w:rsidRPr="00C42DA5">
              <w:rPr>
                <w:rFonts w:asciiTheme="minorEastAsia" w:hAnsiTheme="minorEastAsia"/>
                <w:color w:val="000000"/>
                <w:sz w:val="24"/>
                <w:szCs w:val="24"/>
              </w:rPr>
              <w:t>海南大学</w:t>
            </w:r>
            <w:r w:rsidRPr="00C42DA5">
              <w:rPr>
                <w:rFonts w:asciiTheme="minorEastAsia" w:hAnsiTheme="minorEastAsia" w:hint="eastAsia"/>
                <w:color w:val="000000"/>
                <w:sz w:val="24"/>
                <w:szCs w:val="24"/>
              </w:rPr>
              <w:t>热带农林</w:t>
            </w:r>
            <w:r w:rsidRPr="00C42DA5">
              <w:rPr>
                <w:rFonts w:asciiTheme="minorEastAsia" w:hAnsiTheme="minorEastAsia"/>
                <w:color w:val="000000"/>
                <w:sz w:val="24"/>
                <w:szCs w:val="24"/>
              </w:rPr>
              <w:t>学院</w:t>
            </w:r>
            <w:r w:rsidRPr="00C42DA5">
              <w:rPr>
                <w:rFonts w:asciiTheme="minorEastAsia" w:hAnsiTheme="minorEastAsia" w:hint="eastAsia"/>
                <w:color w:val="000000"/>
                <w:sz w:val="24"/>
                <w:szCs w:val="24"/>
              </w:rPr>
              <w:t>农草</w:t>
            </w:r>
            <w:r w:rsidRPr="00C42DA5">
              <w:rPr>
                <w:rFonts w:asciiTheme="minorEastAsia" w:hAnsiTheme="minorEastAsia"/>
                <w:color w:val="000000"/>
                <w:sz w:val="24"/>
                <w:szCs w:val="24"/>
              </w:rPr>
              <w:t>系，博/硕士研究生导师，研究方向为草类植物种质资源遗传多样性与遗传育种</w:t>
            </w:r>
            <w:r w:rsidRPr="00C42DA5">
              <w:rPr>
                <w:rFonts w:asciiTheme="minorEastAsia" w:hAnsiTheme="minorEastAsia" w:hint="eastAsia"/>
                <w:color w:val="000000"/>
                <w:sz w:val="24"/>
                <w:szCs w:val="24"/>
              </w:rPr>
              <w:t>，指导在读外籍博士生1名和硕士生6名，草业专业学位硕士点学科负责人</w:t>
            </w:r>
            <w:r w:rsidRPr="00C42DA5">
              <w:rPr>
                <w:rFonts w:asciiTheme="minorEastAsia" w:hAnsiTheme="minorEastAsia"/>
                <w:color w:val="000000"/>
                <w:sz w:val="24"/>
                <w:szCs w:val="24"/>
              </w:rPr>
              <w:t>。</w:t>
            </w:r>
          </w:p>
          <w:p w:rsidR="00D17B55" w:rsidRPr="00C42DA5" w:rsidRDefault="00D17B55" w:rsidP="00DB4170">
            <w:pPr>
              <w:widowControl/>
              <w:ind w:firstLineChars="200" w:firstLine="480"/>
              <w:rPr>
                <w:rFonts w:asciiTheme="minorEastAsia" w:hAnsiTheme="minorEastAsia" w:cs="Times New Roman"/>
                <w:noProof/>
                <w:sz w:val="24"/>
                <w:szCs w:val="24"/>
              </w:rPr>
            </w:pPr>
            <w:r w:rsidRPr="00C42DA5">
              <w:rPr>
                <w:rFonts w:asciiTheme="minorEastAsia" w:hAnsiTheme="minorEastAsia" w:hint="eastAsia"/>
                <w:color w:val="000000"/>
                <w:sz w:val="24"/>
                <w:szCs w:val="24"/>
              </w:rPr>
              <w:t>在科研上，主要</w:t>
            </w:r>
            <w:r w:rsidRPr="00C42DA5">
              <w:rPr>
                <w:rFonts w:asciiTheme="minorEastAsia" w:hAnsiTheme="minorEastAsia"/>
                <w:color w:val="000000"/>
                <w:sz w:val="24"/>
                <w:szCs w:val="24"/>
              </w:rPr>
              <w:t>从事暖季型草坪草（海雀稗、钝叶草、竹节草、地毯草等）的</w:t>
            </w:r>
            <w:r w:rsidRPr="00C42DA5">
              <w:rPr>
                <w:rFonts w:asciiTheme="minorEastAsia" w:hAnsiTheme="minorEastAsia" w:hint="eastAsia"/>
                <w:color w:val="000000"/>
                <w:sz w:val="24"/>
                <w:szCs w:val="24"/>
              </w:rPr>
              <w:t>种质资源遗传多样性与遗传</w:t>
            </w:r>
            <w:r w:rsidRPr="00C42DA5">
              <w:rPr>
                <w:rFonts w:asciiTheme="minorEastAsia" w:hAnsiTheme="minorEastAsia"/>
                <w:color w:val="000000"/>
                <w:sz w:val="24"/>
                <w:szCs w:val="24"/>
              </w:rPr>
              <w:t>育种方面的研究。</w:t>
            </w:r>
            <w:r w:rsidRPr="00C42DA5">
              <w:rPr>
                <w:rFonts w:asciiTheme="minorEastAsia" w:hAnsiTheme="minorEastAsia" w:hint="eastAsia"/>
                <w:color w:val="000000"/>
                <w:sz w:val="24"/>
                <w:szCs w:val="24"/>
              </w:rPr>
              <w:t>在研</w:t>
            </w:r>
            <w:r w:rsidRPr="00C42DA5">
              <w:rPr>
                <w:rFonts w:asciiTheme="minorEastAsia" w:hAnsiTheme="minorEastAsia"/>
                <w:color w:val="000000"/>
                <w:sz w:val="24"/>
                <w:szCs w:val="24"/>
              </w:rPr>
              <w:t>主持</w:t>
            </w:r>
            <w:r w:rsidRPr="00C42DA5">
              <w:rPr>
                <w:rFonts w:asciiTheme="minorEastAsia" w:hAnsiTheme="minorEastAsia" w:hint="eastAsia"/>
                <w:color w:val="000000"/>
                <w:sz w:val="24"/>
                <w:szCs w:val="24"/>
              </w:rPr>
              <w:t>或完成国家自然科学基金3项、海南省自然科学基金2项、教育厅项目2项，参与省部级</w:t>
            </w:r>
            <w:r w:rsidR="00DB4170" w:rsidRPr="00C42DA5">
              <w:rPr>
                <w:rFonts w:asciiTheme="minorEastAsia" w:hAnsiTheme="minorEastAsia" w:hint="eastAsia"/>
                <w:color w:val="000000"/>
                <w:sz w:val="24"/>
                <w:szCs w:val="24"/>
              </w:rPr>
              <w:t>项目5项，选育优良草坪草品系6份，</w:t>
            </w:r>
            <w:r w:rsidR="00DB4170" w:rsidRPr="00C42DA5">
              <w:rPr>
                <w:rFonts w:asciiTheme="minorEastAsia" w:hAnsiTheme="minorEastAsia"/>
                <w:color w:val="000000"/>
                <w:sz w:val="24"/>
                <w:szCs w:val="24"/>
              </w:rPr>
              <w:t>发表论文</w:t>
            </w:r>
            <w:r w:rsidR="00DB4170" w:rsidRPr="00C42DA5">
              <w:rPr>
                <w:rFonts w:asciiTheme="minorEastAsia" w:hAnsiTheme="minorEastAsia" w:hint="eastAsia"/>
                <w:color w:val="000000"/>
                <w:sz w:val="24"/>
                <w:szCs w:val="24"/>
              </w:rPr>
              <w:t>5</w:t>
            </w:r>
            <w:r w:rsidR="00DB4170" w:rsidRPr="00C42DA5">
              <w:rPr>
                <w:rFonts w:asciiTheme="minorEastAsia" w:hAnsiTheme="minorEastAsia"/>
                <w:color w:val="000000"/>
                <w:sz w:val="24"/>
                <w:szCs w:val="24"/>
              </w:rPr>
              <w:t>0余篇</w:t>
            </w:r>
            <w:r w:rsidR="00DB4170" w:rsidRPr="00C42DA5">
              <w:rPr>
                <w:rFonts w:asciiTheme="minorEastAsia" w:hAnsiTheme="minorEastAsia" w:hint="eastAsia"/>
                <w:color w:val="000000"/>
                <w:sz w:val="24"/>
                <w:szCs w:val="24"/>
              </w:rPr>
              <w:t>（其中SCI收录13</w:t>
            </w:r>
            <w:r w:rsidR="00DB4170" w:rsidRPr="00C42DA5">
              <w:rPr>
                <w:rFonts w:asciiTheme="minorEastAsia" w:hAnsiTheme="minorEastAsia" w:cs="Times New Roman"/>
                <w:noProof/>
                <w:sz w:val="24"/>
                <w:szCs w:val="24"/>
              </w:rPr>
              <w:t xml:space="preserve"> </w:t>
            </w:r>
          </w:p>
        </w:tc>
        <w:tc>
          <w:tcPr>
            <w:tcW w:w="1666" w:type="dxa"/>
            <w:vAlign w:val="center"/>
          </w:tcPr>
          <w:p w:rsidR="00D17B55" w:rsidRPr="00C42DA5" w:rsidRDefault="00D17B55" w:rsidP="00BE1971">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780096" behindDoc="1" locked="0" layoutInCell="1" allowOverlap="1">
                  <wp:simplePos x="0" y="0"/>
                  <wp:positionH relativeFrom="column">
                    <wp:posOffset>-65405</wp:posOffset>
                  </wp:positionH>
                  <wp:positionV relativeFrom="paragraph">
                    <wp:posOffset>-1439545</wp:posOffset>
                  </wp:positionV>
                  <wp:extent cx="1019810" cy="1437640"/>
                  <wp:effectExtent l="19050" t="0" r="8890" b="0"/>
                  <wp:wrapTight wrapText="bothSides">
                    <wp:wrapPolygon edited="0">
                      <wp:start x="-403" y="0"/>
                      <wp:lineTo x="-403" y="21180"/>
                      <wp:lineTo x="21788" y="21180"/>
                      <wp:lineTo x="21788" y="0"/>
                      <wp:lineTo x="-403" y="0"/>
                    </wp:wrapPolygon>
                  </wp:wrapTight>
                  <wp:docPr id="1" name="图片 1" descr="个人一寸照片-20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个人一寸照片-2017-5-9"/>
                          <pic:cNvPicPr>
                            <a:picLocks noChangeAspect="1"/>
                          </pic:cNvPicPr>
                        </pic:nvPicPr>
                        <pic:blipFill>
                          <a:blip r:embed="rId12"/>
                          <a:srcRect l="8581" t="7345" r="8466" b="14689"/>
                          <a:stretch>
                            <a:fillRect/>
                          </a:stretch>
                        </pic:blipFill>
                        <pic:spPr>
                          <a:xfrm>
                            <a:off x="0" y="0"/>
                            <a:ext cx="1019810" cy="1437640"/>
                          </a:xfrm>
                          <a:prstGeom prst="rect">
                            <a:avLst/>
                          </a:prstGeom>
                        </pic:spPr>
                      </pic:pic>
                    </a:graphicData>
                  </a:graphic>
                </wp:anchor>
              </w:drawing>
            </w:r>
          </w:p>
        </w:tc>
      </w:tr>
      <w:tr w:rsidR="00D17B55" w:rsidRPr="00C42DA5" w:rsidTr="008F2A10">
        <w:tc>
          <w:tcPr>
            <w:tcW w:w="9854" w:type="dxa"/>
            <w:gridSpan w:val="2"/>
          </w:tcPr>
          <w:p w:rsidR="00D17B55" w:rsidRPr="00C42DA5" w:rsidRDefault="00DB4170" w:rsidP="00BE1971">
            <w:pPr>
              <w:jc w:val="left"/>
              <w:rPr>
                <w:rFonts w:asciiTheme="minorEastAsia" w:hAnsiTheme="minorEastAsia"/>
                <w:noProof/>
                <w:sz w:val="24"/>
                <w:szCs w:val="24"/>
              </w:rPr>
            </w:pPr>
            <w:r w:rsidRPr="00C42DA5">
              <w:rPr>
                <w:rFonts w:asciiTheme="minorEastAsia" w:hAnsiTheme="minorEastAsia" w:hint="eastAsia"/>
                <w:color w:val="000000"/>
                <w:sz w:val="24"/>
                <w:szCs w:val="24"/>
              </w:rPr>
              <w:t>篇）；</w:t>
            </w:r>
            <w:r w:rsidR="00D17B55" w:rsidRPr="00C42DA5">
              <w:rPr>
                <w:rFonts w:asciiTheme="minorEastAsia" w:hAnsiTheme="minorEastAsia" w:hint="eastAsia"/>
                <w:color w:val="000000"/>
                <w:sz w:val="24"/>
                <w:szCs w:val="24"/>
              </w:rPr>
              <w:t>在教学上，承担过6门专业课程教学工作，</w:t>
            </w:r>
            <w:r w:rsidR="00D17B55" w:rsidRPr="00C42DA5">
              <w:rPr>
                <w:rFonts w:asciiTheme="minorEastAsia" w:hAnsiTheme="minorEastAsia"/>
                <w:color w:val="000000"/>
                <w:sz w:val="24"/>
                <w:szCs w:val="24"/>
              </w:rPr>
              <w:t>担任2013级草业科学（1）班班主</w:t>
            </w:r>
            <w:r w:rsidR="00D17B55" w:rsidRPr="00C42DA5">
              <w:rPr>
                <w:rFonts w:asciiTheme="minorEastAsia" w:hAnsiTheme="minorEastAsia" w:hint="eastAsia"/>
                <w:color w:val="000000"/>
                <w:sz w:val="24"/>
                <w:szCs w:val="24"/>
              </w:rPr>
              <w:t>任</w:t>
            </w:r>
            <w:r w:rsidR="00D17B55" w:rsidRPr="00C42DA5">
              <w:rPr>
                <w:rFonts w:asciiTheme="minorEastAsia" w:hAnsiTheme="minorEastAsia"/>
                <w:color w:val="000000"/>
                <w:sz w:val="24"/>
                <w:szCs w:val="24"/>
              </w:rPr>
              <w:t>工作</w:t>
            </w:r>
            <w:r w:rsidR="00D17B55" w:rsidRPr="00C42DA5">
              <w:rPr>
                <w:rFonts w:asciiTheme="minorEastAsia" w:hAnsiTheme="minorEastAsia" w:hint="eastAsia"/>
                <w:color w:val="000000"/>
                <w:sz w:val="24"/>
                <w:szCs w:val="24"/>
              </w:rPr>
              <w:t>。指导本科生毕业论文50余篇，主持完成海南大学教改课题和实践育人项目各1项，参与其它教改项目2项，发表教改论文2篇，出版专著1篇，其它教材3部，2011年获海南省第八届高校实验室工作论文三等奖。</w:t>
            </w:r>
            <w:r w:rsidR="00D17B55" w:rsidRPr="00C42DA5">
              <w:rPr>
                <w:rFonts w:asciiTheme="minorEastAsia" w:hAnsiTheme="minorEastAsia"/>
                <w:color w:val="000000"/>
                <w:sz w:val="24"/>
                <w:szCs w:val="24"/>
              </w:rPr>
              <w:t>2014-2015分别在美国俄勒冈大学和美国佐治亚大学GRIFFEN校区从事访问学者。</w:t>
            </w:r>
            <w:r w:rsidR="00D17B55" w:rsidRPr="00C42DA5">
              <w:rPr>
                <w:rFonts w:asciiTheme="minorEastAsia" w:hAnsiTheme="minorEastAsia" w:hint="eastAsia"/>
                <w:color w:val="000000"/>
                <w:sz w:val="24"/>
                <w:szCs w:val="24"/>
              </w:rPr>
              <w:t>2016-2017在</w:t>
            </w:r>
            <w:bookmarkStart w:id="1" w:name="OLE_LINK31"/>
            <w:r w:rsidR="00D17B55" w:rsidRPr="00C42DA5">
              <w:rPr>
                <w:rFonts w:asciiTheme="minorEastAsia" w:hAnsiTheme="minorEastAsia" w:hint="eastAsia"/>
                <w:color w:val="000000"/>
                <w:sz w:val="24"/>
                <w:szCs w:val="24"/>
              </w:rPr>
              <w:t>中共海口市委农村工作领导小组办公室挂职副主任</w:t>
            </w:r>
            <w:bookmarkEnd w:id="1"/>
            <w:r w:rsidR="00D17B55" w:rsidRPr="00C42DA5">
              <w:rPr>
                <w:rFonts w:asciiTheme="minorEastAsia" w:hAnsiTheme="minorEastAsia" w:hint="eastAsia"/>
                <w:color w:val="000000"/>
                <w:sz w:val="24"/>
                <w:szCs w:val="24"/>
              </w:rPr>
              <w:t>，积极参与海口市脱贫攻坚等工作。本人将在今后的教学、科研等方面中，继续严格要求自己，努力在百尺竿头更进一步。</w:t>
            </w:r>
          </w:p>
        </w:tc>
      </w:tr>
    </w:tbl>
    <w:p w:rsidR="00240934" w:rsidRPr="00C42DA5" w:rsidRDefault="00240934" w:rsidP="00BE1971">
      <w:pPr>
        <w:jc w:val="left"/>
        <w:rPr>
          <w:rFonts w:asciiTheme="minorEastAsia" w:hAnsiTheme="minorEastAsia"/>
        </w:rPr>
      </w:pPr>
    </w:p>
    <w:p w:rsidR="00240934" w:rsidRPr="00C42DA5" w:rsidRDefault="00240934" w:rsidP="00BE1971">
      <w:pPr>
        <w:jc w:val="left"/>
        <w:rPr>
          <w:rFonts w:asciiTheme="minorEastAsia" w:hAnsiTheme="minorEastAsia" w:cs="宋体"/>
          <w:bC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6"/>
        <w:gridCol w:w="1968"/>
      </w:tblGrid>
      <w:tr w:rsidR="00A367B3" w:rsidRPr="00C42DA5" w:rsidTr="008F2A10">
        <w:tc>
          <w:tcPr>
            <w:tcW w:w="8046" w:type="dxa"/>
          </w:tcPr>
          <w:p w:rsidR="00DB0CC9" w:rsidRPr="00C42DA5" w:rsidRDefault="00DB0CC9" w:rsidP="00BE1971">
            <w:pPr>
              <w:ind w:firstLineChars="200" w:firstLine="480"/>
              <w:rPr>
                <w:rFonts w:asciiTheme="minorEastAsia" w:hAnsiTheme="minorEastAsia" w:cs="宋体"/>
                <w:bCs/>
                <w:sz w:val="24"/>
                <w:szCs w:val="24"/>
              </w:rPr>
            </w:pPr>
            <w:r w:rsidRPr="00C42DA5">
              <w:rPr>
                <w:rFonts w:asciiTheme="minorEastAsia" w:hAnsiTheme="minorEastAsia" w:cs="宋体" w:hint="eastAsia"/>
                <w:bCs/>
                <w:sz w:val="24"/>
                <w:szCs w:val="24"/>
              </w:rPr>
              <w:t>付广</w:t>
            </w:r>
            <w:r w:rsidR="00DB4170" w:rsidRPr="00BA50FC">
              <w:rPr>
                <w:rFonts w:hint="eastAsia"/>
                <w:sz w:val="24"/>
                <w:szCs w:val="24"/>
              </w:rPr>
              <w:t>，</w:t>
            </w:r>
            <w:r w:rsidR="00DB4170" w:rsidRPr="005A3751">
              <w:rPr>
                <w:rFonts w:ascii="宋体" w:hAnsi="宋体" w:hint="eastAsia"/>
                <w:sz w:val="24"/>
                <w:szCs w:val="24"/>
              </w:rPr>
              <w:t>男</w:t>
            </w:r>
            <w:r w:rsidRPr="00C42DA5">
              <w:rPr>
                <w:rFonts w:asciiTheme="minorEastAsia" w:hAnsiTheme="minorEastAsia" w:cs="宋体" w:hint="eastAsia"/>
                <w:bCs/>
                <w:sz w:val="24"/>
                <w:szCs w:val="24"/>
              </w:rPr>
              <w:t>，1982年6月生，学士学位。荣获第一届海南大学教学大赛二等奖。现任海南大学（儋州校区）园林专业教师。</w:t>
            </w:r>
          </w:p>
          <w:p w:rsidR="00A367B3" w:rsidRPr="00C42DA5" w:rsidRDefault="00DB0CC9" w:rsidP="00BE1971">
            <w:pPr>
              <w:ind w:firstLineChars="200" w:firstLine="480"/>
              <w:rPr>
                <w:rFonts w:asciiTheme="minorEastAsia" w:hAnsiTheme="minorEastAsia" w:cs="Times New Roman"/>
                <w:noProof/>
                <w:sz w:val="24"/>
                <w:szCs w:val="24"/>
              </w:rPr>
            </w:pPr>
            <w:r w:rsidRPr="00C42DA5">
              <w:rPr>
                <w:rFonts w:asciiTheme="minorEastAsia" w:hAnsiTheme="minorEastAsia" w:cs="宋体" w:hint="eastAsia"/>
                <w:bCs/>
                <w:sz w:val="24"/>
                <w:szCs w:val="24"/>
              </w:rPr>
              <w:t>2012年-2017年，每年都承担儋州校区园林整个专业的专业基础课程（素描，色彩，钢笔画，马克笔），并且2012年-2014年，承担三大构成课程。2012年举办个人画展，并且在每年举办学生暑期写生展。在担任2012级园林专业班主任期间，2014年获得优秀班集体称号。2013年举办全院绘画大赛和手绘T恤大赛。2012年-2013年先后邀请庐山手绘特训营</w:t>
            </w:r>
            <w:r w:rsidR="00832C88" w:rsidRPr="00C42DA5">
              <w:rPr>
                <w:rFonts w:asciiTheme="minorEastAsia" w:hAnsiTheme="minorEastAsia" w:cs="宋体" w:hint="eastAsia"/>
                <w:bCs/>
                <w:sz w:val="24"/>
                <w:szCs w:val="24"/>
              </w:rPr>
              <w:t>副院长王建和教学主管邓蒲兵来校做园林手绘讲座。2014年，参加学院羽</w:t>
            </w:r>
          </w:p>
        </w:tc>
        <w:tc>
          <w:tcPr>
            <w:tcW w:w="1808" w:type="dxa"/>
            <w:vAlign w:val="center"/>
          </w:tcPr>
          <w:p w:rsidR="00A367B3" w:rsidRPr="00C42DA5" w:rsidRDefault="00DB0CC9" w:rsidP="00BE1971">
            <w:pPr>
              <w:rPr>
                <w:rFonts w:asciiTheme="minorEastAsia" w:hAnsiTheme="minorEastAsia"/>
                <w:noProof/>
              </w:rPr>
            </w:pPr>
            <w:r w:rsidRPr="00C42DA5">
              <w:rPr>
                <w:rFonts w:asciiTheme="minorEastAsia" w:hAnsiTheme="minorEastAsia"/>
                <w:noProof/>
              </w:rPr>
              <w:drawing>
                <wp:anchor distT="0" distB="0" distL="114300" distR="114300" simplePos="0" relativeHeight="251769856" behindDoc="0" locked="0" layoutInCell="1" allowOverlap="1">
                  <wp:simplePos x="0" y="0"/>
                  <wp:positionH relativeFrom="column">
                    <wp:posOffset>-19050</wp:posOffset>
                  </wp:positionH>
                  <wp:positionV relativeFrom="paragraph">
                    <wp:posOffset>-2940050</wp:posOffset>
                  </wp:positionV>
                  <wp:extent cx="1093470" cy="1437640"/>
                  <wp:effectExtent l="19050" t="0" r="0" b="0"/>
                  <wp:wrapSquare wrapText="bothSides"/>
                  <wp:docPr id="62" name="图片 5" descr="一寸照片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一寸照片改"/>
                          <pic:cNvPicPr>
                            <a:picLocks noChangeAspect="1" noChangeArrowheads="1"/>
                          </pic:cNvPicPr>
                        </pic:nvPicPr>
                        <pic:blipFill>
                          <a:blip r:embed="rId13" cstate="print"/>
                          <a:srcRect r="6008"/>
                          <a:stretch>
                            <a:fillRect/>
                          </a:stretch>
                        </pic:blipFill>
                        <pic:spPr bwMode="auto">
                          <a:xfrm>
                            <a:off x="0" y="0"/>
                            <a:ext cx="1093470" cy="1437640"/>
                          </a:xfrm>
                          <a:prstGeom prst="rect">
                            <a:avLst/>
                          </a:prstGeom>
                          <a:noFill/>
                          <a:ln w="9525">
                            <a:noFill/>
                            <a:miter lim="800000"/>
                            <a:headEnd/>
                            <a:tailEnd/>
                          </a:ln>
                          <a:effectLst/>
                        </pic:spPr>
                      </pic:pic>
                    </a:graphicData>
                  </a:graphic>
                </wp:anchor>
              </w:drawing>
            </w:r>
          </w:p>
        </w:tc>
      </w:tr>
      <w:tr w:rsidR="00A367B3" w:rsidRPr="00C42DA5" w:rsidTr="008F2A10">
        <w:tc>
          <w:tcPr>
            <w:tcW w:w="9854" w:type="dxa"/>
            <w:gridSpan w:val="2"/>
          </w:tcPr>
          <w:p w:rsidR="00DB0CC9" w:rsidRPr="00C42DA5" w:rsidRDefault="00DB0CC9" w:rsidP="00BE1971">
            <w:pPr>
              <w:rPr>
                <w:rFonts w:asciiTheme="minorEastAsia" w:hAnsiTheme="minorEastAsia" w:cs="宋体"/>
                <w:bCs/>
                <w:sz w:val="24"/>
                <w:szCs w:val="24"/>
              </w:rPr>
            </w:pPr>
            <w:r w:rsidRPr="00C42DA5">
              <w:rPr>
                <w:rFonts w:asciiTheme="minorEastAsia" w:hAnsiTheme="minorEastAsia" w:cs="宋体" w:hint="eastAsia"/>
                <w:bCs/>
                <w:sz w:val="24"/>
                <w:szCs w:val="24"/>
              </w:rPr>
              <w:t>毛球赛，学院篮球赛，校级红歌大赛。2015年，考取中国美术学院艺术硕士研究生。每年参加校运会，并且每年均在铁饼和标枪项目获得第一和第二名的好成绩。</w:t>
            </w:r>
          </w:p>
          <w:p w:rsidR="00DB0CC9" w:rsidRPr="00C42DA5" w:rsidRDefault="00DB0CC9" w:rsidP="00BE1971">
            <w:pPr>
              <w:ind w:firstLineChars="200" w:firstLine="480"/>
              <w:rPr>
                <w:rFonts w:asciiTheme="minorEastAsia" w:hAnsiTheme="minorEastAsia" w:cs="宋体"/>
                <w:bCs/>
                <w:sz w:val="24"/>
                <w:szCs w:val="24"/>
              </w:rPr>
            </w:pPr>
            <w:r w:rsidRPr="00C42DA5">
              <w:rPr>
                <w:rFonts w:asciiTheme="minorEastAsia" w:hAnsiTheme="minorEastAsia" w:cs="宋体" w:hint="eastAsia"/>
                <w:bCs/>
                <w:sz w:val="24"/>
                <w:szCs w:val="24"/>
              </w:rPr>
              <w:t>每年承担大量学院工作量，并且学生评价非常好。2013年-2016年，平均每年上课1033.2个学时，超额的工作量并没有影响教学质量，反而教学效果非常好，学生的学习劲头和学习成果非常优异。学生对老师的教学评价也非常高，2013年-2016年平均学生教学质量评价94分。</w:t>
            </w:r>
          </w:p>
          <w:p w:rsidR="00A367B3" w:rsidRPr="00C42DA5" w:rsidRDefault="00DB0CC9" w:rsidP="00BE1971">
            <w:pPr>
              <w:ind w:firstLineChars="200" w:firstLine="480"/>
              <w:jc w:val="left"/>
              <w:rPr>
                <w:rFonts w:asciiTheme="minorEastAsia" w:hAnsiTheme="minorEastAsia"/>
                <w:noProof/>
                <w:sz w:val="24"/>
                <w:szCs w:val="24"/>
              </w:rPr>
            </w:pPr>
            <w:r w:rsidRPr="00C42DA5">
              <w:rPr>
                <w:rFonts w:asciiTheme="minorEastAsia" w:hAnsiTheme="minorEastAsia" w:cs="宋体" w:hint="eastAsia"/>
                <w:bCs/>
                <w:sz w:val="24"/>
                <w:szCs w:val="24"/>
              </w:rPr>
              <w:t>在教学过程中一直秉承教书育人的理念，教授学生专业知识的同时引导学生对大学四年学习的安排以及对未来的规划，真正做到“传道授业解惑”。</w:t>
            </w:r>
          </w:p>
        </w:tc>
      </w:tr>
    </w:tbl>
    <w:p w:rsidR="00240934" w:rsidRPr="00C42DA5" w:rsidRDefault="00240934" w:rsidP="00BE1971">
      <w:pPr>
        <w:rPr>
          <w:rFonts w:asciiTheme="minorEastAsia" w:hAnsiTheme="minorEastAsia"/>
        </w:rPr>
      </w:pPr>
    </w:p>
    <w:p w:rsidR="00D17B55" w:rsidRPr="00C42DA5" w:rsidRDefault="00D17B55" w:rsidP="00BE1971">
      <w:pPr>
        <w:widowControl/>
        <w:jc w:val="left"/>
        <w:rPr>
          <w:rFonts w:asciiTheme="minorEastAsia" w:hAnsiTheme="minorEastAsia"/>
        </w:rPr>
      </w:pPr>
      <w:r w:rsidRPr="00C42DA5">
        <w:rPr>
          <w:rFonts w:asciiTheme="minorEastAsia" w:hAnsiTheme="minorEastAsia"/>
        </w:rPr>
        <w:br w:type="page"/>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05"/>
        <w:gridCol w:w="1849"/>
      </w:tblGrid>
      <w:tr w:rsidR="00A367B3" w:rsidRPr="00C42DA5" w:rsidTr="008F2A10">
        <w:tc>
          <w:tcPr>
            <w:tcW w:w="8005" w:type="dxa"/>
          </w:tcPr>
          <w:p w:rsidR="00896907" w:rsidRDefault="00DB0CC9" w:rsidP="00DB4170">
            <w:pPr>
              <w:ind w:firstLineChars="200" w:firstLine="480"/>
              <w:rPr>
                <w:rFonts w:asciiTheme="minorEastAsia" w:hAnsiTheme="minorEastAsia" w:cs="仿宋"/>
                <w:sz w:val="24"/>
                <w:szCs w:val="24"/>
              </w:rPr>
            </w:pPr>
            <w:r w:rsidRPr="00C42DA5">
              <w:rPr>
                <w:rFonts w:asciiTheme="minorEastAsia" w:hAnsiTheme="minorEastAsia" w:cs="仿宋" w:hint="eastAsia"/>
                <w:sz w:val="24"/>
                <w:szCs w:val="24"/>
              </w:rPr>
              <w:lastRenderedPageBreak/>
              <w:t>林江</w:t>
            </w:r>
            <w:r w:rsidR="00DB4170" w:rsidRPr="00BA50FC">
              <w:rPr>
                <w:rFonts w:hint="eastAsia"/>
                <w:sz w:val="24"/>
                <w:szCs w:val="24"/>
              </w:rPr>
              <w:t>，</w:t>
            </w:r>
            <w:r w:rsidR="00DB4170" w:rsidRPr="005A3751">
              <w:rPr>
                <w:rFonts w:ascii="宋体" w:hAnsi="宋体" w:hint="eastAsia"/>
                <w:sz w:val="24"/>
                <w:szCs w:val="24"/>
              </w:rPr>
              <w:t>男</w:t>
            </w:r>
            <w:r w:rsidRPr="00C42DA5">
              <w:rPr>
                <w:rFonts w:asciiTheme="minorEastAsia" w:hAnsiTheme="minorEastAsia" w:cs="仿宋" w:hint="eastAsia"/>
                <w:sz w:val="24"/>
                <w:szCs w:val="24"/>
              </w:rPr>
              <w:t>，</w:t>
            </w:r>
            <w:r w:rsidRPr="00C42DA5">
              <w:rPr>
                <w:rFonts w:asciiTheme="minorEastAsia" w:hAnsiTheme="minorEastAsia" w:cs="仿宋"/>
                <w:sz w:val="24"/>
                <w:szCs w:val="24"/>
              </w:rPr>
              <w:t>1987</w:t>
            </w:r>
            <w:r w:rsidRPr="00C42DA5">
              <w:rPr>
                <w:rFonts w:asciiTheme="minorEastAsia" w:hAnsiTheme="minorEastAsia" w:cs="仿宋" w:hint="eastAsia"/>
                <w:sz w:val="24"/>
                <w:szCs w:val="24"/>
              </w:rPr>
              <w:t>年</w:t>
            </w:r>
            <w:r w:rsidRPr="00C42DA5">
              <w:rPr>
                <w:rFonts w:asciiTheme="minorEastAsia" w:hAnsiTheme="minorEastAsia" w:cs="仿宋"/>
                <w:sz w:val="24"/>
                <w:szCs w:val="24"/>
              </w:rPr>
              <w:t>4</w:t>
            </w:r>
            <w:r w:rsidRPr="00C42DA5">
              <w:rPr>
                <w:rFonts w:asciiTheme="minorEastAsia" w:hAnsiTheme="minorEastAsia" w:cs="仿宋" w:hint="eastAsia"/>
                <w:sz w:val="24"/>
                <w:szCs w:val="24"/>
              </w:rPr>
              <w:t>月生于贵州毕节，</w:t>
            </w:r>
            <w:r w:rsidRPr="00C42DA5">
              <w:rPr>
                <w:rFonts w:asciiTheme="minorEastAsia" w:hAnsiTheme="minorEastAsia" w:cs="仿宋"/>
                <w:sz w:val="24"/>
                <w:szCs w:val="24"/>
              </w:rPr>
              <w:t>2012</w:t>
            </w:r>
            <w:r w:rsidRPr="00C42DA5">
              <w:rPr>
                <w:rFonts w:asciiTheme="minorEastAsia" w:hAnsiTheme="minorEastAsia" w:cs="仿宋" w:hint="eastAsia"/>
                <w:sz w:val="24"/>
                <w:szCs w:val="24"/>
              </w:rPr>
              <w:t>年毕业于海南大学农药学专业并获农学硕士学位后留直接校任教。现为海南大学热带农林学院信息管理学院专职教师，自参加工作以来，一直承担学院植物保护和园艺专业的课程教学和科研工作。</w:t>
            </w:r>
          </w:p>
          <w:p w:rsidR="00A367B3" w:rsidRPr="00C42DA5" w:rsidRDefault="00DB0CC9" w:rsidP="00896907">
            <w:pPr>
              <w:ind w:firstLineChars="200" w:firstLine="480"/>
              <w:rPr>
                <w:rFonts w:asciiTheme="minorEastAsia" w:hAnsiTheme="minorEastAsia" w:cs="Times New Roman"/>
                <w:noProof/>
                <w:sz w:val="24"/>
                <w:szCs w:val="24"/>
              </w:rPr>
            </w:pPr>
            <w:r w:rsidRPr="00C42DA5">
              <w:rPr>
                <w:rFonts w:asciiTheme="minorEastAsia" w:hAnsiTheme="minorEastAsia" w:cs="仿宋" w:hint="eastAsia"/>
                <w:sz w:val="24"/>
                <w:szCs w:val="24"/>
              </w:rPr>
              <w:t>作为一名高校教师，自参加工作起，他就将自己的全部精力投入到学院建设与发展之中。刚开始工作就担任了</w:t>
            </w:r>
            <w:r w:rsidRPr="00C42DA5">
              <w:rPr>
                <w:rFonts w:asciiTheme="minorEastAsia" w:hAnsiTheme="minorEastAsia" w:cs="仿宋"/>
                <w:sz w:val="24"/>
                <w:szCs w:val="24"/>
              </w:rPr>
              <w:t>12</w:t>
            </w:r>
            <w:r w:rsidRPr="00C42DA5">
              <w:rPr>
                <w:rFonts w:asciiTheme="minorEastAsia" w:hAnsiTheme="minorEastAsia" w:cs="仿宋" w:hint="eastAsia"/>
                <w:sz w:val="24"/>
                <w:szCs w:val="24"/>
              </w:rPr>
              <w:t>级植物保护一班的班主任，并获得了学校</w:t>
            </w:r>
            <w:r w:rsidRPr="00C42DA5">
              <w:rPr>
                <w:rFonts w:asciiTheme="minorEastAsia" w:hAnsiTheme="minorEastAsia" w:cs="仿宋"/>
                <w:sz w:val="24"/>
                <w:szCs w:val="24"/>
              </w:rPr>
              <w:t>2014-2015</w:t>
            </w:r>
            <w:r w:rsidRPr="00C42DA5">
              <w:rPr>
                <w:rFonts w:asciiTheme="minorEastAsia" w:hAnsiTheme="minorEastAsia" w:cs="仿宋" w:hint="eastAsia"/>
                <w:sz w:val="24"/>
                <w:szCs w:val="24"/>
              </w:rPr>
              <w:t>学年度优秀班主任荣誉称号。</w:t>
            </w:r>
            <w:r w:rsidRPr="00C42DA5">
              <w:rPr>
                <w:rFonts w:asciiTheme="minorEastAsia" w:hAnsiTheme="minorEastAsia" w:cs="仿宋"/>
                <w:sz w:val="24"/>
                <w:szCs w:val="24"/>
              </w:rPr>
              <w:t>2014</w:t>
            </w:r>
            <w:r w:rsidRPr="00C42DA5">
              <w:rPr>
                <w:rFonts w:asciiTheme="minorEastAsia" w:hAnsiTheme="minorEastAsia" w:cs="仿宋" w:hint="eastAsia"/>
                <w:sz w:val="24"/>
                <w:szCs w:val="24"/>
              </w:rPr>
              <w:t>年在学院学工开展的暑期科技下乡活动中，他自愿放弃暑假休息时间，主动承担下乡活动的专业指导教师，并获得了暑期大学生社会实践活动优秀指导教师荣誉称</w:t>
            </w:r>
          </w:p>
        </w:tc>
        <w:tc>
          <w:tcPr>
            <w:tcW w:w="1849" w:type="dxa"/>
            <w:vAlign w:val="center"/>
          </w:tcPr>
          <w:p w:rsidR="00A367B3" w:rsidRPr="00C42DA5" w:rsidRDefault="00DB0CC9" w:rsidP="00BE1971">
            <w:pPr>
              <w:rPr>
                <w:rFonts w:asciiTheme="minorEastAsia" w:hAnsiTheme="minorEastAsia"/>
                <w:noProof/>
              </w:rPr>
            </w:pPr>
            <w:r w:rsidRPr="00C42DA5">
              <w:rPr>
                <w:rFonts w:asciiTheme="minorEastAsia" w:hAnsiTheme="minorEastAsia"/>
                <w:noProof/>
              </w:rPr>
              <w:drawing>
                <wp:anchor distT="0" distB="0" distL="114300" distR="114300" simplePos="0" relativeHeight="251767808" behindDoc="0" locked="0" layoutInCell="1" allowOverlap="1">
                  <wp:simplePos x="0" y="0"/>
                  <wp:positionH relativeFrom="column">
                    <wp:posOffset>1123</wp:posOffset>
                  </wp:positionH>
                  <wp:positionV relativeFrom="paragraph">
                    <wp:posOffset>-3034714</wp:posOffset>
                  </wp:positionV>
                  <wp:extent cx="1010823" cy="1441939"/>
                  <wp:effectExtent l="19050" t="0" r="7620" b="0"/>
                  <wp:wrapSquare wrapText="bothSides"/>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t="5932" r="8185" b="8757"/>
                          <a:stretch>
                            <a:fillRect/>
                          </a:stretch>
                        </pic:blipFill>
                        <pic:spPr bwMode="auto">
                          <a:xfrm>
                            <a:off x="0" y="0"/>
                            <a:ext cx="1002030" cy="1437640"/>
                          </a:xfrm>
                          <a:prstGeom prst="rect">
                            <a:avLst/>
                          </a:prstGeom>
                          <a:noFill/>
                        </pic:spPr>
                      </pic:pic>
                    </a:graphicData>
                  </a:graphic>
                </wp:anchor>
              </w:drawing>
            </w:r>
          </w:p>
        </w:tc>
      </w:tr>
      <w:tr w:rsidR="00A367B3" w:rsidRPr="00C42DA5" w:rsidTr="008F2A10">
        <w:tc>
          <w:tcPr>
            <w:tcW w:w="9854" w:type="dxa"/>
            <w:gridSpan w:val="2"/>
          </w:tcPr>
          <w:p w:rsidR="00896907" w:rsidRDefault="00896907" w:rsidP="00BE1971">
            <w:pPr>
              <w:jc w:val="left"/>
              <w:rPr>
                <w:rFonts w:asciiTheme="minorEastAsia" w:hAnsiTheme="minorEastAsia" w:cs="仿宋"/>
                <w:sz w:val="24"/>
                <w:szCs w:val="24"/>
              </w:rPr>
            </w:pPr>
            <w:r w:rsidRPr="00C42DA5">
              <w:rPr>
                <w:rFonts w:asciiTheme="minorEastAsia" w:hAnsiTheme="minorEastAsia" w:cs="仿宋" w:hint="eastAsia"/>
                <w:sz w:val="24"/>
                <w:szCs w:val="24"/>
              </w:rPr>
              <w:t>号。</w:t>
            </w:r>
          </w:p>
          <w:p w:rsidR="00A367B3" w:rsidRPr="00C42DA5" w:rsidRDefault="00896907" w:rsidP="00BE1971">
            <w:pPr>
              <w:jc w:val="left"/>
              <w:rPr>
                <w:rFonts w:asciiTheme="minorEastAsia" w:hAnsiTheme="minorEastAsia"/>
                <w:noProof/>
                <w:sz w:val="24"/>
                <w:szCs w:val="24"/>
              </w:rPr>
            </w:pPr>
            <w:r>
              <w:rPr>
                <w:rFonts w:asciiTheme="minorEastAsia" w:hAnsiTheme="minorEastAsia" w:cs="仿宋" w:hint="eastAsia"/>
                <w:sz w:val="24"/>
                <w:szCs w:val="24"/>
              </w:rPr>
              <w:t xml:space="preserve">    </w:t>
            </w:r>
            <w:r w:rsidRPr="00C42DA5">
              <w:rPr>
                <w:rFonts w:asciiTheme="minorEastAsia" w:hAnsiTheme="minorEastAsia" w:cs="仿宋" w:hint="eastAsia"/>
                <w:sz w:val="24"/>
                <w:szCs w:val="24"/>
              </w:rPr>
              <w:t>除了正常教学工作外，结合自身专业优势，自工作</w:t>
            </w:r>
            <w:r w:rsidR="00DB4170" w:rsidRPr="00C42DA5">
              <w:rPr>
                <w:rFonts w:asciiTheme="minorEastAsia" w:hAnsiTheme="minorEastAsia" w:cs="仿宋" w:hint="eastAsia"/>
                <w:sz w:val="24"/>
                <w:szCs w:val="24"/>
              </w:rPr>
              <w:t>以</w:t>
            </w:r>
            <w:r w:rsidR="00DB0CC9" w:rsidRPr="00C42DA5">
              <w:rPr>
                <w:rFonts w:asciiTheme="minorEastAsia" w:hAnsiTheme="minorEastAsia" w:cs="仿宋" w:hint="eastAsia"/>
                <w:sz w:val="24"/>
                <w:szCs w:val="24"/>
              </w:rPr>
              <w:t>来，一直从事热带作物病虫害的微生物防治技术研究，先后主持了省级课题</w:t>
            </w:r>
            <w:r w:rsidR="00DB0CC9" w:rsidRPr="00C42DA5">
              <w:rPr>
                <w:rFonts w:asciiTheme="minorEastAsia" w:hAnsiTheme="minorEastAsia" w:cs="仿宋"/>
                <w:sz w:val="24"/>
                <w:szCs w:val="24"/>
              </w:rPr>
              <w:t>2</w:t>
            </w:r>
            <w:r w:rsidR="00DB0CC9" w:rsidRPr="00C42DA5">
              <w:rPr>
                <w:rFonts w:asciiTheme="minorEastAsia" w:hAnsiTheme="minorEastAsia" w:cs="仿宋" w:hint="eastAsia"/>
                <w:sz w:val="24"/>
                <w:szCs w:val="24"/>
              </w:rPr>
              <w:t>项，校级课题</w:t>
            </w:r>
            <w:r w:rsidR="00DB0CC9" w:rsidRPr="00C42DA5">
              <w:rPr>
                <w:rFonts w:asciiTheme="minorEastAsia" w:hAnsiTheme="minorEastAsia" w:cs="仿宋"/>
                <w:sz w:val="24"/>
                <w:szCs w:val="24"/>
              </w:rPr>
              <w:t>2</w:t>
            </w:r>
            <w:r w:rsidR="00DB0CC9" w:rsidRPr="00C42DA5">
              <w:rPr>
                <w:rFonts w:asciiTheme="minorEastAsia" w:hAnsiTheme="minorEastAsia" w:cs="仿宋" w:hint="eastAsia"/>
                <w:sz w:val="24"/>
                <w:szCs w:val="24"/>
              </w:rPr>
              <w:t>项，参与合作国家级省级课题多项，并以第一作者和通讯作者在国内核心期刊发表文章</w:t>
            </w:r>
            <w:r w:rsidR="00DB0CC9" w:rsidRPr="00C42DA5">
              <w:rPr>
                <w:rFonts w:asciiTheme="minorEastAsia" w:hAnsiTheme="minorEastAsia" w:cs="仿宋"/>
                <w:sz w:val="24"/>
                <w:szCs w:val="24"/>
              </w:rPr>
              <w:t>10</w:t>
            </w:r>
            <w:r w:rsidR="00DB0CC9" w:rsidRPr="00C42DA5">
              <w:rPr>
                <w:rFonts w:asciiTheme="minorEastAsia" w:hAnsiTheme="minorEastAsia" w:cs="仿宋" w:hint="eastAsia"/>
                <w:sz w:val="24"/>
                <w:szCs w:val="24"/>
              </w:rPr>
              <w:t>余篇，参与编写著作</w:t>
            </w:r>
            <w:r w:rsidR="00DB0CC9" w:rsidRPr="00C42DA5">
              <w:rPr>
                <w:rFonts w:asciiTheme="minorEastAsia" w:hAnsiTheme="minorEastAsia" w:cs="仿宋"/>
                <w:sz w:val="24"/>
                <w:szCs w:val="24"/>
              </w:rPr>
              <w:t>3</w:t>
            </w:r>
            <w:r w:rsidR="00DB0CC9" w:rsidRPr="00C42DA5">
              <w:rPr>
                <w:rFonts w:asciiTheme="minorEastAsia" w:hAnsiTheme="minorEastAsia" w:cs="仿宋" w:hint="eastAsia"/>
                <w:sz w:val="24"/>
                <w:szCs w:val="24"/>
              </w:rPr>
              <w:t>部。身为农学专业毕业的他，不仅在学校中是一位任劳任怨、深受学生喜爱的专业老师，更时刻谨记要发挥一名合格党员教师的先锋模范带头作用。看到海南省科技厅发布支持海南省偏远乡镇科技扶贫的信息后，他甘愿放弃与家人团聚的幸福生活，舍小家，为大家。主动向学校领导申请去偏远山区挂职，支持偏远乡镇的科技扶贫。在挂职期间，因学院师资短缺，他又挤出自己的时间积极分担学院的部分教学任务。</w:t>
            </w:r>
          </w:p>
        </w:tc>
      </w:tr>
    </w:tbl>
    <w:p w:rsidR="00D17B55" w:rsidRDefault="00D17B55" w:rsidP="00BE1971">
      <w:pPr>
        <w:widowControl/>
        <w:jc w:val="left"/>
        <w:rPr>
          <w:rFonts w:asciiTheme="minorEastAsia" w:hAnsiTheme="minorEastAsia"/>
          <w:b/>
          <w:sz w:val="24"/>
          <w:szCs w:val="24"/>
        </w:rPr>
      </w:pPr>
    </w:p>
    <w:p w:rsidR="001159DE" w:rsidRPr="00C42DA5" w:rsidRDefault="001159DE" w:rsidP="00BE1971">
      <w:pPr>
        <w:widowControl/>
        <w:jc w:val="left"/>
        <w:rPr>
          <w:rFonts w:asciiTheme="minorEastAsia" w:hAnsiTheme="minorEastAsia"/>
          <w:b/>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88"/>
        <w:gridCol w:w="1666"/>
      </w:tblGrid>
      <w:tr w:rsidR="00A367B3" w:rsidRPr="00C42DA5" w:rsidTr="001159DE">
        <w:trPr>
          <w:trHeight w:val="2568"/>
        </w:trPr>
        <w:tc>
          <w:tcPr>
            <w:tcW w:w="8188" w:type="dxa"/>
          </w:tcPr>
          <w:p w:rsidR="00A367B3" w:rsidRPr="00C42DA5" w:rsidRDefault="001159DE" w:rsidP="001159DE">
            <w:pPr>
              <w:rPr>
                <w:rFonts w:asciiTheme="minorEastAsia" w:hAnsiTheme="minorEastAsia" w:cs="Times New Roman"/>
                <w:noProof/>
                <w:sz w:val="24"/>
                <w:szCs w:val="24"/>
              </w:rPr>
            </w:pPr>
            <w:r>
              <w:rPr>
                <w:rFonts w:asciiTheme="minorEastAsia" w:hAnsiTheme="minorEastAsia" w:cs="仿宋" w:hint="eastAsia"/>
                <w:noProof/>
                <w:sz w:val="24"/>
                <w:szCs w:val="24"/>
              </w:rPr>
              <w:t xml:space="preserve">    </w:t>
            </w:r>
            <w:r w:rsidRPr="001159DE">
              <w:rPr>
                <w:rFonts w:asciiTheme="minorEastAsia" w:hAnsiTheme="minorEastAsia" w:cs="仿宋" w:hint="eastAsia"/>
                <w:noProof/>
                <w:sz w:val="24"/>
                <w:szCs w:val="24"/>
              </w:rPr>
              <w:t>饶颖芝，女，1982年7月生于江西，2011年毕业于大连外国语大学，现任海南大学热带农林学院基础教学部英语教师，社会兼职包括中央零讯特约通讯员、九三学社儋州市副主委和儋州市政协委员。她一直奋战在教学工作的第一线，经常义务为学生补课，学生教学质量评价达93分，所获荣誉包括全国外语微课大赛优秀奖（排行第一名）、海南省外语微课大赛一等奖、海南大学首届青年教师“教学能手”称号、大学生国际跨学科建模大赛指导老师奖、海南省多媒体教学软件大赛二等奖、九三学社全国优秀征文、海南省九三学社参政议政先进个人、海南省九三学社征文工作先进个人等。</w:t>
            </w:r>
          </w:p>
        </w:tc>
        <w:tc>
          <w:tcPr>
            <w:tcW w:w="1666" w:type="dxa"/>
            <w:vAlign w:val="center"/>
          </w:tcPr>
          <w:p w:rsidR="00A367B3" w:rsidRPr="00C42DA5" w:rsidRDefault="00DB0CC9" w:rsidP="00BE1971">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765760" behindDoc="0" locked="0" layoutInCell="1" allowOverlap="1">
                  <wp:simplePos x="0" y="0"/>
                  <wp:positionH relativeFrom="margin">
                    <wp:posOffset>-32385</wp:posOffset>
                  </wp:positionH>
                  <wp:positionV relativeFrom="margin">
                    <wp:posOffset>62230</wp:posOffset>
                  </wp:positionV>
                  <wp:extent cx="986790" cy="1403985"/>
                  <wp:effectExtent l="19050" t="0" r="3810" b="0"/>
                  <wp:wrapSquare wrapText="bothSides"/>
                  <wp:docPr id="60" name="图片 0" descr="蓝色证件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蓝色证件照.jpg"/>
                          <pic:cNvPicPr>
                            <a:picLocks noChangeAspect="1" noChangeArrowheads="1"/>
                          </pic:cNvPicPr>
                        </pic:nvPicPr>
                        <pic:blipFill>
                          <a:blip r:embed="rId15" cstate="print"/>
                          <a:srcRect/>
                          <a:stretch>
                            <a:fillRect/>
                          </a:stretch>
                        </pic:blipFill>
                        <pic:spPr bwMode="auto">
                          <a:xfrm>
                            <a:off x="0" y="0"/>
                            <a:ext cx="986790" cy="1403985"/>
                          </a:xfrm>
                          <a:prstGeom prst="rect">
                            <a:avLst/>
                          </a:prstGeom>
                          <a:noFill/>
                          <a:ln w="9525">
                            <a:noFill/>
                            <a:miter lim="800000"/>
                            <a:headEnd/>
                            <a:tailEnd/>
                          </a:ln>
                        </pic:spPr>
                      </pic:pic>
                    </a:graphicData>
                  </a:graphic>
                </wp:anchor>
              </w:drawing>
            </w:r>
          </w:p>
        </w:tc>
      </w:tr>
      <w:tr w:rsidR="001159DE" w:rsidRPr="00C42DA5" w:rsidTr="001159DE">
        <w:tc>
          <w:tcPr>
            <w:tcW w:w="9854" w:type="dxa"/>
            <w:gridSpan w:val="2"/>
          </w:tcPr>
          <w:p w:rsidR="001159DE" w:rsidRPr="00C42DA5" w:rsidRDefault="001159DE" w:rsidP="00BE1971">
            <w:pPr>
              <w:rPr>
                <w:rFonts w:asciiTheme="minorEastAsia" w:hAnsiTheme="minorEastAsia"/>
                <w:noProof/>
              </w:rPr>
            </w:pPr>
            <w:r>
              <w:rPr>
                <w:rFonts w:asciiTheme="minorEastAsia" w:hAnsiTheme="minorEastAsia" w:cs="仿宋" w:hint="eastAsia"/>
                <w:noProof/>
                <w:sz w:val="24"/>
                <w:szCs w:val="24"/>
              </w:rPr>
              <w:t xml:space="preserve">    </w:t>
            </w:r>
            <w:r w:rsidRPr="001159DE">
              <w:rPr>
                <w:rFonts w:asciiTheme="minorEastAsia" w:hAnsiTheme="minorEastAsia" w:cs="仿宋" w:hint="eastAsia"/>
                <w:noProof/>
                <w:sz w:val="24"/>
                <w:szCs w:val="24"/>
              </w:rPr>
              <w:t>在民主党派参政议政方面，她积极建言献策，被九三学社中央委员会、海南省两会、九三学社海南省委及儋州市政协采纳的建议共六十余篇，其中在全省普及智能电表的建议获海南省领导批示，并在海南省得到广泛推行。</w:t>
            </w:r>
          </w:p>
        </w:tc>
      </w:tr>
      <w:tr w:rsidR="00A367B3" w:rsidRPr="00C42DA5" w:rsidTr="001159DE">
        <w:tc>
          <w:tcPr>
            <w:tcW w:w="9854" w:type="dxa"/>
            <w:gridSpan w:val="2"/>
          </w:tcPr>
          <w:p w:rsidR="00A367B3" w:rsidRPr="00C42DA5" w:rsidRDefault="00A367B3" w:rsidP="00BE1971">
            <w:pPr>
              <w:jc w:val="left"/>
              <w:rPr>
                <w:rFonts w:asciiTheme="minorEastAsia" w:hAnsiTheme="minorEastAsia"/>
                <w:noProof/>
                <w:sz w:val="24"/>
                <w:szCs w:val="24"/>
              </w:rPr>
            </w:pPr>
          </w:p>
        </w:tc>
      </w:tr>
    </w:tbl>
    <w:p w:rsidR="001159DE" w:rsidRPr="00C42DA5" w:rsidRDefault="001159DE" w:rsidP="00B554E5">
      <w:pPr>
        <w:rPr>
          <w:rFonts w:asciiTheme="minorEastAsia" w:hAnsiTheme="minorEastAsia" w:cs="仿宋"/>
          <w:noProof/>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46"/>
        <w:gridCol w:w="284"/>
        <w:gridCol w:w="1524"/>
      </w:tblGrid>
      <w:tr w:rsidR="00B554E5" w:rsidRPr="00C42DA5" w:rsidTr="008F2A10">
        <w:tc>
          <w:tcPr>
            <w:tcW w:w="8046" w:type="dxa"/>
          </w:tcPr>
          <w:p w:rsidR="00B554E5" w:rsidRPr="00C42DA5" w:rsidRDefault="00B554E5" w:rsidP="00C90BE8">
            <w:pPr>
              <w:ind w:firstLineChars="200" w:firstLine="480"/>
              <w:rPr>
                <w:rFonts w:asciiTheme="minorEastAsia" w:hAnsiTheme="minorEastAsia" w:cs="仿宋"/>
                <w:noProof/>
                <w:sz w:val="24"/>
                <w:szCs w:val="24"/>
              </w:rPr>
            </w:pPr>
            <w:r w:rsidRPr="00C42DA5">
              <w:rPr>
                <w:rFonts w:asciiTheme="minorEastAsia" w:hAnsiTheme="minorEastAsia" w:cs="仿宋" w:hint="eastAsia"/>
                <w:noProof/>
                <w:sz w:val="24"/>
                <w:szCs w:val="24"/>
              </w:rPr>
              <w:t>杨石有</w:t>
            </w:r>
            <w:r w:rsidR="00DB4170" w:rsidRPr="00BA50FC">
              <w:rPr>
                <w:rFonts w:hint="eastAsia"/>
                <w:sz w:val="24"/>
                <w:szCs w:val="24"/>
              </w:rPr>
              <w:t>，</w:t>
            </w:r>
            <w:r w:rsidR="00DB4170" w:rsidRPr="005A3751">
              <w:rPr>
                <w:rFonts w:ascii="宋体" w:hAnsi="宋体" w:hint="eastAsia"/>
                <w:sz w:val="24"/>
                <w:szCs w:val="24"/>
              </w:rPr>
              <w:t>男</w:t>
            </w:r>
            <w:r w:rsidRPr="00C42DA5">
              <w:rPr>
                <w:rFonts w:asciiTheme="minorEastAsia" w:hAnsiTheme="minorEastAsia" w:cs="仿宋" w:hint="eastAsia"/>
                <w:noProof/>
                <w:sz w:val="24"/>
                <w:szCs w:val="24"/>
              </w:rPr>
              <w:t>，1987年3月生，研究生学历，在读博士，主要从事热带作物病害防治与农药新剂型开发等工作。主持海南省自然科学基金项目1项，参与热作病虫害监测与防治项目、海南省自然科学基金项目各1项。先后在国内中文核心期刊《农药学学报》、《植物保护》、《农药》、《热带作物学报》等期刊发表论文31篇。</w:t>
            </w:r>
          </w:p>
          <w:p w:rsidR="00B554E5" w:rsidRPr="00C42DA5" w:rsidRDefault="00B554E5" w:rsidP="00C90BE8">
            <w:pPr>
              <w:ind w:firstLineChars="200" w:firstLine="480"/>
              <w:rPr>
                <w:rFonts w:asciiTheme="minorEastAsia" w:hAnsiTheme="minorEastAsia" w:cs="Times New Roman"/>
                <w:noProof/>
                <w:sz w:val="24"/>
                <w:szCs w:val="24"/>
              </w:rPr>
            </w:pPr>
            <w:r w:rsidRPr="00C42DA5">
              <w:rPr>
                <w:rFonts w:asciiTheme="minorEastAsia" w:hAnsiTheme="minorEastAsia" w:cs="仿宋" w:hint="eastAsia"/>
                <w:noProof/>
                <w:sz w:val="24"/>
                <w:szCs w:val="24"/>
              </w:rPr>
              <w:t>杨石有老师自参加工作以来，始终踏实肯干，对学生认真负责，对教学一丝不苟，认真严谨。除做好教学工作外，他还认真做好班主任工作，对学生无微不至，他班学生做实实出现皮肤过敏、有学生不慎被水烫伤，接到电话后深夜将学生送到医院并做好安抚工作。通过自己和学生的努力，所带班</w:t>
            </w:r>
          </w:p>
        </w:tc>
        <w:tc>
          <w:tcPr>
            <w:tcW w:w="1808" w:type="dxa"/>
            <w:gridSpan w:val="2"/>
            <w:vAlign w:val="center"/>
          </w:tcPr>
          <w:p w:rsidR="00B554E5" w:rsidRPr="00C42DA5" w:rsidRDefault="00B554E5" w:rsidP="00C90BE8">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857920" behindDoc="0" locked="0" layoutInCell="1" allowOverlap="1">
                  <wp:simplePos x="0" y="0"/>
                  <wp:positionH relativeFrom="margin">
                    <wp:posOffset>-8890</wp:posOffset>
                  </wp:positionH>
                  <wp:positionV relativeFrom="margin">
                    <wp:posOffset>-2630170</wp:posOffset>
                  </wp:positionV>
                  <wp:extent cx="1037590" cy="1437640"/>
                  <wp:effectExtent l="19050" t="0" r="0" b="0"/>
                  <wp:wrapSquare wrapText="bothSides"/>
                  <wp:docPr id="93" name="图片 1" descr="杨石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杨石有.jpg"/>
                          <pic:cNvPicPr/>
                        </pic:nvPicPr>
                        <pic:blipFill>
                          <a:blip r:embed="rId16" cstate="print"/>
                          <a:stretch>
                            <a:fillRect/>
                          </a:stretch>
                        </pic:blipFill>
                        <pic:spPr>
                          <a:xfrm>
                            <a:off x="0" y="0"/>
                            <a:ext cx="1037590" cy="1437640"/>
                          </a:xfrm>
                          <a:prstGeom prst="rect">
                            <a:avLst/>
                          </a:prstGeom>
                        </pic:spPr>
                      </pic:pic>
                    </a:graphicData>
                  </a:graphic>
                </wp:anchor>
              </w:drawing>
            </w:r>
          </w:p>
        </w:tc>
      </w:tr>
      <w:tr w:rsidR="00B554E5" w:rsidRPr="00C42DA5" w:rsidTr="008F2A10">
        <w:tc>
          <w:tcPr>
            <w:tcW w:w="9854" w:type="dxa"/>
            <w:gridSpan w:val="3"/>
          </w:tcPr>
          <w:p w:rsidR="00B554E5" w:rsidRPr="00C42DA5" w:rsidRDefault="00B554E5" w:rsidP="00C90BE8">
            <w:pPr>
              <w:jc w:val="left"/>
              <w:rPr>
                <w:rFonts w:asciiTheme="minorEastAsia" w:hAnsiTheme="minorEastAsia"/>
                <w:noProof/>
                <w:sz w:val="24"/>
                <w:szCs w:val="24"/>
              </w:rPr>
            </w:pPr>
            <w:r w:rsidRPr="00C42DA5">
              <w:rPr>
                <w:rFonts w:asciiTheme="minorEastAsia" w:hAnsiTheme="minorEastAsia" w:cs="仿宋" w:hint="eastAsia"/>
                <w:noProof/>
                <w:sz w:val="24"/>
                <w:szCs w:val="24"/>
              </w:rPr>
              <w:t>级13植物保护（农药与农产品安全方向）2班也取得了一定的成绩，在今年考研中，考研率达到37.5%，创儋州校区历史新高，15个学生中，8人考上浙江大学、中国农业大学、吉林大学、西北农林科技大学等985高校，1人考上中国农业科学院，5人考上了211大学，1人考上福建农林大学国际交流班。</w:t>
            </w:r>
          </w:p>
        </w:tc>
      </w:tr>
      <w:tr w:rsidR="00A367B3" w:rsidRPr="00C42DA5" w:rsidTr="008F2A10">
        <w:tc>
          <w:tcPr>
            <w:tcW w:w="8330" w:type="dxa"/>
            <w:gridSpan w:val="2"/>
          </w:tcPr>
          <w:p w:rsidR="00DB0CC9" w:rsidRPr="00C42DA5" w:rsidRDefault="00D17B55" w:rsidP="00BE1971">
            <w:pPr>
              <w:widowControl/>
              <w:jc w:val="left"/>
              <w:rPr>
                <w:rFonts w:asciiTheme="minorEastAsia" w:hAnsiTheme="minorEastAsia"/>
                <w:sz w:val="24"/>
                <w:szCs w:val="24"/>
              </w:rPr>
            </w:pPr>
            <w:r w:rsidRPr="00C42DA5">
              <w:rPr>
                <w:rStyle w:val="aa"/>
                <w:rFonts w:asciiTheme="minorEastAsia" w:hAnsiTheme="minorEastAsia"/>
              </w:rPr>
              <w:lastRenderedPageBreak/>
              <w:br w:type="page"/>
            </w:r>
            <w:r w:rsidR="00DB0CC9" w:rsidRPr="00C42DA5">
              <w:rPr>
                <w:rFonts w:asciiTheme="minorEastAsia" w:hAnsiTheme="minorEastAsia" w:cs="仿宋" w:hint="eastAsia"/>
                <w:sz w:val="24"/>
                <w:szCs w:val="24"/>
              </w:rPr>
              <w:t xml:space="preserve">    李士刚</w:t>
            </w:r>
            <w:r w:rsidR="00DB4170" w:rsidRPr="00BA50FC">
              <w:rPr>
                <w:rFonts w:hint="eastAsia"/>
                <w:sz w:val="24"/>
                <w:szCs w:val="24"/>
              </w:rPr>
              <w:t>，</w:t>
            </w:r>
            <w:r w:rsidR="00DB4170" w:rsidRPr="005A3751">
              <w:rPr>
                <w:rFonts w:ascii="宋体" w:hAnsi="宋体" w:hint="eastAsia"/>
                <w:sz w:val="24"/>
                <w:szCs w:val="24"/>
              </w:rPr>
              <w:t>男</w:t>
            </w:r>
            <w:r w:rsidR="00DB0CC9" w:rsidRPr="00C42DA5">
              <w:rPr>
                <w:rFonts w:asciiTheme="minorEastAsia" w:hAnsiTheme="minorEastAsia" w:cs="仿宋" w:hint="eastAsia"/>
                <w:sz w:val="24"/>
                <w:szCs w:val="24"/>
              </w:rPr>
              <w:t>，1982年1月生，吉林松原人，2006年7月毕业于吉林大学社会体育学专业，并保送至辽宁师范大学继续学习，于2009年7月取得了硕士研究生学历及教育学硕士学位。2009年8月参加工作，并有幸于2010年8月成为原海南大学应用科技学院（儋州校区）的一名体育教师。</w:t>
            </w:r>
            <w:r w:rsidR="00DB0CC9" w:rsidRPr="00C42DA5">
              <w:rPr>
                <w:rFonts w:asciiTheme="minorEastAsia" w:hAnsiTheme="minorEastAsia" w:hint="eastAsia"/>
                <w:sz w:val="24"/>
                <w:szCs w:val="24"/>
              </w:rPr>
              <w:t>七年来他以高尚的师德，踏实的工作态度，赢得了学生的爱戴、同事的赞誉和领导的认可。</w:t>
            </w:r>
          </w:p>
          <w:p w:rsidR="00DB0CC9" w:rsidRPr="00C42DA5" w:rsidRDefault="00DB0CC9" w:rsidP="00BE1971">
            <w:pPr>
              <w:ind w:firstLine="480"/>
              <w:rPr>
                <w:rFonts w:asciiTheme="minorEastAsia" w:hAnsiTheme="minorEastAsia"/>
                <w:sz w:val="24"/>
                <w:szCs w:val="24"/>
              </w:rPr>
            </w:pPr>
            <w:r w:rsidRPr="00C42DA5">
              <w:rPr>
                <w:rFonts w:asciiTheme="minorEastAsia" w:hAnsiTheme="minorEastAsia" w:hint="eastAsia"/>
                <w:sz w:val="24"/>
                <w:szCs w:val="24"/>
              </w:rPr>
              <w:t>一、政治思想夯厚基，言传身教树标榜</w:t>
            </w:r>
          </w:p>
          <w:p w:rsidR="00A367B3" w:rsidRPr="00C42DA5" w:rsidRDefault="00DB0CC9" w:rsidP="00BE1971">
            <w:pPr>
              <w:ind w:firstLine="480"/>
              <w:rPr>
                <w:rFonts w:asciiTheme="minorEastAsia" w:hAnsiTheme="minorEastAsia" w:cs="Times New Roman"/>
                <w:noProof/>
                <w:sz w:val="24"/>
                <w:szCs w:val="24"/>
              </w:rPr>
            </w:pPr>
            <w:r w:rsidRPr="00C42DA5">
              <w:rPr>
                <w:rFonts w:asciiTheme="minorEastAsia" w:hAnsiTheme="minorEastAsia" w:hint="eastAsia"/>
                <w:sz w:val="24"/>
                <w:szCs w:val="24"/>
              </w:rPr>
              <w:t>孔子云：其身正，毋令则行，其身不正，虽令不从。教师面对的是成长中的学生，为师者道德表现将影响到学生的一生。他注意自己的言行举止，在思</w:t>
            </w:r>
          </w:p>
        </w:tc>
        <w:tc>
          <w:tcPr>
            <w:tcW w:w="1524" w:type="dxa"/>
            <w:vAlign w:val="center"/>
          </w:tcPr>
          <w:p w:rsidR="00A367B3" w:rsidRPr="00C42DA5" w:rsidRDefault="00DB0CC9" w:rsidP="00BE1971">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761664" behindDoc="0" locked="0" layoutInCell="1" allowOverlap="1">
                  <wp:simplePos x="0" y="0"/>
                  <wp:positionH relativeFrom="column">
                    <wp:posOffset>-29845</wp:posOffset>
                  </wp:positionH>
                  <wp:positionV relativeFrom="paragraph">
                    <wp:posOffset>-1382395</wp:posOffset>
                  </wp:positionV>
                  <wp:extent cx="869950" cy="1437640"/>
                  <wp:effectExtent l="19050" t="0" r="6350" b="0"/>
                  <wp:wrapSquare wrapText="bothSides"/>
                  <wp:docPr id="58" name="图片 0"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7" cstate="print"/>
                          <a:srcRect l="6136" r="7710"/>
                          <a:stretch>
                            <a:fillRect/>
                          </a:stretch>
                        </pic:blipFill>
                        <pic:spPr>
                          <a:xfrm>
                            <a:off x="0" y="0"/>
                            <a:ext cx="869950" cy="1437640"/>
                          </a:xfrm>
                          <a:prstGeom prst="rect">
                            <a:avLst/>
                          </a:prstGeom>
                        </pic:spPr>
                      </pic:pic>
                    </a:graphicData>
                  </a:graphic>
                </wp:anchor>
              </w:drawing>
            </w:r>
          </w:p>
        </w:tc>
      </w:tr>
      <w:tr w:rsidR="00A367B3" w:rsidRPr="00C42DA5" w:rsidTr="008F2A10">
        <w:tc>
          <w:tcPr>
            <w:tcW w:w="9854" w:type="dxa"/>
            <w:gridSpan w:val="3"/>
          </w:tcPr>
          <w:p w:rsidR="00DB0CC9" w:rsidRPr="00C42DA5" w:rsidRDefault="00DB0CC9" w:rsidP="00BE1971">
            <w:pPr>
              <w:rPr>
                <w:rFonts w:asciiTheme="minorEastAsia" w:hAnsiTheme="minorEastAsia"/>
                <w:sz w:val="24"/>
                <w:szCs w:val="24"/>
              </w:rPr>
            </w:pPr>
            <w:r w:rsidRPr="00C42DA5">
              <w:rPr>
                <w:rFonts w:asciiTheme="minorEastAsia" w:hAnsiTheme="minorEastAsia" w:hint="eastAsia"/>
                <w:sz w:val="24"/>
                <w:szCs w:val="24"/>
              </w:rPr>
              <w:t>想上严格要求自己，积极向党组织靠拢，事事坚持原则，自觉抵制社会上的不良风气。</w:t>
            </w:r>
          </w:p>
          <w:p w:rsidR="00DB0CC9" w:rsidRPr="00C42DA5" w:rsidRDefault="00DB0CC9" w:rsidP="00BE1971">
            <w:pPr>
              <w:ind w:firstLine="480"/>
              <w:rPr>
                <w:rFonts w:asciiTheme="minorEastAsia" w:hAnsiTheme="minorEastAsia"/>
                <w:sz w:val="24"/>
                <w:szCs w:val="24"/>
              </w:rPr>
            </w:pPr>
            <w:r w:rsidRPr="00C42DA5">
              <w:rPr>
                <w:rFonts w:asciiTheme="minorEastAsia" w:hAnsiTheme="minorEastAsia" w:hint="eastAsia"/>
                <w:sz w:val="24"/>
                <w:szCs w:val="24"/>
              </w:rPr>
              <w:t>二、学生为本重质量，管理水平显能力</w:t>
            </w:r>
          </w:p>
          <w:p w:rsidR="00DB0CC9" w:rsidRPr="00C42DA5" w:rsidRDefault="00DB0CC9" w:rsidP="00BE1971">
            <w:pPr>
              <w:ind w:firstLine="480"/>
              <w:rPr>
                <w:rFonts w:asciiTheme="minorEastAsia" w:hAnsiTheme="minorEastAsia"/>
                <w:sz w:val="24"/>
                <w:szCs w:val="24"/>
              </w:rPr>
            </w:pPr>
            <w:r w:rsidRPr="00C42DA5">
              <w:rPr>
                <w:rFonts w:asciiTheme="minorEastAsia" w:hAnsiTheme="minorEastAsia" w:hint="eastAsia"/>
                <w:sz w:val="24"/>
                <w:szCs w:val="24"/>
              </w:rPr>
              <w:t>他始终坚持“</w:t>
            </w:r>
            <w:r w:rsidRPr="00C42DA5">
              <w:rPr>
                <w:rFonts w:asciiTheme="minorEastAsia" w:hAnsiTheme="minorEastAsia" w:cs="仿宋" w:hint="eastAsia"/>
                <w:sz w:val="24"/>
                <w:szCs w:val="24"/>
              </w:rPr>
              <w:t>育人为先、知行合一、教学相长</w:t>
            </w:r>
            <w:r w:rsidRPr="00C42DA5">
              <w:rPr>
                <w:rFonts w:asciiTheme="minorEastAsia" w:hAnsiTheme="minorEastAsia" w:hint="eastAsia"/>
                <w:sz w:val="24"/>
                <w:szCs w:val="24"/>
              </w:rPr>
              <w:t>”的教学模式，努力探索师生互动的良性循环。所带的班级多次荣获海南大学“优秀班集体”等奖项。多人保送至全国各大高校继续深造。自担任儋州校区体育教研室主任以来带队参加校动会连续四年获得学生组男、女团体冠军，为师生校园文化生活增添活力。</w:t>
            </w:r>
          </w:p>
          <w:p w:rsidR="00A367B3" w:rsidRPr="00C42DA5" w:rsidRDefault="00DB0CC9" w:rsidP="00BE1971">
            <w:pPr>
              <w:ind w:firstLineChars="200" w:firstLine="480"/>
              <w:rPr>
                <w:rFonts w:asciiTheme="minorEastAsia" w:hAnsiTheme="minorEastAsia"/>
                <w:noProof/>
                <w:sz w:val="24"/>
                <w:szCs w:val="24"/>
              </w:rPr>
            </w:pPr>
            <w:r w:rsidRPr="00C42DA5">
              <w:rPr>
                <w:rFonts w:asciiTheme="minorEastAsia" w:hAnsiTheme="minorEastAsia" w:hint="eastAsia"/>
                <w:sz w:val="24"/>
                <w:szCs w:val="24"/>
              </w:rPr>
              <w:t>他说：“作为教师，就要从内心热爱这个岗位，承担起这份责任。因为这不仅仅是一份工作，更是自己的良心和社会的信任。”</w:t>
            </w:r>
          </w:p>
        </w:tc>
      </w:tr>
    </w:tbl>
    <w:p w:rsidR="00E73D0A" w:rsidRPr="00C42DA5" w:rsidRDefault="00E73D0A" w:rsidP="00BE1971">
      <w:pPr>
        <w:rPr>
          <w:rFonts w:asciiTheme="minorEastAsia" w:hAnsiTheme="minorEastAsia"/>
          <w:sz w:val="24"/>
          <w:szCs w:val="24"/>
        </w:rPr>
      </w:pPr>
    </w:p>
    <w:p w:rsidR="00E73D0A" w:rsidRPr="00C42DA5" w:rsidRDefault="00E73D0A" w:rsidP="00BE1971">
      <w:pPr>
        <w:rPr>
          <w:rFonts w:asciiTheme="minorEastAsia" w:hAnsiTheme="minorEastAsia"/>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46"/>
        <w:gridCol w:w="1808"/>
      </w:tblGrid>
      <w:tr w:rsidR="00A367B3" w:rsidRPr="00C42DA5" w:rsidTr="008F2A10">
        <w:tc>
          <w:tcPr>
            <w:tcW w:w="8046" w:type="dxa"/>
          </w:tcPr>
          <w:p w:rsidR="00A367B3" w:rsidRPr="00C42DA5" w:rsidRDefault="00A367B3" w:rsidP="00BE1971">
            <w:pPr>
              <w:rPr>
                <w:rFonts w:asciiTheme="minorEastAsia" w:hAnsiTheme="minorEastAsia" w:cs="仿宋"/>
                <w:sz w:val="24"/>
                <w:szCs w:val="24"/>
              </w:rPr>
            </w:pPr>
            <w:r w:rsidRPr="00C42DA5">
              <w:rPr>
                <w:rFonts w:asciiTheme="minorEastAsia" w:hAnsiTheme="minorEastAsia" w:cs="仿宋" w:hint="eastAsia"/>
                <w:sz w:val="24"/>
                <w:szCs w:val="24"/>
              </w:rPr>
              <w:t xml:space="preserve">    王洪</w:t>
            </w:r>
            <w:r w:rsidR="00DB4170" w:rsidRPr="00BA50FC">
              <w:rPr>
                <w:rFonts w:hint="eastAsia"/>
                <w:sz w:val="24"/>
                <w:szCs w:val="24"/>
              </w:rPr>
              <w:t>，</w:t>
            </w:r>
            <w:r w:rsidR="00DB4170" w:rsidRPr="005A3751">
              <w:rPr>
                <w:rFonts w:ascii="宋体" w:hAnsi="宋体" w:hint="eastAsia"/>
                <w:sz w:val="24"/>
                <w:szCs w:val="24"/>
              </w:rPr>
              <w:t>男</w:t>
            </w:r>
            <w:r w:rsidRPr="00C42DA5">
              <w:rPr>
                <w:rFonts w:asciiTheme="minorEastAsia" w:hAnsiTheme="minorEastAsia" w:cs="仿宋" w:hint="eastAsia"/>
                <w:sz w:val="24"/>
                <w:szCs w:val="24"/>
              </w:rPr>
              <w:t>，1986年12月生，本科，学士学位，</w:t>
            </w:r>
            <w:r w:rsidR="00AA33D3">
              <w:rPr>
                <w:rFonts w:asciiTheme="minorEastAsia" w:hAnsiTheme="minorEastAsia" w:cs="仿宋" w:hint="eastAsia"/>
                <w:sz w:val="24"/>
                <w:szCs w:val="24"/>
              </w:rPr>
              <w:t>共产</w:t>
            </w:r>
            <w:r w:rsidRPr="00C42DA5">
              <w:rPr>
                <w:rFonts w:asciiTheme="minorEastAsia" w:hAnsiTheme="minorEastAsia" w:cs="仿宋" w:hint="eastAsia"/>
                <w:sz w:val="24"/>
                <w:szCs w:val="24"/>
              </w:rPr>
              <w:t>党员。在海大任职7年里，本着“教书育人、立德从教”的理念，积极落实学校的教学部署，在教学过程中严格按照教学大纲的规定，把握教学过程中的教学原则，以确保同学们能够在体育课堂上增强体质，培养良好的意志品质，学到锻炼身体的有效方法。</w:t>
            </w:r>
          </w:p>
          <w:p w:rsidR="00A367B3" w:rsidRPr="00C42DA5" w:rsidRDefault="00A367B3" w:rsidP="00BE1971">
            <w:pPr>
              <w:rPr>
                <w:rFonts w:asciiTheme="minorEastAsia" w:hAnsiTheme="minorEastAsia" w:cs="Times New Roman"/>
                <w:noProof/>
                <w:sz w:val="24"/>
                <w:szCs w:val="24"/>
              </w:rPr>
            </w:pPr>
            <w:r w:rsidRPr="00C42DA5">
              <w:rPr>
                <w:rFonts w:asciiTheme="minorEastAsia" w:hAnsiTheme="minorEastAsia" w:cs="仿宋" w:hint="eastAsia"/>
                <w:sz w:val="24"/>
                <w:szCs w:val="24"/>
              </w:rPr>
              <w:t xml:space="preserve">    7年里，王洪老师在承担的田径、游泳以及足球课程的室外教学工作中，顶着头上的炎炎夏日，无谓足球场上的高温酷暑，坚守在自己的一线教学岗</w:t>
            </w:r>
            <w:r w:rsidR="00DB0CC9" w:rsidRPr="00C42DA5">
              <w:rPr>
                <w:rFonts w:asciiTheme="minorEastAsia" w:hAnsiTheme="minorEastAsia" w:cs="仿宋" w:hint="eastAsia"/>
                <w:sz w:val="24"/>
                <w:szCs w:val="24"/>
              </w:rPr>
              <w:t>位上，虚心指导着一届又一届的同学们，成为了同学们心目中的“黑人”老</w:t>
            </w:r>
          </w:p>
        </w:tc>
        <w:tc>
          <w:tcPr>
            <w:tcW w:w="1808" w:type="dxa"/>
            <w:vAlign w:val="center"/>
          </w:tcPr>
          <w:p w:rsidR="00A367B3" w:rsidRPr="00C42DA5" w:rsidRDefault="00A367B3" w:rsidP="00BE1971">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759616" behindDoc="0" locked="0" layoutInCell="1" allowOverlap="1">
                  <wp:simplePos x="0" y="0"/>
                  <wp:positionH relativeFrom="column">
                    <wp:posOffset>-8255</wp:posOffset>
                  </wp:positionH>
                  <wp:positionV relativeFrom="paragraph">
                    <wp:posOffset>-1331595</wp:posOffset>
                  </wp:positionV>
                  <wp:extent cx="1062355" cy="1437640"/>
                  <wp:effectExtent l="19050" t="0" r="4445" b="0"/>
                  <wp:wrapSquare wrapText="bothSides"/>
                  <wp:docPr id="57" name="图片 1" descr="1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寸"/>
                          <pic:cNvPicPr>
                            <a:picLocks noChangeAspect="1"/>
                          </pic:cNvPicPr>
                        </pic:nvPicPr>
                        <pic:blipFill>
                          <a:blip r:embed="rId18" cstate="print"/>
                          <a:stretch>
                            <a:fillRect/>
                          </a:stretch>
                        </pic:blipFill>
                        <pic:spPr>
                          <a:xfrm>
                            <a:off x="0" y="0"/>
                            <a:ext cx="1062355" cy="1437640"/>
                          </a:xfrm>
                          <a:prstGeom prst="rect">
                            <a:avLst/>
                          </a:prstGeom>
                        </pic:spPr>
                      </pic:pic>
                    </a:graphicData>
                  </a:graphic>
                </wp:anchor>
              </w:drawing>
            </w:r>
          </w:p>
        </w:tc>
      </w:tr>
      <w:tr w:rsidR="00A367B3" w:rsidRPr="00C42DA5" w:rsidTr="008F2A10">
        <w:tc>
          <w:tcPr>
            <w:tcW w:w="9854" w:type="dxa"/>
            <w:gridSpan w:val="2"/>
          </w:tcPr>
          <w:p w:rsidR="00A367B3" w:rsidRPr="00C42DA5" w:rsidRDefault="00DB0CC9" w:rsidP="00BE1971">
            <w:pPr>
              <w:rPr>
                <w:rFonts w:asciiTheme="minorEastAsia" w:hAnsiTheme="minorEastAsia" w:cs="仿宋"/>
                <w:sz w:val="24"/>
                <w:szCs w:val="24"/>
              </w:rPr>
            </w:pPr>
            <w:r w:rsidRPr="00C42DA5">
              <w:rPr>
                <w:rFonts w:asciiTheme="minorEastAsia" w:hAnsiTheme="minorEastAsia" w:cs="仿宋" w:hint="eastAsia"/>
                <w:sz w:val="24"/>
                <w:szCs w:val="24"/>
              </w:rPr>
              <w:t>师。</w:t>
            </w:r>
            <w:r w:rsidR="00A367B3" w:rsidRPr="00C42DA5">
              <w:rPr>
                <w:rFonts w:asciiTheme="minorEastAsia" w:hAnsiTheme="minorEastAsia" w:cs="仿宋" w:hint="eastAsia"/>
                <w:sz w:val="24"/>
                <w:szCs w:val="24"/>
              </w:rPr>
              <w:t>通过体育课程的教学，看见同学们身体素质得到明显提高；看见同学们克服了“畏水心理”，能够在水里面自由地畅游；看见同学们在足球场上团队意识的强化，能够合理的运用技战术来开展足球比赛。看见同学们做到了这些，王洪老师说:“我就是出再多汗水，晒再黑都值了</w:t>
            </w:r>
            <w:r w:rsidR="00A367B3" w:rsidRPr="00C42DA5">
              <w:rPr>
                <w:rFonts w:asciiTheme="minorEastAsia" w:hAnsiTheme="minorEastAsia" w:cs="仿宋"/>
                <w:sz w:val="24"/>
                <w:szCs w:val="24"/>
              </w:rPr>
              <w:t>”</w:t>
            </w:r>
            <w:r w:rsidR="00A367B3" w:rsidRPr="00C42DA5">
              <w:rPr>
                <w:rFonts w:asciiTheme="minorEastAsia" w:hAnsiTheme="minorEastAsia" w:cs="仿宋" w:hint="eastAsia"/>
                <w:sz w:val="24"/>
                <w:szCs w:val="24"/>
              </w:rPr>
              <w:t>。</w:t>
            </w:r>
          </w:p>
          <w:p w:rsidR="00A367B3" w:rsidRPr="00C42DA5" w:rsidRDefault="00A367B3" w:rsidP="00BE1971">
            <w:pPr>
              <w:ind w:firstLineChars="200" w:firstLine="480"/>
              <w:jc w:val="left"/>
              <w:rPr>
                <w:rFonts w:asciiTheme="minorEastAsia" w:hAnsiTheme="minorEastAsia"/>
                <w:noProof/>
                <w:sz w:val="24"/>
                <w:szCs w:val="24"/>
              </w:rPr>
            </w:pPr>
            <w:r w:rsidRPr="00C42DA5">
              <w:rPr>
                <w:rFonts w:asciiTheme="minorEastAsia" w:hAnsiTheme="minorEastAsia" w:cs="仿宋" w:hint="eastAsia"/>
                <w:sz w:val="24"/>
                <w:szCs w:val="24"/>
              </w:rPr>
              <w:t>此外,王洪老师担任应用科技学院田径、足球代表队教练员一职。（1）自2014年至今连续3年带领队员们在参加海南大学大学生运动会中都获得大学生组冠军。（2）在队员中没有一个特招生的情况下6次参加海南大学院际杯足球赛，三次获得第三名，一次获得第五名，一次获得第六名的优良佳绩。</w:t>
            </w:r>
          </w:p>
        </w:tc>
      </w:tr>
    </w:tbl>
    <w:p w:rsidR="00C30622" w:rsidRPr="00C42DA5" w:rsidRDefault="00C30622" w:rsidP="00BE1971">
      <w:pPr>
        <w:widowControl/>
        <w:jc w:val="left"/>
        <w:rPr>
          <w:rFonts w:asciiTheme="minorEastAsia" w:hAnsiTheme="minorEastAsia"/>
          <w:b/>
          <w:sz w:val="24"/>
          <w:szCs w:val="24"/>
        </w:rPr>
      </w:pPr>
    </w:p>
    <w:p w:rsidR="00D17B55" w:rsidRPr="00C42DA5" w:rsidRDefault="00D17B55" w:rsidP="00BE1971">
      <w:pPr>
        <w:widowControl/>
        <w:jc w:val="left"/>
        <w:rPr>
          <w:rFonts w:asciiTheme="minorEastAsia" w:hAnsiTheme="minorEastAsia"/>
          <w:b/>
          <w:sz w:val="24"/>
          <w:szCs w:val="24"/>
        </w:rPr>
      </w:pPr>
      <w:r w:rsidRPr="00C42DA5">
        <w:rPr>
          <w:rFonts w:asciiTheme="minorEastAsia" w:hAnsiTheme="minorEastAsia"/>
          <w:b/>
          <w:sz w:val="24"/>
          <w:szCs w:val="24"/>
        </w:rPr>
        <w:br w:type="page"/>
      </w:r>
    </w:p>
    <w:p w:rsidR="00DB0CC9" w:rsidRPr="00C42DA5" w:rsidRDefault="00DB0CC9" w:rsidP="00BE1971">
      <w:pPr>
        <w:widowControl/>
        <w:jc w:val="left"/>
        <w:rPr>
          <w:rFonts w:asciiTheme="minorEastAsia" w:hAnsiTheme="minorEastAsia"/>
          <w:b/>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46"/>
        <w:gridCol w:w="1808"/>
      </w:tblGrid>
      <w:tr w:rsidR="00A367B3" w:rsidRPr="008F2A10" w:rsidTr="008F2A10">
        <w:tc>
          <w:tcPr>
            <w:tcW w:w="8046" w:type="dxa"/>
          </w:tcPr>
          <w:p w:rsidR="00A367B3" w:rsidRPr="008F2A10" w:rsidRDefault="00A367B3" w:rsidP="008F2A10">
            <w:pPr>
              <w:widowControl/>
              <w:ind w:firstLineChars="200" w:firstLine="480"/>
              <w:rPr>
                <w:rFonts w:asciiTheme="minorEastAsia" w:hAnsiTheme="minorEastAsia"/>
                <w:sz w:val="24"/>
                <w:szCs w:val="24"/>
              </w:rPr>
            </w:pPr>
            <w:r w:rsidRPr="008F2A10">
              <w:rPr>
                <w:rFonts w:asciiTheme="minorEastAsia" w:hAnsiTheme="minorEastAsia" w:hint="eastAsia"/>
                <w:sz w:val="24"/>
                <w:szCs w:val="24"/>
              </w:rPr>
              <w:t>王明繁</w:t>
            </w:r>
            <w:r w:rsidR="00DB4170" w:rsidRPr="00BA50FC">
              <w:rPr>
                <w:rFonts w:hint="eastAsia"/>
                <w:sz w:val="24"/>
                <w:szCs w:val="24"/>
              </w:rPr>
              <w:t>，</w:t>
            </w:r>
            <w:r w:rsidR="00DB4170" w:rsidRPr="005A3751">
              <w:rPr>
                <w:rFonts w:ascii="宋体" w:hAnsi="宋体" w:hint="eastAsia"/>
                <w:sz w:val="24"/>
                <w:szCs w:val="24"/>
              </w:rPr>
              <w:t>男</w:t>
            </w:r>
            <w:r w:rsidRPr="008F2A10">
              <w:rPr>
                <w:rFonts w:asciiTheme="minorEastAsia" w:hAnsiTheme="minorEastAsia" w:hint="eastAsia"/>
                <w:sz w:val="24"/>
                <w:szCs w:val="24"/>
              </w:rPr>
              <w:t>，1984年10月生，学士学位，学生辅导员。先后获以下荣誉：2009年05月，海南大学“优秀共青团干部”；2011年11月，海南省“优秀社会实践指导老师”；2012年04月，海南大学“优秀社会实践指导老师”；2015年01月，海南大学“就业工作先进个人”；2016年07月，海南大学“优秀共产党员”；入职以来，年均获2项以上海南大学校运会冠亚军。</w:t>
            </w:r>
          </w:p>
          <w:p w:rsidR="00A367B3" w:rsidRPr="008F2A10" w:rsidRDefault="00A367B3" w:rsidP="008F2A10">
            <w:pPr>
              <w:widowControl/>
              <w:ind w:firstLineChars="200" w:firstLine="480"/>
              <w:rPr>
                <w:rFonts w:asciiTheme="minorEastAsia" w:hAnsiTheme="minorEastAsia" w:cs="Times New Roman"/>
                <w:noProof/>
                <w:sz w:val="24"/>
                <w:szCs w:val="24"/>
              </w:rPr>
            </w:pPr>
            <w:r w:rsidRPr="008F2A10">
              <w:rPr>
                <w:rFonts w:asciiTheme="minorEastAsia" w:hAnsiTheme="minorEastAsia" w:hint="eastAsia"/>
                <w:sz w:val="24"/>
                <w:szCs w:val="24"/>
              </w:rPr>
              <w:t>王明繁同志2010年9月-2012年11月：应用科技学院团委学生会、学生社团管理中心、学生自律委员会等组织指导老师。2010年9月-2016年6月，先后担任应用科技学院3个学生党支部指导老师。风景园林与物流学生</w:t>
            </w:r>
          </w:p>
        </w:tc>
        <w:tc>
          <w:tcPr>
            <w:tcW w:w="1808" w:type="dxa"/>
            <w:vAlign w:val="center"/>
          </w:tcPr>
          <w:p w:rsidR="00A367B3" w:rsidRPr="008F2A10" w:rsidRDefault="00A367B3" w:rsidP="00BE1971">
            <w:pPr>
              <w:rPr>
                <w:rFonts w:asciiTheme="minorEastAsia" w:hAnsiTheme="minorEastAsia"/>
                <w:noProof/>
              </w:rPr>
            </w:pPr>
            <w:r w:rsidRPr="008F2A10">
              <w:rPr>
                <w:rFonts w:asciiTheme="minorEastAsia" w:hAnsiTheme="minorEastAsia" w:hint="eastAsia"/>
                <w:noProof/>
              </w:rPr>
              <w:drawing>
                <wp:anchor distT="0" distB="0" distL="114300" distR="114300" simplePos="0" relativeHeight="251757568" behindDoc="0" locked="0" layoutInCell="1" allowOverlap="1">
                  <wp:simplePos x="0" y="0"/>
                  <wp:positionH relativeFrom="column">
                    <wp:posOffset>-33655</wp:posOffset>
                  </wp:positionH>
                  <wp:positionV relativeFrom="paragraph">
                    <wp:posOffset>-1438275</wp:posOffset>
                  </wp:positionV>
                  <wp:extent cx="1068070" cy="1437640"/>
                  <wp:effectExtent l="19050" t="0" r="0" b="0"/>
                  <wp:wrapSquare wrapText="bothSides"/>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王明繁相片.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8070" cy="1437640"/>
                          </a:xfrm>
                          <a:prstGeom prst="rect">
                            <a:avLst/>
                          </a:prstGeom>
                        </pic:spPr>
                      </pic:pic>
                    </a:graphicData>
                  </a:graphic>
                </wp:anchor>
              </w:drawing>
            </w:r>
          </w:p>
        </w:tc>
      </w:tr>
      <w:tr w:rsidR="00A367B3" w:rsidRPr="008F2A10" w:rsidTr="008F2A10">
        <w:tc>
          <w:tcPr>
            <w:tcW w:w="9854" w:type="dxa"/>
            <w:gridSpan w:val="2"/>
          </w:tcPr>
          <w:p w:rsidR="00A367B3" w:rsidRPr="008F2A10" w:rsidRDefault="00A367B3" w:rsidP="00BE1971">
            <w:pPr>
              <w:jc w:val="left"/>
              <w:rPr>
                <w:rFonts w:asciiTheme="minorEastAsia" w:hAnsiTheme="minorEastAsia"/>
                <w:noProof/>
                <w:sz w:val="24"/>
                <w:szCs w:val="24"/>
              </w:rPr>
            </w:pPr>
            <w:r w:rsidRPr="008F2A10">
              <w:rPr>
                <w:rFonts w:asciiTheme="minorEastAsia" w:hAnsiTheme="minorEastAsia" w:hint="eastAsia"/>
                <w:sz w:val="24"/>
                <w:szCs w:val="24"/>
              </w:rPr>
              <w:t>党支部和会计学学生党支部分别获2014年“海南大学优秀党支部”和“应用科技学院优秀党支部”。2012年11月-2014年9月：应用科技学院首届毕业生就业工作辅导员。首届毕业生就业率达91.54%，签约率70.88%，高于学校平均水平。2014年3月-2016年6月：应用科技学院学工办管理学部负责人。牵头开展学部近2000名学生的思想政治教育管理与服务工作。2016年6月-2016年12月：校长办公室秘书。2017年1月至今：热带农林学院学工办副主任，牵头开展热带农林学院学工办儋州校区工作。</w:t>
            </w:r>
          </w:p>
        </w:tc>
      </w:tr>
    </w:tbl>
    <w:p w:rsidR="000F32B1" w:rsidRDefault="000F32B1" w:rsidP="00BE1971">
      <w:pPr>
        <w:widowControl/>
        <w:jc w:val="left"/>
        <w:rPr>
          <w:rFonts w:asciiTheme="minorEastAsia" w:hAnsiTheme="minorEastAsia" w:cs="仿宋"/>
          <w:noProof/>
          <w:sz w:val="24"/>
          <w:szCs w:val="24"/>
        </w:rPr>
      </w:pPr>
    </w:p>
    <w:p w:rsidR="00B554E5" w:rsidRPr="00C42DA5" w:rsidRDefault="00B554E5" w:rsidP="00BE1971">
      <w:pPr>
        <w:widowControl/>
        <w:jc w:val="left"/>
        <w:rPr>
          <w:rFonts w:asciiTheme="minorEastAsia" w:hAnsiTheme="minorEastAsia" w:cs="仿宋"/>
          <w:noProof/>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88"/>
        <w:gridCol w:w="1866"/>
      </w:tblGrid>
      <w:tr w:rsidR="00A367B3" w:rsidRPr="00C42DA5" w:rsidTr="008F2A10">
        <w:tc>
          <w:tcPr>
            <w:tcW w:w="7990" w:type="dxa"/>
          </w:tcPr>
          <w:p w:rsidR="00A367B3" w:rsidRPr="00C42DA5" w:rsidRDefault="00A367B3" w:rsidP="00BE1971">
            <w:pPr>
              <w:ind w:firstLineChars="200" w:firstLine="480"/>
              <w:rPr>
                <w:rFonts w:asciiTheme="minorEastAsia" w:hAnsiTheme="minorEastAsia" w:cs="仿宋"/>
                <w:noProof/>
                <w:sz w:val="24"/>
                <w:szCs w:val="24"/>
              </w:rPr>
            </w:pPr>
            <w:r w:rsidRPr="00C42DA5">
              <w:rPr>
                <w:rFonts w:asciiTheme="minorEastAsia" w:hAnsiTheme="minorEastAsia" w:cs="仿宋" w:hint="eastAsia"/>
                <w:noProof/>
                <w:sz w:val="24"/>
                <w:szCs w:val="24"/>
              </w:rPr>
              <w:t>赵圣和，男</w:t>
            </w:r>
            <w:r w:rsidR="00DB4170">
              <w:rPr>
                <w:rFonts w:asciiTheme="minorEastAsia" w:hAnsiTheme="minorEastAsia" w:cs="仿宋" w:hint="eastAsia"/>
                <w:noProof/>
                <w:sz w:val="24"/>
                <w:szCs w:val="24"/>
              </w:rPr>
              <w:t>，</w:t>
            </w:r>
            <w:r w:rsidR="0057297D">
              <w:rPr>
                <w:rFonts w:asciiTheme="minorEastAsia" w:hAnsiTheme="minorEastAsia" w:cs="仿宋" w:hint="eastAsia"/>
                <w:noProof/>
                <w:sz w:val="24"/>
                <w:szCs w:val="24"/>
              </w:rPr>
              <w:t>198</w:t>
            </w:r>
            <w:r w:rsidR="00D83E9F">
              <w:rPr>
                <w:rFonts w:asciiTheme="minorEastAsia" w:hAnsiTheme="minorEastAsia" w:cs="仿宋" w:hint="eastAsia"/>
                <w:noProof/>
                <w:sz w:val="24"/>
                <w:szCs w:val="24"/>
              </w:rPr>
              <w:t>6</w:t>
            </w:r>
            <w:r w:rsidR="0057297D">
              <w:rPr>
                <w:rFonts w:asciiTheme="minorEastAsia" w:hAnsiTheme="minorEastAsia" w:cs="仿宋" w:hint="eastAsia"/>
                <w:noProof/>
                <w:sz w:val="24"/>
                <w:szCs w:val="24"/>
              </w:rPr>
              <w:t>年7月生。</w:t>
            </w:r>
            <w:r w:rsidRPr="00C42DA5">
              <w:rPr>
                <w:rFonts w:asciiTheme="minorEastAsia" w:hAnsiTheme="minorEastAsia" w:cs="仿宋" w:hint="eastAsia"/>
                <w:noProof/>
                <w:sz w:val="24"/>
                <w:szCs w:val="24"/>
              </w:rPr>
              <w:t>学士学位、</w:t>
            </w:r>
            <w:r w:rsidR="00DB4170">
              <w:rPr>
                <w:rFonts w:asciiTheme="minorEastAsia" w:hAnsiTheme="minorEastAsia" w:cs="仿宋" w:hint="eastAsia"/>
                <w:noProof/>
                <w:sz w:val="24"/>
                <w:szCs w:val="24"/>
              </w:rPr>
              <w:t>共产党</w:t>
            </w:r>
            <w:r w:rsidRPr="00C42DA5">
              <w:rPr>
                <w:rFonts w:asciiTheme="minorEastAsia" w:hAnsiTheme="minorEastAsia" w:cs="仿宋" w:hint="eastAsia"/>
                <w:noProof/>
                <w:sz w:val="24"/>
                <w:szCs w:val="24"/>
              </w:rPr>
              <w:t>预备党员，在职6年期间，勇于实践、敢于创新、成绩突出。</w:t>
            </w:r>
          </w:p>
          <w:p w:rsidR="00A367B3" w:rsidRPr="00C42DA5" w:rsidRDefault="00A367B3" w:rsidP="00BE1971">
            <w:pPr>
              <w:ind w:firstLineChars="200" w:firstLine="480"/>
              <w:rPr>
                <w:rFonts w:asciiTheme="minorEastAsia" w:hAnsiTheme="minorEastAsia" w:cs="仿宋"/>
                <w:noProof/>
                <w:sz w:val="24"/>
                <w:szCs w:val="24"/>
              </w:rPr>
            </w:pPr>
            <w:r w:rsidRPr="00C42DA5">
              <w:rPr>
                <w:rFonts w:asciiTheme="minorEastAsia" w:hAnsiTheme="minorEastAsia" w:cs="仿宋" w:hint="eastAsia"/>
                <w:noProof/>
                <w:sz w:val="24"/>
                <w:szCs w:val="24"/>
              </w:rPr>
              <w:t>一、率先垂范、身教感染</w:t>
            </w:r>
          </w:p>
          <w:p w:rsidR="00A367B3" w:rsidRPr="00C42DA5" w:rsidRDefault="00A367B3" w:rsidP="00BE1971">
            <w:pPr>
              <w:ind w:firstLineChars="200" w:firstLine="480"/>
              <w:rPr>
                <w:rFonts w:asciiTheme="minorEastAsia" w:hAnsiTheme="minorEastAsia" w:cs="仿宋"/>
                <w:noProof/>
                <w:sz w:val="24"/>
                <w:szCs w:val="24"/>
              </w:rPr>
            </w:pPr>
            <w:r w:rsidRPr="00C42DA5">
              <w:rPr>
                <w:rFonts w:asciiTheme="minorEastAsia" w:hAnsiTheme="minorEastAsia" w:cs="仿宋" w:hint="eastAsia"/>
                <w:noProof/>
                <w:sz w:val="24"/>
                <w:szCs w:val="24"/>
              </w:rPr>
              <w:t xml:space="preserve">在教育学生时，他常言：“口号喊得再响亮，不如行动来得快，要想正人，必先正己”。所以在教学和生活当中，他总是以自己的人格魅力去感染每一位学生，时刻注意自己的言行举止。他说的每一句话、所做的每一件事都能严于律己、率先垂范。六年来，他明显感觉到：学生不仅是受教育者，更是教师的监督者和效仿者。 </w:t>
            </w:r>
          </w:p>
          <w:p w:rsidR="00A367B3" w:rsidRPr="00C42DA5" w:rsidRDefault="00A367B3" w:rsidP="00BE1971">
            <w:pPr>
              <w:ind w:firstLineChars="200" w:firstLine="480"/>
              <w:rPr>
                <w:rFonts w:asciiTheme="minorEastAsia" w:hAnsiTheme="minorEastAsia" w:cs="Times New Roman"/>
                <w:noProof/>
                <w:sz w:val="24"/>
                <w:szCs w:val="24"/>
              </w:rPr>
            </w:pPr>
            <w:r w:rsidRPr="00C42DA5">
              <w:rPr>
                <w:rFonts w:asciiTheme="minorEastAsia" w:hAnsiTheme="minorEastAsia" w:cs="仿宋" w:hint="eastAsia"/>
                <w:noProof/>
                <w:sz w:val="24"/>
                <w:szCs w:val="24"/>
              </w:rPr>
              <w:t>二、致力管理成效</w:t>
            </w:r>
          </w:p>
        </w:tc>
        <w:tc>
          <w:tcPr>
            <w:tcW w:w="1864" w:type="dxa"/>
            <w:vAlign w:val="center"/>
          </w:tcPr>
          <w:p w:rsidR="00A367B3" w:rsidRPr="00C42DA5" w:rsidRDefault="00A367B3" w:rsidP="00BE1971">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753472" behindDoc="0" locked="0" layoutInCell="1" allowOverlap="1">
                  <wp:simplePos x="0" y="0"/>
                  <wp:positionH relativeFrom="margin">
                    <wp:posOffset>-5715</wp:posOffset>
                  </wp:positionH>
                  <wp:positionV relativeFrom="margin">
                    <wp:posOffset>20320</wp:posOffset>
                  </wp:positionV>
                  <wp:extent cx="1026160" cy="1437640"/>
                  <wp:effectExtent l="19050" t="0" r="2540" b="0"/>
                  <wp:wrapSquare wrapText="bothSides"/>
                  <wp:docPr id="54" name="图片 2" descr="F:\报考资料（赵圣和）\蓝底相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报考资料（赵圣和）\蓝底相片.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6160" cy="1437640"/>
                          </a:xfrm>
                          <a:prstGeom prst="rect">
                            <a:avLst/>
                          </a:prstGeom>
                          <a:noFill/>
                          <a:ln>
                            <a:noFill/>
                          </a:ln>
                        </pic:spPr>
                      </pic:pic>
                    </a:graphicData>
                  </a:graphic>
                </wp:anchor>
              </w:drawing>
            </w:r>
          </w:p>
        </w:tc>
      </w:tr>
      <w:tr w:rsidR="00A367B3" w:rsidRPr="00C42DA5" w:rsidTr="008F2A10">
        <w:tc>
          <w:tcPr>
            <w:tcW w:w="9854" w:type="dxa"/>
            <w:gridSpan w:val="2"/>
          </w:tcPr>
          <w:p w:rsidR="00A367B3" w:rsidRPr="00C42DA5" w:rsidRDefault="00A367B3" w:rsidP="00BE1971">
            <w:pPr>
              <w:ind w:firstLineChars="200" w:firstLine="480"/>
              <w:rPr>
                <w:rFonts w:asciiTheme="minorEastAsia" w:hAnsiTheme="minorEastAsia" w:cs="仿宋"/>
                <w:noProof/>
                <w:sz w:val="24"/>
                <w:szCs w:val="24"/>
              </w:rPr>
            </w:pPr>
            <w:r w:rsidRPr="00C42DA5">
              <w:rPr>
                <w:rFonts w:asciiTheme="minorEastAsia" w:hAnsiTheme="minorEastAsia" w:cs="仿宋" w:hint="eastAsia"/>
                <w:noProof/>
                <w:sz w:val="24"/>
                <w:szCs w:val="24"/>
              </w:rPr>
              <w:t>2016年9月被正式任命应用科技学院实践教学管理中心主任，制订了“发挥特色实验室优势，树立轮岗成才理念”的制度，致力于实验室管理改革，使学院各专业实验室制度建设又迈上新台阶。</w:t>
            </w:r>
          </w:p>
          <w:p w:rsidR="00A367B3" w:rsidRPr="00C42DA5" w:rsidRDefault="00A367B3" w:rsidP="00BE1971">
            <w:pPr>
              <w:ind w:firstLineChars="200" w:firstLine="480"/>
              <w:rPr>
                <w:rFonts w:asciiTheme="minorEastAsia" w:hAnsiTheme="minorEastAsia" w:cs="仿宋"/>
                <w:noProof/>
                <w:sz w:val="24"/>
                <w:szCs w:val="24"/>
              </w:rPr>
            </w:pPr>
            <w:r w:rsidRPr="00C42DA5">
              <w:rPr>
                <w:rFonts w:asciiTheme="minorEastAsia" w:hAnsiTheme="minorEastAsia" w:cs="仿宋" w:hint="eastAsia"/>
                <w:noProof/>
                <w:sz w:val="24"/>
                <w:szCs w:val="24"/>
              </w:rPr>
              <w:t>完善管理制度  通过实地调研，要求各实验室根据学科建设需要，不断完善和制订《海南大学应用科技学院实验室管理制度》手册，使制度管理人、制度规范人、制度监督人的管理模式更加规范。</w:t>
            </w:r>
          </w:p>
          <w:p w:rsidR="00A367B3" w:rsidRPr="00C42DA5" w:rsidRDefault="00A367B3" w:rsidP="00BE1971">
            <w:pPr>
              <w:ind w:firstLineChars="200" w:firstLine="480"/>
              <w:rPr>
                <w:rFonts w:asciiTheme="minorEastAsia" w:hAnsiTheme="minorEastAsia" w:cs="仿宋"/>
                <w:noProof/>
                <w:sz w:val="24"/>
                <w:szCs w:val="24"/>
              </w:rPr>
            </w:pPr>
            <w:r w:rsidRPr="00C42DA5">
              <w:rPr>
                <w:rFonts w:asciiTheme="minorEastAsia" w:hAnsiTheme="minorEastAsia" w:cs="仿宋" w:hint="eastAsia"/>
                <w:noProof/>
                <w:sz w:val="24"/>
                <w:szCs w:val="24"/>
              </w:rPr>
              <w:t>硬件建设  积极配合和按照分管领导部署，努力争取国家和学校各项专项资金支持，重新统筹规划了各专业实验室布局，做到“资源优化配置”，为学校的实验室建设打下坚实的基础。</w:t>
            </w:r>
          </w:p>
          <w:p w:rsidR="00A367B3" w:rsidRPr="00C42DA5" w:rsidRDefault="00A367B3" w:rsidP="00BE1971">
            <w:pPr>
              <w:ind w:firstLineChars="200" w:firstLine="480"/>
              <w:rPr>
                <w:rFonts w:asciiTheme="minorEastAsia" w:hAnsiTheme="minorEastAsia"/>
                <w:noProof/>
                <w:sz w:val="24"/>
                <w:szCs w:val="24"/>
              </w:rPr>
            </w:pPr>
            <w:r w:rsidRPr="00C42DA5">
              <w:rPr>
                <w:rFonts w:asciiTheme="minorEastAsia" w:hAnsiTheme="minorEastAsia" w:cs="仿宋" w:hint="eastAsia"/>
                <w:noProof/>
                <w:sz w:val="24"/>
                <w:szCs w:val="24"/>
              </w:rPr>
              <w:t>路漫漫其修远兮、吾将上下而求索。</w:t>
            </w:r>
          </w:p>
        </w:tc>
      </w:tr>
    </w:tbl>
    <w:p w:rsidR="000F32B1" w:rsidRDefault="000F32B1" w:rsidP="00BE1971">
      <w:pPr>
        <w:rPr>
          <w:rFonts w:asciiTheme="minorEastAsia" w:hAnsiTheme="minorEastAsia"/>
          <w:w w:val="90"/>
        </w:rPr>
      </w:pPr>
    </w:p>
    <w:p w:rsidR="00B554E5" w:rsidRDefault="00B554E5">
      <w:pPr>
        <w:widowControl/>
        <w:jc w:val="left"/>
        <w:rPr>
          <w:rFonts w:ascii="宋体" w:eastAsia="宋体" w:hAnsi="宋体" w:cs="宋体"/>
          <w:b/>
          <w:kern w:val="0"/>
          <w:sz w:val="28"/>
          <w:szCs w:val="28"/>
        </w:rPr>
      </w:pPr>
      <w:r>
        <w:rPr>
          <w:rFonts w:ascii="宋体" w:hAnsi="宋体"/>
          <w:b/>
          <w:sz w:val="28"/>
          <w:szCs w:val="28"/>
        </w:rPr>
        <w:br w:type="page"/>
      </w:r>
    </w:p>
    <w:p w:rsidR="00F56BBD" w:rsidRDefault="00F56BBD" w:rsidP="00F56BBD">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lastRenderedPageBreak/>
        <w:t>海洋学院</w:t>
      </w:r>
    </w:p>
    <w:p w:rsidR="00E57B30" w:rsidRPr="001C6540" w:rsidRDefault="00E57B30" w:rsidP="00E57B30"/>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88"/>
        <w:gridCol w:w="1666"/>
      </w:tblGrid>
      <w:tr w:rsidR="00F56BBD" w:rsidRPr="00C42DA5" w:rsidTr="008F2A10">
        <w:tc>
          <w:tcPr>
            <w:tcW w:w="8188" w:type="dxa"/>
          </w:tcPr>
          <w:p w:rsidR="00F56BBD" w:rsidRPr="00C42DA5" w:rsidRDefault="00F56BBD" w:rsidP="0057297D">
            <w:pPr>
              <w:spacing w:line="276" w:lineRule="auto"/>
              <w:rPr>
                <w:rFonts w:asciiTheme="minorEastAsia" w:hAnsiTheme="minorEastAsia" w:cs="Times New Roman"/>
                <w:noProof/>
                <w:sz w:val="24"/>
                <w:szCs w:val="24"/>
              </w:rPr>
            </w:pPr>
            <w:r w:rsidRPr="00C42DA5">
              <w:rPr>
                <w:rFonts w:asciiTheme="minorEastAsia" w:hAnsiTheme="minorEastAsia" w:hint="eastAsia"/>
                <w:sz w:val="24"/>
                <w:szCs w:val="24"/>
              </w:rPr>
              <w:t xml:space="preserve">    陈雪芬，女，</w:t>
            </w:r>
            <w:r w:rsidR="0057297D">
              <w:rPr>
                <w:rFonts w:asciiTheme="minorEastAsia" w:hAnsiTheme="minorEastAsia" w:hint="eastAsia"/>
                <w:sz w:val="24"/>
                <w:szCs w:val="24"/>
              </w:rPr>
              <w:t>1962年10月生，</w:t>
            </w:r>
            <w:r w:rsidRPr="00C42DA5">
              <w:rPr>
                <w:rFonts w:asciiTheme="minorEastAsia" w:hAnsiTheme="minorEastAsia" w:hint="eastAsia"/>
                <w:sz w:val="24"/>
                <w:szCs w:val="24"/>
              </w:rPr>
              <w:t>本科。从事实验教学工作,辛勤奉献。在海洋生物实验教学中心发展过程中，尽心竭力，事必躬亲，不断探索、勇于创新、大胆实践。制定了一系列中心管理制度；引进了现代智能化管理系统，实现了公共实验室全天24h开放；建设了</w:t>
            </w:r>
            <w:r w:rsidRPr="00C42DA5">
              <w:rPr>
                <w:rFonts w:asciiTheme="minorEastAsia" w:hAnsiTheme="minorEastAsia"/>
                <w:sz w:val="24"/>
                <w:szCs w:val="24"/>
              </w:rPr>
              <w:t>计算机辅助药物筛选平台</w:t>
            </w:r>
            <w:r w:rsidRPr="00C42DA5">
              <w:rPr>
                <w:rFonts w:asciiTheme="minorEastAsia" w:hAnsiTheme="minorEastAsia" w:hint="eastAsia"/>
                <w:sz w:val="24"/>
                <w:szCs w:val="24"/>
              </w:rPr>
              <w:t>、富有特色的校内实训实验室；建立海洋生物实验教学网站，录制了一批实验教学、仪器操作、实验安全等教学片，制作网络分类数字库和动画模拟实验；建设本科生创新平台，促进中心快速发展。2006年中心成为海南省实验教学示范中心建设点， 2012</w:t>
            </w:r>
            <w:r w:rsidR="0057297D" w:rsidRPr="00C42DA5">
              <w:rPr>
                <w:rFonts w:asciiTheme="minorEastAsia" w:hAnsiTheme="minorEastAsia" w:hint="eastAsia"/>
                <w:sz w:val="24"/>
                <w:szCs w:val="24"/>
              </w:rPr>
              <w:t>年以优异的成绩通过国家级实验教学示范中心验收，成</w:t>
            </w:r>
          </w:p>
        </w:tc>
        <w:tc>
          <w:tcPr>
            <w:tcW w:w="1666" w:type="dxa"/>
            <w:vAlign w:val="center"/>
          </w:tcPr>
          <w:p w:rsidR="00F56BBD" w:rsidRPr="00C42DA5" w:rsidRDefault="00F56BBD" w:rsidP="00C90BE8">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860992" behindDoc="0" locked="0" layoutInCell="1" allowOverlap="1">
                  <wp:simplePos x="0" y="0"/>
                  <wp:positionH relativeFrom="margin">
                    <wp:posOffset>248285</wp:posOffset>
                  </wp:positionH>
                  <wp:positionV relativeFrom="margin">
                    <wp:posOffset>50800</wp:posOffset>
                  </wp:positionV>
                  <wp:extent cx="1012190" cy="1437640"/>
                  <wp:effectExtent l="19050" t="0" r="0" b="0"/>
                  <wp:wrapSquare wrapText="bothSides"/>
                  <wp:docPr id="94" name="图片 0" descr="个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个人2.jpg"/>
                          <pic:cNvPicPr/>
                        </pic:nvPicPr>
                        <pic:blipFill>
                          <a:blip r:embed="rId21" cstate="print"/>
                          <a:srcRect l="10431" r="8077"/>
                          <a:stretch>
                            <a:fillRect/>
                          </a:stretch>
                        </pic:blipFill>
                        <pic:spPr>
                          <a:xfrm>
                            <a:off x="0" y="0"/>
                            <a:ext cx="1012190" cy="1437640"/>
                          </a:xfrm>
                          <a:prstGeom prst="rect">
                            <a:avLst/>
                          </a:prstGeom>
                        </pic:spPr>
                      </pic:pic>
                    </a:graphicData>
                  </a:graphic>
                </wp:anchor>
              </w:drawing>
            </w:r>
          </w:p>
        </w:tc>
      </w:tr>
      <w:tr w:rsidR="00F56BBD" w:rsidRPr="00C42DA5" w:rsidTr="008F2A10">
        <w:tc>
          <w:tcPr>
            <w:tcW w:w="9854" w:type="dxa"/>
            <w:gridSpan w:val="2"/>
          </w:tcPr>
          <w:p w:rsidR="00F56BBD" w:rsidRPr="00C42DA5" w:rsidRDefault="0057297D" w:rsidP="00C90BE8">
            <w:pPr>
              <w:spacing w:line="276" w:lineRule="auto"/>
              <w:rPr>
                <w:rFonts w:asciiTheme="minorEastAsia" w:hAnsiTheme="minorEastAsia"/>
                <w:sz w:val="24"/>
                <w:szCs w:val="24"/>
              </w:rPr>
            </w:pPr>
            <w:r w:rsidRPr="00C42DA5">
              <w:rPr>
                <w:rFonts w:asciiTheme="minorEastAsia" w:hAnsiTheme="minorEastAsia" w:hint="eastAsia"/>
                <w:sz w:val="24"/>
                <w:szCs w:val="24"/>
              </w:rPr>
              <w:t>为</w:t>
            </w:r>
            <w:r w:rsidR="00F56BBD" w:rsidRPr="00C42DA5">
              <w:rPr>
                <w:rFonts w:asciiTheme="minorEastAsia" w:hAnsiTheme="minorEastAsia" w:hint="eastAsia"/>
                <w:sz w:val="24"/>
                <w:szCs w:val="24"/>
              </w:rPr>
              <w:t>海南省第一个被评为国家级实验教学示范中心。2011年海洋生物实践教学团队被评为海南省实践教学团队。</w:t>
            </w:r>
          </w:p>
          <w:p w:rsidR="00F56BBD" w:rsidRPr="00C42DA5" w:rsidRDefault="00F56BBD" w:rsidP="00C90BE8">
            <w:pPr>
              <w:spacing w:line="276" w:lineRule="auto"/>
              <w:ind w:firstLineChars="200" w:firstLine="480"/>
              <w:rPr>
                <w:rFonts w:asciiTheme="minorEastAsia" w:hAnsiTheme="minorEastAsia"/>
                <w:noProof/>
                <w:sz w:val="24"/>
                <w:szCs w:val="24"/>
              </w:rPr>
            </w:pPr>
            <w:r w:rsidRPr="00C42DA5">
              <w:rPr>
                <w:rFonts w:asciiTheme="minorEastAsia" w:hAnsiTheme="minorEastAsia" w:hint="eastAsia"/>
                <w:sz w:val="24"/>
                <w:szCs w:val="24"/>
              </w:rPr>
              <w:t>陈雪芬任职以来以主要完成人获得海南省教学成果奖一等奖和二等奖各1项，校级教学成果奖一等奖2项，主持完成省级教研项目2项、校级教研项目3项，以第一作者或通讯作者发表教研论文8篇，参与发表教研论文16篇，主编专著1部，参编4部。参与完成科研项目20多项，其中国家级8项，参与发表科研论文10多篇，参与获得海南省科技进步奖5项，先后获得海南省教育厅实验室管理“先进工作者”、海南大学“先进工作者”、海南大学“优秀共产党员”等称号。</w:t>
            </w:r>
          </w:p>
        </w:tc>
      </w:tr>
    </w:tbl>
    <w:p w:rsidR="00F56BBD" w:rsidRPr="00C42DA5" w:rsidRDefault="00F56BBD" w:rsidP="00F56BBD">
      <w:pPr>
        <w:spacing w:line="360" w:lineRule="auto"/>
        <w:rPr>
          <w:rFonts w:asciiTheme="minorEastAsia" w:hAnsiTheme="minorEastAsia"/>
          <w:sz w:val="24"/>
          <w:szCs w:val="24"/>
        </w:rPr>
      </w:pPr>
    </w:p>
    <w:p w:rsidR="00F56BBD" w:rsidRPr="00C42DA5" w:rsidRDefault="00F56BBD" w:rsidP="00F56BBD">
      <w:pPr>
        <w:widowControl/>
        <w:jc w:val="left"/>
        <w:rPr>
          <w:rFonts w:asciiTheme="minorEastAsia" w:hAnsiTheme="minorEastAsia"/>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98"/>
        <w:gridCol w:w="2256"/>
      </w:tblGrid>
      <w:tr w:rsidR="00F56BBD" w:rsidRPr="00C42DA5" w:rsidTr="008F2A10">
        <w:tc>
          <w:tcPr>
            <w:tcW w:w="7598" w:type="dxa"/>
          </w:tcPr>
          <w:p w:rsidR="00F56BBD" w:rsidRPr="00C42DA5" w:rsidRDefault="00F56BBD" w:rsidP="00C90BE8">
            <w:pPr>
              <w:autoSpaceDE w:val="0"/>
              <w:spacing w:line="276" w:lineRule="auto"/>
              <w:ind w:firstLineChars="200" w:firstLine="480"/>
              <w:rPr>
                <w:rFonts w:asciiTheme="minorEastAsia" w:hAnsiTheme="minorEastAsia"/>
                <w:sz w:val="24"/>
                <w:szCs w:val="24"/>
              </w:rPr>
            </w:pPr>
            <w:r w:rsidRPr="00C42DA5">
              <w:rPr>
                <w:rFonts w:asciiTheme="minorEastAsia" w:hAnsiTheme="minorEastAsia" w:hint="eastAsia"/>
                <w:sz w:val="24"/>
                <w:szCs w:val="24"/>
              </w:rPr>
              <w:t>宋彦廷</w:t>
            </w:r>
            <w:r w:rsidR="007E5D7E" w:rsidRPr="00BA50FC">
              <w:rPr>
                <w:rFonts w:hint="eastAsia"/>
                <w:sz w:val="24"/>
                <w:szCs w:val="24"/>
              </w:rPr>
              <w:t>，</w:t>
            </w:r>
            <w:r w:rsidR="007E5D7E" w:rsidRPr="005A3751">
              <w:rPr>
                <w:rFonts w:ascii="宋体" w:hAnsi="宋体" w:hint="eastAsia"/>
                <w:sz w:val="24"/>
                <w:szCs w:val="24"/>
              </w:rPr>
              <w:t>男</w:t>
            </w:r>
            <w:r w:rsidRPr="00C42DA5">
              <w:rPr>
                <w:rFonts w:asciiTheme="minorEastAsia" w:hAnsiTheme="minorEastAsia" w:hint="eastAsia"/>
                <w:sz w:val="24"/>
                <w:szCs w:val="24"/>
              </w:rPr>
              <w:t>，1983年5月生，研究生学历，博士学位，2006年4月加入中国共产党。</w:t>
            </w:r>
          </w:p>
          <w:p w:rsidR="00F56BBD" w:rsidRPr="00C42DA5" w:rsidRDefault="00F56BBD" w:rsidP="00C90BE8">
            <w:pPr>
              <w:autoSpaceDE w:val="0"/>
              <w:spacing w:line="276" w:lineRule="auto"/>
              <w:ind w:firstLineChars="200" w:firstLine="480"/>
              <w:rPr>
                <w:rFonts w:asciiTheme="minorEastAsia" w:hAnsiTheme="minorEastAsia"/>
                <w:sz w:val="24"/>
                <w:szCs w:val="24"/>
              </w:rPr>
            </w:pPr>
            <w:r w:rsidRPr="00C42DA5">
              <w:rPr>
                <w:rFonts w:asciiTheme="minorEastAsia" w:hAnsiTheme="minorEastAsia" w:hint="eastAsia"/>
                <w:sz w:val="24"/>
                <w:szCs w:val="24"/>
              </w:rPr>
              <w:t>目前承担两门本科课程及一门研究生课程在教学过程中，探索新的教育</w:t>
            </w:r>
            <w:hyperlink r:id="rId22" w:history="1">
              <w:r w:rsidRPr="00C42DA5">
                <w:rPr>
                  <w:rFonts w:asciiTheme="minorEastAsia" w:hAnsiTheme="minorEastAsia" w:hint="eastAsia"/>
                  <w:sz w:val="24"/>
                  <w:szCs w:val="24"/>
                </w:rPr>
                <w:t>方法</w:t>
              </w:r>
            </w:hyperlink>
            <w:r w:rsidRPr="00C42DA5">
              <w:rPr>
                <w:rFonts w:asciiTheme="minorEastAsia" w:hAnsiTheme="minorEastAsia" w:hint="eastAsia"/>
                <w:sz w:val="24"/>
                <w:szCs w:val="24"/>
              </w:rPr>
              <w:t>、教育模式，并向有</w:t>
            </w:r>
            <w:hyperlink r:id="rId23" w:history="1">
              <w:r w:rsidRPr="00C42DA5">
                <w:rPr>
                  <w:rFonts w:asciiTheme="minorEastAsia" w:hAnsiTheme="minorEastAsia" w:hint="eastAsia"/>
                  <w:sz w:val="24"/>
                  <w:szCs w:val="24"/>
                </w:rPr>
                <w:t>经验</w:t>
              </w:r>
            </w:hyperlink>
            <w:r w:rsidRPr="00C42DA5">
              <w:rPr>
                <w:rFonts w:asciiTheme="minorEastAsia" w:hAnsiTheme="minorEastAsia" w:hint="eastAsia"/>
                <w:sz w:val="24"/>
                <w:szCs w:val="24"/>
              </w:rPr>
              <w:t>的教师学习，努力提高教育理论水平。目前承担海南大学2015年度重点课程（《药物分析》）建设项目一项，并有一篇教学论文已发表。注重与学生的课外交流，积极帮助学生解决各种生活上遇到的困难，深受学生的欢迎。</w:t>
            </w:r>
          </w:p>
        </w:tc>
        <w:tc>
          <w:tcPr>
            <w:tcW w:w="2256" w:type="dxa"/>
            <w:vAlign w:val="center"/>
          </w:tcPr>
          <w:p w:rsidR="00F56BBD" w:rsidRPr="00C42DA5" w:rsidRDefault="00F56BBD" w:rsidP="00C90BE8">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859968" behindDoc="0" locked="0" layoutInCell="1" allowOverlap="1">
                  <wp:simplePos x="0" y="0"/>
                  <wp:positionH relativeFrom="column">
                    <wp:posOffset>56515</wp:posOffset>
                  </wp:positionH>
                  <wp:positionV relativeFrom="paragraph">
                    <wp:posOffset>50165</wp:posOffset>
                  </wp:positionV>
                  <wp:extent cx="1088390" cy="1437640"/>
                  <wp:effectExtent l="19050" t="0" r="0" b="0"/>
                  <wp:wrapSquare wrapText="bothSides"/>
                  <wp:docPr id="95"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
                          <pic:cNvPicPr>
                            <a:picLocks noChangeAspect="1" noChangeArrowheads="1"/>
                          </pic:cNvPicPr>
                        </pic:nvPicPr>
                        <pic:blipFill>
                          <a:blip r:embed="rId24" cstate="print"/>
                          <a:srcRect/>
                          <a:stretch>
                            <a:fillRect/>
                          </a:stretch>
                        </pic:blipFill>
                        <pic:spPr bwMode="auto">
                          <a:xfrm>
                            <a:off x="0" y="0"/>
                            <a:ext cx="1088390" cy="1437640"/>
                          </a:xfrm>
                          <a:prstGeom prst="rect">
                            <a:avLst/>
                          </a:prstGeom>
                          <a:noFill/>
                          <a:ln w="9525">
                            <a:noFill/>
                            <a:miter lim="800000"/>
                            <a:headEnd/>
                            <a:tailEnd/>
                          </a:ln>
                        </pic:spPr>
                      </pic:pic>
                    </a:graphicData>
                  </a:graphic>
                </wp:anchor>
              </w:drawing>
            </w:r>
          </w:p>
        </w:tc>
      </w:tr>
      <w:tr w:rsidR="00F56BBD" w:rsidRPr="00C42DA5" w:rsidTr="008F2A10">
        <w:tc>
          <w:tcPr>
            <w:tcW w:w="9854" w:type="dxa"/>
            <w:gridSpan w:val="2"/>
          </w:tcPr>
          <w:p w:rsidR="00F56BBD" w:rsidRPr="00C42DA5" w:rsidRDefault="00F56BBD" w:rsidP="00C90BE8">
            <w:pPr>
              <w:spacing w:line="276" w:lineRule="auto"/>
              <w:ind w:firstLineChars="200" w:firstLine="480"/>
              <w:rPr>
                <w:rFonts w:asciiTheme="minorEastAsia" w:hAnsiTheme="minorEastAsia"/>
                <w:sz w:val="24"/>
                <w:szCs w:val="24"/>
              </w:rPr>
            </w:pPr>
            <w:r w:rsidRPr="00C42DA5">
              <w:rPr>
                <w:rFonts w:asciiTheme="minorEastAsia" w:hAnsiTheme="minorEastAsia" w:hint="eastAsia"/>
                <w:sz w:val="24"/>
                <w:szCs w:val="24"/>
              </w:rPr>
              <w:t xml:space="preserve">认真完成日常的教学工作同时，积极学习专业知识，关注学科发展的前沿动态，提高自己科研能力和业务水平。主要研究方向为药物分析与质量控制。目前主持国家科学基金（青年项目）、教育部留学归国人员科研启动项目、海南省自然科学基金等3项国家及省部级科研项目。入职以来，在《Amino Acids》（IF=3.196）、《Chromatography》等国际期刊上发表论文多篇。 </w:t>
            </w:r>
          </w:p>
          <w:p w:rsidR="00F56BBD" w:rsidRPr="00C42DA5" w:rsidRDefault="00F56BBD" w:rsidP="00C90BE8">
            <w:pPr>
              <w:spacing w:line="276" w:lineRule="auto"/>
              <w:ind w:firstLineChars="200" w:firstLine="480"/>
              <w:rPr>
                <w:rFonts w:asciiTheme="minorEastAsia" w:hAnsiTheme="minorEastAsia"/>
                <w:noProof/>
                <w:sz w:val="24"/>
                <w:szCs w:val="24"/>
              </w:rPr>
            </w:pPr>
            <w:r w:rsidRPr="00C42DA5">
              <w:rPr>
                <w:rFonts w:asciiTheme="minorEastAsia" w:hAnsiTheme="minorEastAsia" w:hint="eastAsia"/>
                <w:sz w:val="24"/>
                <w:szCs w:val="24"/>
              </w:rPr>
              <w:t>此外，积极配合系主任完成药学系的各项工作。顺利完成了海南省教育厅对药学本科专业的复查，第四轮药学学科评估工作及药学学科学位授权点专项评估工作。</w:t>
            </w:r>
          </w:p>
        </w:tc>
      </w:tr>
    </w:tbl>
    <w:p w:rsidR="00F56BBD" w:rsidRDefault="00F56BBD">
      <w:pPr>
        <w:widowControl/>
        <w:jc w:val="left"/>
        <w:rPr>
          <w:rFonts w:ascii="宋体" w:eastAsia="宋体" w:hAnsi="宋体" w:cs="宋体"/>
          <w:b/>
          <w:kern w:val="0"/>
          <w:sz w:val="28"/>
          <w:szCs w:val="28"/>
        </w:rPr>
      </w:pPr>
    </w:p>
    <w:p w:rsidR="00AC1C22" w:rsidRDefault="00AC1C22" w:rsidP="00AC1C22">
      <w:pPr>
        <w:spacing w:line="460" w:lineRule="exact"/>
        <w:ind w:firstLineChars="200" w:firstLine="562"/>
        <w:rPr>
          <w:rFonts w:ascii="宋体" w:hAnsi="宋体"/>
          <w:b/>
          <w:sz w:val="28"/>
          <w:szCs w:val="28"/>
        </w:rPr>
      </w:pPr>
      <w:r>
        <w:rPr>
          <w:rFonts w:ascii="宋体" w:hAnsi="宋体"/>
          <w:b/>
          <w:sz w:val="28"/>
          <w:szCs w:val="28"/>
        </w:rPr>
        <w:br w:type="page"/>
      </w:r>
    </w:p>
    <w:p w:rsidR="00AC1C22" w:rsidRDefault="00AC1C22" w:rsidP="00AC1C22">
      <w:pPr>
        <w:pStyle w:val="p0"/>
        <w:spacing w:line="360" w:lineRule="auto"/>
        <w:ind w:left="11" w:hangingChars="4" w:hanging="11"/>
        <w:jc w:val="center"/>
        <w:rPr>
          <w:rFonts w:ascii="宋体" w:hAnsi="宋体"/>
          <w:b/>
          <w:sz w:val="28"/>
          <w:szCs w:val="28"/>
        </w:rPr>
      </w:pPr>
      <w:r w:rsidRPr="00AC1C22">
        <w:rPr>
          <w:rFonts w:ascii="宋体" w:hAnsi="宋体" w:hint="eastAsia"/>
          <w:b/>
          <w:sz w:val="28"/>
          <w:szCs w:val="28"/>
        </w:rPr>
        <w:lastRenderedPageBreak/>
        <w:t>材料与化工学院</w:t>
      </w:r>
    </w:p>
    <w:p w:rsidR="00AC1C22" w:rsidRDefault="00AC1C22" w:rsidP="00AC1C22">
      <w:pPr>
        <w:spacing w:line="460" w:lineRule="exact"/>
        <w:ind w:firstLineChars="200" w:firstLine="560"/>
        <w:rPr>
          <w:color w:val="333333"/>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8"/>
        <w:gridCol w:w="1926"/>
      </w:tblGrid>
      <w:tr w:rsidR="00AC1C22" w:rsidRPr="00C42DA5" w:rsidTr="007E5D7E">
        <w:tc>
          <w:tcPr>
            <w:tcW w:w="7928" w:type="dxa"/>
          </w:tcPr>
          <w:p w:rsidR="00896907" w:rsidRDefault="00AC1C22" w:rsidP="00683A2E">
            <w:pPr>
              <w:ind w:firstLineChars="200" w:firstLine="480"/>
              <w:rPr>
                <w:rFonts w:ascii="宋体" w:hAnsi="宋体" w:cs="宋体"/>
                <w:color w:val="000000"/>
                <w:sz w:val="24"/>
                <w:szCs w:val="24"/>
              </w:rPr>
            </w:pPr>
            <w:r w:rsidRPr="00683A2E">
              <w:rPr>
                <w:rFonts w:ascii="宋体" w:hAnsi="宋体" w:cs="宋体" w:hint="eastAsia"/>
                <w:color w:val="000000"/>
                <w:sz w:val="24"/>
                <w:szCs w:val="24"/>
              </w:rPr>
              <w:t>彭玉霞，女，</w:t>
            </w:r>
            <w:r w:rsidR="00896907" w:rsidRPr="00683A2E">
              <w:rPr>
                <w:rFonts w:ascii="宋体" w:hAnsi="宋体" w:cs="宋体" w:hint="eastAsia"/>
                <w:color w:val="000000"/>
                <w:sz w:val="24"/>
                <w:szCs w:val="24"/>
              </w:rPr>
              <w:t>1979年7月生，</w:t>
            </w:r>
            <w:r w:rsidR="00AA33D3">
              <w:rPr>
                <w:rFonts w:ascii="宋体" w:hAnsi="宋体" w:cs="宋体" w:hint="eastAsia"/>
                <w:color w:val="000000"/>
                <w:sz w:val="24"/>
                <w:szCs w:val="24"/>
              </w:rPr>
              <w:t>共产</w:t>
            </w:r>
            <w:r w:rsidRPr="00683A2E">
              <w:rPr>
                <w:rFonts w:ascii="宋体" w:hAnsi="宋体" w:cs="宋体" w:hint="eastAsia"/>
                <w:color w:val="000000"/>
                <w:sz w:val="24"/>
                <w:szCs w:val="24"/>
              </w:rPr>
              <w:t>党员，实验师</w:t>
            </w:r>
            <w:r w:rsidR="00896907">
              <w:rPr>
                <w:rFonts w:ascii="宋体" w:hAnsi="宋体" w:cs="宋体" w:hint="eastAsia"/>
                <w:color w:val="000000"/>
                <w:sz w:val="24"/>
                <w:szCs w:val="24"/>
              </w:rPr>
              <w:t>。</w:t>
            </w:r>
            <w:r w:rsidRPr="00683A2E">
              <w:rPr>
                <w:rFonts w:ascii="宋体" w:hAnsi="宋体" w:cs="宋体" w:hint="eastAsia"/>
                <w:color w:val="000000"/>
                <w:sz w:val="24"/>
                <w:szCs w:val="24"/>
              </w:rPr>
              <w:t>2002年7月进入华南热带农业大学物理实验室工作，现任海南大学材料与化工学院综合办副主任、行政党支部书记。</w:t>
            </w:r>
          </w:p>
          <w:p w:rsidR="00AC1C22" w:rsidRPr="00683A2E" w:rsidRDefault="00AC1C22" w:rsidP="00683A2E">
            <w:pPr>
              <w:ind w:firstLineChars="200" w:firstLine="480"/>
              <w:rPr>
                <w:rFonts w:asciiTheme="minorEastAsia" w:hAnsiTheme="minorEastAsia" w:cs="Times New Roman"/>
                <w:noProof/>
                <w:sz w:val="24"/>
                <w:szCs w:val="24"/>
              </w:rPr>
            </w:pPr>
            <w:r w:rsidRPr="00683A2E">
              <w:rPr>
                <w:sz w:val="24"/>
                <w:szCs w:val="24"/>
              </w:rPr>
              <w:t>自参加工作以来，模范执行党的路线、方针、政策，遵守国家法律、法规，立足岗位、奋发进取，开拓创新，勇于奉献，无论在</w:t>
            </w:r>
            <w:r w:rsidRPr="00683A2E">
              <w:rPr>
                <w:rFonts w:hint="eastAsia"/>
                <w:sz w:val="24"/>
                <w:szCs w:val="24"/>
              </w:rPr>
              <w:t>在哪个</w:t>
            </w:r>
            <w:r w:rsidRPr="00683A2E">
              <w:rPr>
                <w:sz w:val="24"/>
                <w:szCs w:val="24"/>
              </w:rPr>
              <w:t>岗位，都是干一行爱一行，一心扑在工作上，兢兢业业、踏踏实实、勤</w:t>
            </w:r>
            <w:r w:rsidR="00683A2E" w:rsidRPr="00683A2E">
              <w:rPr>
                <w:sz w:val="24"/>
                <w:szCs w:val="24"/>
              </w:rPr>
              <w:t>勤恳恳，</w:t>
            </w:r>
            <w:r w:rsidR="00683A2E" w:rsidRPr="00683A2E">
              <w:rPr>
                <w:rFonts w:hint="eastAsia"/>
                <w:sz w:val="24"/>
                <w:szCs w:val="24"/>
              </w:rPr>
              <w:t>出色的完成各项工作</w:t>
            </w:r>
            <w:r w:rsidR="00683A2E" w:rsidRPr="00683A2E">
              <w:rPr>
                <w:sz w:val="24"/>
                <w:szCs w:val="24"/>
              </w:rPr>
              <w:t>，起到了模范带头作用。</w:t>
            </w:r>
            <w:r w:rsidR="00683A2E" w:rsidRPr="00683A2E">
              <w:rPr>
                <w:rFonts w:hint="eastAsia"/>
                <w:sz w:val="24"/>
                <w:szCs w:val="24"/>
              </w:rPr>
              <w:t>曾连续四年获学院优秀班主任称号；获校优秀共产党员称号；主编教材一部，获海南省高校实验室优秀论文奖等。</w:t>
            </w:r>
          </w:p>
        </w:tc>
        <w:tc>
          <w:tcPr>
            <w:tcW w:w="1926" w:type="dxa"/>
            <w:vAlign w:val="center"/>
          </w:tcPr>
          <w:p w:rsidR="00AC1C22" w:rsidRPr="00C42DA5" w:rsidRDefault="00AC1C22" w:rsidP="00AC1C22">
            <w:pPr>
              <w:rPr>
                <w:rFonts w:asciiTheme="minorEastAsia" w:hAnsiTheme="minorEastAsia"/>
                <w:noProof/>
              </w:rPr>
            </w:pPr>
            <w:r>
              <w:rPr>
                <w:rFonts w:asciiTheme="minorEastAsia" w:hAnsiTheme="minorEastAsia"/>
                <w:noProof/>
              </w:rPr>
              <w:drawing>
                <wp:anchor distT="0" distB="0" distL="114300" distR="114300" simplePos="0" relativeHeight="251886592" behindDoc="0" locked="0" layoutInCell="1" allowOverlap="1">
                  <wp:simplePos x="5362575" y="2781300"/>
                  <wp:positionH relativeFrom="margin">
                    <wp:posOffset>74930</wp:posOffset>
                  </wp:positionH>
                  <wp:positionV relativeFrom="margin">
                    <wp:posOffset>5715</wp:posOffset>
                  </wp:positionV>
                  <wp:extent cx="1054100" cy="1436370"/>
                  <wp:effectExtent l="19050" t="0" r="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054100" cy="1436370"/>
                          </a:xfrm>
                          <a:prstGeom prst="rect">
                            <a:avLst/>
                          </a:prstGeom>
                          <a:noFill/>
                        </pic:spPr>
                      </pic:pic>
                    </a:graphicData>
                  </a:graphic>
                </wp:anchor>
              </w:drawing>
            </w:r>
          </w:p>
        </w:tc>
      </w:tr>
    </w:tbl>
    <w:p w:rsidR="00AC1C22" w:rsidRDefault="00AC1C22" w:rsidP="00683A2E"/>
    <w:p w:rsidR="00AC1C22" w:rsidRDefault="00AC1C22" w:rsidP="00683A2E"/>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16"/>
        <w:gridCol w:w="1938"/>
      </w:tblGrid>
      <w:tr w:rsidR="00AC1C22" w:rsidRPr="00C42DA5" w:rsidTr="008F2A10">
        <w:tc>
          <w:tcPr>
            <w:tcW w:w="7990" w:type="dxa"/>
          </w:tcPr>
          <w:p w:rsidR="00683A2E" w:rsidRDefault="00683A2E" w:rsidP="00683A2E">
            <w:pPr>
              <w:ind w:firstLineChars="200" w:firstLine="480"/>
              <w:rPr>
                <w:kern w:val="0"/>
                <w:sz w:val="24"/>
                <w:szCs w:val="24"/>
              </w:rPr>
            </w:pPr>
            <w:r w:rsidRPr="00683A2E">
              <w:rPr>
                <w:kern w:val="0"/>
                <w:sz w:val="24"/>
                <w:szCs w:val="24"/>
              </w:rPr>
              <w:t>张德拉</w:t>
            </w:r>
            <w:r w:rsidR="00DB4170">
              <w:rPr>
                <w:rFonts w:hint="eastAsia"/>
                <w:kern w:val="0"/>
                <w:sz w:val="24"/>
                <w:szCs w:val="24"/>
              </w:rPr>
              <w:t>，女</w:t>
            </w:r>
            <w:r>
              <w:rPr>
                <w:rFonts w:hint="eastAsia"/>
                <w:kern w:val="0"/>
                <w:sz w:val="24"/>
                <w:szCs w:val="24"/>
              </w:rPr>
              <w:t>，</w:t>
            </w:r>
            <w:r w:rsidRPr="00683A2E">
              <w:rPr>
                <w:rFonts w:hint="eastAsia"/>
                <w:kern w:val="0"/>
                <w:sz w:val="24"/>
                <w:szCs w:val="24"/>
              </w:rPr>
              <w:t>1957</w:t>
            </w:r>
            <w:r w:rsidRPr="00683A2E">
              <w:rPr>
                <w:rFonts w:hint="eastAsia"/>
                <w:kern w:val="0"/>
                <w:sz w:val="24"/>
                <w:szCs w:val="24"/>
              </w:rPr>
              <w:t>年</w:t>
            </w:r>
            <w:r w:rsidRPr="00683A2E">
              <w:rPr>
                <w:rFonts w:hint="eastAsia"/>
                <w:kern w:val="0"/>
                <w:sz w:val="24"/>
                <w:szCs w:val="24"/>
              </w:rPr>
              <w:t>11</w:t>
            </w:r>
            <w:r w:rsidRPr="00683A2E">
              <w:rPr>
                <w:rFonts w:hint="eastAsia"/>
                <w:kern w:val="0"/>
                <w:sz w:val="24"/>
                <w:szCs w:val="24"/>
              </w:rPr>
              <w:t>月生，大学本科毕业</w:t>
            </w:r>
            <w:r>
              <w:rPr>
                <w:rFonts w:hint="eastAsia"/>
                <w:kern w:val="0"/>
                <w:sz w:val="24"/>
                <w:szCs w:val="24"/>
              </w:rPr>
              <w:t>，</w:t>
            </w:r>
            <w:r w:rsidRPr="00683A2E">
              <w:rPr>
                <w:rFonts w:hint="eastAsia"/>
                <w:kern w:val="0"/>
                <w:sz w:val="24"/>
                <w:szCs w:val="24"/>
              </w:rPr>
              <w:t>教授</w:t>
            </w:r>
            <w:r>
              <w:rPr>
                <w:rFonts w:hint="eastAsia"/>
                <w:kern w:val="0"/>
                <w:sz w:val="24"/>
                <w:szCs w:val="24"/>
              </w:rPr>
              <w:t>。</w:t>
            </w:r>
            <w:r w:rsidRPr="00683A2E">
              <w:rPr>
                <w:rFonts w:hint="eastAsia"/>
                <w:kern w:val="0"/>
                <w:sz w:val="24"/>
                <w:szCs w:val="24"/>
              </w:rPr>
              <w:t>曾获国家人事部、教育部联合授予的“全国优秀教师”奖章，海南省“巾帼建功标兵”，海南省教育系统“教书育人先进个人”，海南省“优秀共产党员”，海南大学</w:t>
            </w:r>
            <w:r w:rsidRPr="00683A2E">
              <w:rPr>
                <w:rFonts w:hint="eastAsia"/>
                <w:kern w:val="0"/>
                <w:sz w:val="24"/>
                <w:szCs w:val="24"/>
              </w:rPr>
              <w:t xml:space="preserve"> </w:t>
            </w:r>
            <w:r w:rsidRPr="00683A2E">
              <w:rPr>
                <w:rFonts w:hint="eastAsia"/>
                <w:kern w:val="0"/>
                <w:sz w:val="24"/>
                <w:szCs w:val="24"/>
              </w:rPr>
              <w:t>“十佳教师”，海南大学“最受欢迎教师”等荣誉称号。</w:t>
            </w:r>
          </w:p>
          <w:p w:rsidR="00683A2E" w:rsidRDefault="00683A2E" w:rsidP="00683A2E">
            <w:pPr>
              <w:ind w:firstLineChars="200" w:firstLine="480"/>
              <w:rPr>
                <w:kern w:val="0"/>
                <w:sz w:val="24"/>
                <w:szCs w:val="24"/>
              </w:rPr>
            </w:pPr>
            <w:r w:rsidRPr="00683A2E">
              <w:rPr>
                <w:rFonts w:hint="eastAsia"/>
                <w:kern w:val="0"/>
                <w:sz w:val="24"/>
                <w:szCs w:val="24"/>
              </w:rPr>
              <w:t>主要研究方向：新工艺新技术应用研究、有效组分提取与分离新技术研究、化工新产品和绿色农药产品研发等。</w:t>
            </w:r>
          </w:p>
          <w:p w:rsidR="00683A2E" w:rsidRPr="00683A2E" w:rsidRDefault="00683A2E" w:rsidP="00683A2E">
            <w:pPr>
              <w:ind w:firstLineChars="200" w:firstLine="480"/>
              <w:rPr>
                <w:kern w:val="0"/>
                <w:sz w:val="24"/>
                <w:szCs w:val="24"/>
              </w:rPr>
            </w:pPr>
            <w:r w:rsidRPr="00683A2E">
              <w:rPr>
                <w:rFonts w:hint="eastAsia"/>
                <w:kern w:val="0"/>
                <w:sz w:val="24"/>
                <w:szCs w:val="24"/>
              </w:rPr>
              <w:t>主要事迹和突出业绩：</w:t>
            </w:r>
          </w:p>
          <w:p w:rsidR="00AC1C22" w:rsidRPr="00C42DA5" w:rsidRDefault="00683A2E" w:rsidP="00683A2E">
            <w:pPr>
              <w:ind w:firstLineChars="200" w:firstLine="480"/>
              <w:rPr>
                <w:rFonts w:asciiTheme="minorEastAsia" w:hAnsiTheme="minorEastAsia" w:cs="Times New Roman"/>
                <w:noProof/>
                <w:sz w:val="24"/>
                <w:szCs w:val="24"/>
              </w:rPr>
            </w:pPr>
            <w:r w:rsidRPr="00683A2E">
              <w:rPr>
                <w:rFonts w:hint="eastAsia"/>
                <w:sz w:val="24"/>
                <w:szCs w:val="24"/>
              </w:rPr>
              <w:t>近年主要承担《化工原理》等多门课程的教学任务，每年完成教学工作量超过</w:t>
            </w:r>
            <w:r w:rsidRPr="00683A2E">
              <w:rPr>
                <w:rFonts w:hint="eastAsia"/>
                <w:sz w:val="24"/>
                <w:szCs w:val="24"/>
              </w:rPr>
              <w:t>350</w:t>
            </w:r>
            <w:r w:rsidRPr="00683A2E">
              <w:rPr>
                <w:rFonts w:hint="eastAsia"/>
                <w:sz w:val="24"/>
                <w:szCs w:val="24"/>
              </w:rPr>
              <w:t>学时；近年主持和参各类科研、教研课题</w:t>
            </w:r>
            <w:r w:rsidRPr="00683A2E">
              <w:rPr>
                <w:rFonts w:hint="eastAsia"/>
                <w:sz w:val="24"/>
                <w:szCs w:val="24"/>
              </w:rPr>
              <w:t>10</w:t>
            </w:r>
            <w:r w:rsidRPr="00683A2E">
              <w:rPr>
                <w:rFonts w:hint="eastAsia"/>
                <w:sz w:val="24"/>
                <w:szCs w:val="24"/>
              </w:rPr>
              <w:t>多项；</w:t>
            </w:r>
          </w:p>
        </w:tc>
        <w:tc>
          <w:tcPr>
            <w:tcW w:w="1864" w:type="dxa"/>
            <w:vAlign w:val="center"/>
          </w:tcPr>
          <w:p w:rsidR="00AC1C22" w:rsidRPr="00C42DA5" w:rsidRDefault="00683A2E" w:rsidP="00AC1C22">
            <w:pPr>
              <w:rPr>
                <w:rFonts w:asciiTheme="minorEastAsia" w:hAnsiTheme="minorEastAsia"/>
                <w:noProof/>
              </w:rPr>
            </w:pPr>
            <w:r>
              <w:rPr>
                <w:rFonts w:asciiTheme="minorEastAsia" w:hAnsiTheme="minorEastAsia"/>
                <w:noProof/>
              </w:rPr>
              <w:drawing>
                <wp:anchor distT="0" distB="0" distL="114300" distR="114300" simplePos="0" relativeHeight="251887616" behindDoc="0" locked="0" layoutInCell="1" allowOverlap="1">
                  <wp:simplePos x="5766707" y="6656378"/>
                  <wp:positionH relativeFrom="margin">
                    <wp:posOffset>20320</wp:posOffset>
                  </wp:positionH>
                  <wp:positionV relativeFrom="margin">
                    <wp:posOffset>76835</wp:posOffset>
                  </wp:positionV>
                  <wp:extent cx="1074420" cy="1470660"/>
                  <wp:effectExtent l="19050" t="0" r="0" b="0"/>
                  <wp:wrapSquare wrapText="bothSides"/>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1074420" cy="1470660"/>
                          </a:xfrm>
                          <a:prstGeom prst="rect">
                            <a:avLst/>
                          </a:prstGeom>
                          <a:noFill/>
                        </pic:spPr>
                      </pic:pic>
                    </a:graphicData>
                  </a:graphic>
                </wp:anchor>
              </w:drawing>
            </w:r>
          </w:p>
        </w:tc>
      </w:tr>
      <w:tr w:rsidR="00AC1C22" w:rsidRPr="00C42DA5" w:rsidTr="008F2A10">
        <w:tc>
          <w:tcPr>
            <w:tcW w:w="9854" w:type="dxa"/>
            <w:gridSpan w:val="2"/>
          </w:tcPr>
          <w:p w:rsidR="00683A2E" w:rsidRDefault="00683A2E" w:rsidP="00683A2E">
            <w:pPr>
              <w:ind w:firstLineChars="200" w:firstLine="480"/>
              <w:rPr>
                <w:sz w:val="24"/>
                <w:szCs w:val="24"/>
              </w:rPr>
            </w:pPr>
            <w:r w:rsidRPr="00683A2E">
              <w:rPr>
                <w:rFonts w:hint="eastAsia"/>
                <w:sz w:val="24"/>
                <w:szCs w:val="24"/>
              </w:rPr>
              <w:t>发表科研、教研论文</w:t>
            </w:r>
            <w:r w:rsidRPr="00683A2E">
              <w:rPr>
                <w:rFonts w:hint="eastAsia"/>
                <w:sz w:val="24"/>
                <w:szCs w:val="24"/>
              </w:rPr>
              <w:t>20</w:t>
            </w:r>
            <w:r w:rsidRPr="00683A2E">
              <w:rPr>
                <w:rFonts w:hint="eastAsia"/>
                <w:sz w:val="24"/>
                <w:szCs w:val="24"/>
              </w:rPr>
              <w:t>多篇；曾获海南省科技进步一、二等奖各</w:t>
            </w:r>
            <w:r w:rsidRPr="00683A2E">
              <w:rPr>
                <w:rFonts w:hint="eastAsia"/>
                <w:sz w:val="24"/>
                <w:szCs w:val="24"/>
              </w:rPr>
              <w:t>1</w:t>
            </w:r>
            <w:r w:rsidRPr="00683A2E">
              <w:rPr>
                <w:rFonts w:hint="eastAsia"/>
                <w:sz w:val="24"/>
                <w:szCs w:val="24"/>
              </w:rPr>
              <w:t>项，三等奖</w:t>
            </w:r>
            <w:r w:rsidRPr="00683A2E">
              <w:rPr>
                <w:rFonts w:hint="eastAsia"/>
                <w:sz w:val="24"/>
                <w:szCs w:val="24"/>
              </w:rPr>
              <w:t>2</w:t>
            </w:r>
            <w:r w:rsidRPr="00683A2E">
              <w:rPr>
                <w:rFonts w:hint="eastAsia"/>
                <w:sz w:val="24"/>
                <w:szCs w:val="24"/>
              </w:rPr>
              <w:t>项；获海南大学教学成果一等奖</w:t>
            </w:r>
            <w:r w:rsidRPr="00683A2E">
              <w:rPr>
                <w:rFonts w:hint="eastAsia"/>
                <w:sz w:val="24"/>
                <w:szCs w:val="24"/>
              </w:rPr>
              <w:t>2</w:t>
            </w:r>
            <w:r w:rsidRPr="00683A2E">
              <w:rPr>
                <w:rFonts w:hint="eastAsia"/>
                <w:sz w:val="24"/>
                <w:szCs w:val="24"/>
              </w:rPr>
              <w:t>项，二等奖</w:t>
            </w:r>
            <w:r w:rsidRPr="00683A2E">
              <w:rPr>
                <w:rFonts w:hint="eastAsia"/>
                <w:sz w:val="24"/>
                <w:szCs w:val="24"/>
              </w:rPr>
              <w:t>2</w:t>
            </w:r>
            <w:r w:rsidRPr="00683A2E">
              <w:rPr>
                <w:rFonts w:hint="eastAsia"/>
                <w:sz w:val="24"/>
                <w:szCs w:val="24"/>
              </w:rPr>
              <w:t>项；获海南省高校教学多媒介体课件竞赛一等奖</w:t>
            </w:r>
            <w:r w:rsidRPr="00683A2E">
              <w:rPr>
                <w:rFonts w:hint="eastAsia"/>
                <w:sz w:val="24"/>
                <w:szCs w:val="24"/>
              </w:rPr>
              <w:t>4</w:t>
            </w:r>
            <w:r w:rsidRPr="00683A2E">
              <w:rPr>
                <w:rFonts w:hint="eastAsia"/>
                <w:sz w:val="24"/>
                <w:szCs w:val="24"/>
              </w:rPr>
              <w:t>项，二等奖</w:t>
            </w:r>
            <w:r w:rsidRPr="00683A2E">
              <w:rPr>
                <w:rFonts w:hint="eastAsia"/>
                <w:sz w:val="24"/>
                <w:szCs w:val="24"/>
              </w:rPr>
              <w:t>2</w:t>
            </w:r>
            <w:r w:rsidRPr="00683A2E">
              <w:rPr>
                <w:rFonts w:hint="eastAsia"/>
                <w:sz w:val="24"/>
                <w:szCs w:val="24"/>
              </w:rPr>
              <w:t>项。</w:t>
            </w:r>
          </w:p>
          <w:p w:rsidR="00683A2E" w:rsidRDefault="00683A2E" w:rsidP="00683A2E">
            <w:pPr>
              <w:ind w:firstLineChars="200" w:firstLine="480"/>
              <w:rPr>
                <w:sz w:val="24"/>
                <w:szCs w:val="24"/>
              </w:rPr>
            </w:pPr>
            <w:r w:rsidRPr="00683A2E">
              <w:rPr>
                <w:rFonts w:hint="eastAsia"/>
                <w:sz w:val="24"/>
                <w:szCs w:val="24"/>
              </w:rPr>
              <w:t>连续</w:t>
            </w:r>
            <w:r w:rsidRPr="00683A2E">
              <w:rPr>
                <w:rFonts w:hint="eastAsia"/>
                <w:sz w:val="24"/>
                <w:szCs w:val="24"/>
              </w:rPr>
              <w:t>11</w:t>
            </w:r>
            <w:r w:rsidRPr="00683A2E">
              <w:rPr>
                <w:rFonts w:hint="eastAsia"/>
                <w:sz w:val="24"/>
                <w:szCs w:val="24"/>
              </w:rPr>
              <w:t>年坚持组织和指导学生参加各类学科竞赛，指导参赛学生超过千名，全国竞赛作品近百个，获各类奖项</w:t>
            </w:r>
            <w:r w:rsidRPr="00683A2E">
              <w:rPr>
                <w:rFonts w:hint="eastAsia"/>
                <w:sz w:val="24"/>
                <w:szCs w:val="24"/>
              </w:rPr>
              <w:t>30</w:t>
            </w:r>
            <w:r w:rsidRPr="00683A2E">
              <w:rPr>
                <w:rFonts w:hint="eastAsia"/>
                <w:sz w:val="24"/>
                <w:szCs w:val="24"/>
              </w:rPr>
              <w:t>多个；多次获全国大学生“节能减排大赛”、“化工设计大赛”等“优秀组织奖”，为海南大学争得荣誉。连续</w:t>
            </w:r>
            <w:r w:rsidRPr="00683A2E">
              <w:rPr>
                <w:rFonts w:hint="eastAsia"/>
                <w:sz w:val="24"/>
                <w:szCs w:val="24"/>
              </w:rPr>
              <w:t>8</w:t>
            </w:r>
            <w:r w:rsidRPr="00683A2E">
              <w:rPr>
                <w:rFonts w:hint="eastAsia"/>
                <w:sz w:val="24"/>
                <w:szCs w:val="24"/>
              </w:rPr>
              <w:t>年主动承担学生社团指导工作，热心参与且尽职尽责，热心为“爱协”的支教活动出谋划策，坚持</w:t>
            </w:r>
            <w:r w:rsidRPr="00683A2E">
              <w:rPr>
                <w:rFonts w:hint="eastAsia"/>
                <w:sz w:val="24"/>
                <w:szCs w:val="24"/>
              </w:rPr>
              <w:t>8</w:t>
            </w:r>
            <w:r w:rsidRPr="00683A2E">
              <w:rPr>
                <w:rFonts w:hint="eastAsia"/>
                <w:sz w:val="24"/>
                <w:szCs w:val="24"/>
              </w:rPr>
              <w:t>年参与社团“儋州笔架小学”支教活动和“助孤”“助学”计划，并给予活动实施经费方面的资助。连续</w:t>
            </w:r>
            <w:r w:rsidRPr="00683A2E">
              <w:rPr>
                <w:rFonts w:hint="eastAsia"/>
                <w:sz w:val="24"/>
                <w:szCs w:val="24"/>
              </w:rPr>
              <w:t>4</w:t>
            </w:r>
            <w:r w:rsidRPr="00683A2E">
              <w:rPr>
                <w:rFonts w:hint="eastAsia"/>
                <w:sz w:val="24"/>
                <w:szCs w:val="24"/>
              </w:rPr>
              <w:t>年担任学生社团“化工俱乐部”指导教师，每年为两个社团提供活动经费超过</w:t>
            </w:r>
            <w:r w:rsidRPr="00683A2E">
              <w:rPr>
                <w:rFonts w:hint="eastAsia"/>
                <w:sz w:val="24"/>
                <w:szCs w:val="24"/>
              </w:rPr>
              <w:t>5000</w:t>
            </w:r>
            <w:r w:rsidRPr="00683A2E">
              <w:rPr>
                <w:rFonts w:hint="eastAsia"/>
                <w:sz w:val="24"/>
                <w:szCs w:val="24"/>
              </w:rPr>
              <w:t>元。长期担任海南大学学生会“辩论赛”、“演讲赛”等竞赛评委支持学生工作。</w:t>
            </w:r>
          </w:p>
          <w:p w:rsidR="00AC1C22" w:rsidRPr="00C42DA5" w:rsidRDefault="00683A2E" w:rsidP="00683A2E">
            <w:pPr>
              <w:ind w:firstLineChars="200" w:firstLine="480"/>
              <w:rPr>
                <w:rFonts w:asciiTheme="minorEastAsia" w:hAnsiTheme="minorEastAsia"/>
                <w:noProof/>
                <w:sz w:val="24"/>
                <w:szCs w:val="24"/>
              </w:rPr>
            </w:pPr>
            <w:r w:rsidRPr="00683A2E">
              <w:rPr>
                <w:rFonts w:hint="eastAsia"/>
                <w:sz w:val="24"/>
                <w:szCs w:val="24"/>
              </w:rPr>
              <w:t>曾担任化工</w:t>
            </w:r>
            <w:r w:rsidRPr="00683A2E">
              <w:rPr>
                <w:rFonts w:hint="eastAsia"/>
                <w:sz w:val="24"/>
                <w:szCs w:val="24"/>
              </w:rPr>
              <w:t>05</w:t>
            </w:r>
            <w:r w:rsidRPr="00683A2E">
              <w:rPr>
                <w:rFonts w:hint="eastAsia"/>
                <w:sz w:val="24"/>
                <w:szCs w:val="24"/>
              </w:rPr>
              <w:t>、</w:t>
            </w:r>
            <w:r w:rsidRPr="00683A2E">
              <w:rPr>
                <w:rFonts w:hint="eastAsia"/>
                <w:sz w:val="24"/>
                <w:szCs w:val="24"/>
              </w:rPr>
              <w:t>06</w:t>
            </w:r>
            <w:r w:rsidRPr="00683A2E">
              <w:rPr>
                <w:rFonts w:hint="eastAsia"/>
                <w:sz w:val="24"/>
                <w:szCs w:val="24"/>
              </w:rPr>
              <w:t>、</w:t>
            </w:r>
            <w:r w:rsidRPr="00683A2E">
              <w:rPr>
                <w:rFonts w:hint="eastAsia"/>
                <w:sz w:val="24"/>
                <w:szCs w:val="24"/>
              </w:rPr>
              <w:t>09</w:t>
            </w:r>
            <w:r w:rsidRPr="00683A2E">
              <w:rPr>
                <w:rFonts w:hint="eastAsia"/>
                <w:sz w:val="24"/>
                <w:szCs w:val="24"/>
              </w:rPr>
              <w:t>级、</w:t>
            </w:r>
            <w:r w:rsidRPr="00683A2E">
              <w:rPr>
                <w:rFonts w:hint="eastAsia"/>
                <w:sz w:val="24"/>
                <w:szCs w:val="24"/>
              </w:rPr>
              <w:t>13</w:t>
            </w:r>
            <w:r w:rsidRPr="00683A2E">
              <w:rPr>
                <w:rFonts w:hint="eastAsia"/>
                <w:sz w:val="24"/>
                <w:szCs w:val="24"/>
              </w:rPr>
              <w:t>级理科实验班班主任工作（</w:t>
            </w:r>
            <w:r w:rsidRPr="00683A2E">
              <w:rPr>
                <w:rFonts w:hint="eastAsia"/>
                <w:sz w:val="24"/>
                <w:szCs w:val="24"/>
              </w:rPr>
              <w:t>13</w:t>
            </w:r>
            <w:r w:rsidRPr="00683A2E">
              <w:rPr>
                <w:rFonts w:hint="eastAsia"/>
                <w:sz w:val="24"/>
                <w:szCs w:val="24"/>
              </w:rPr>
              <w:t>理科实验班曾连续三年被评为先进班集体）。多年来坚持为海南省青少年“科技创新竞赛”、“科谱小先生演讲竞赛”提供指导和竞赛评审工作。为海南省各市县科协组织的中、小学科技辅导员作青少科技竞赛讲座</w:t>
            </w:r>
            <w:r w:rsidRPr="00683A2E">
              <w:rPr>
                <w:rFonts w:hint="eastAsia"/>
                <w:sz w:val="24"/>
                <w:szCs w:val="24"/>
              </w:rPr>
              <w:t>20</w:t>
            </w:r>
            <w:r w:rsidRPr="00683A2E">
              <w:rPr>
                <w:rFonts w:hint="eastAsia"/>
                <w:sz w:val="24"/>
                <w:szCs w:val="24"/>
              </w:rPr>
              <w:t>多场次，使海南省青少年科技创新竞赛等作品质量和国赛获奖率不断提高。</w:t>
            </w:r>
          </w:p>
        </w:tc>
      </w:tr>
    </w:tbl>
    <w:p w:rsidR="00AC1C22" w:rsidRPr="00AC1C22" w:rsidRDefault="00AC1C22" w:rsidP="00050E93"/>
    <w:p w:rsidR="00F84890" w:rsidRDefault="00F84890" w:rsidP="00050E93">
      <w:pPr>
        <w:rPr>
          <w:rFonts w:ascii="Arial" w:hAnsi="Arial" w:cs="Arial"/>
          <w:kern w:val="0"/>
          <w:sz w:val="24"/>
          <w:szCs w:val="24"/>
        </w:rPr>
      </w:pPr>
      <w:r>
        <w:rPr>
          <w:rFonts w:ascii="Arial" w:hAnsi="Arial" w:cs="Arial"/>
          <w:kern w:val="0"/>
          <w:sz w:val="24"/>
          <w:szCs w:val="24"/>
        </w:rPr>
        <w:br w:type="page"/>
      </w:r>
    </w:p>
    <w:p w:rsidR="00AC1C22" w:rsidRDefault="00AC1C22" w:rsidP="00683A2E">
      <w:pPr>
        <w:rPr>
          <w:rFonts w:ascii="Arial" w:hAnsi="Arial" w:cs="Arial"/>
          <w:kern w:val="0"/>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905"/>
        <w:gridCol w:w="1949"/>
      </w:tblGrid>
      <w:tr w:rsidR="00683A2E" w:rsidRPr="00C42DA5" w:rsidTr="008F2A10">
        <w:tc>
          <w:tcPr>
            <w:tcW w:w="7905" w:type="dxa"/>
          </w:tcPr>
          <w:p w:rsidR="00F84890" w:rsidRDefault="00F84890" w:rsidP="00F84890">
            <w:pPr>
              <w:ind w:firstLineChars="200" w:firstLine="480"/>
              <w:rPr>
                <w:sz w:val="24"/>
                <w:szCs w:val="24"/>
              </w:rPr>
            </w:pPr>
            <w:r w:rsidRPr="00F84890">
              <w:rPr>
                <w:sz w:val="24"/>
                <w:szCs w:val="24"/>
              </w:rPr>
              <w:t>李长久</w:t>
            </w:r>
            <w:r w:rsidR="00DB4170" w:rsidRPr="00BA50FC">
              <w:rPr>
                <w:rFonts w:hint="eastAsia"/>
                <w:sz w:val="24"/>
                <w:szCs w:val="24"/>
              </w:rPr>
              <w:t>，</w:t>
            </w:r>
            <w:r w:rsidR="00DB4170" w:rsidRPr="005A3751">
              <w:rPr>
                <w:rFonts w:ascii="宋体" w:hAnsi="宋体" w:hint="eastAsia"/>
                <w:sz w:val="24"/>
                <w:szCs w:val="24"/>
              </w:rPr>
              <w:t>男</w:t>
            </w:r>
            <w:r w:rsidRPr="00F84890">
              <w:rPr>
                <w:rFonts w:hint="eastAsia"/>
                <w:sz w:val="24"/>
                <w:szCs w:val="24"/>
              </w:rPr>
              <w:t>，</w:t>
            </w:r>
            <w:r w:rsidRPr="00F84890">
              <w:rPr>
                <w:sz w:val="24"/>
                <w:szCs w:val="24"/>
              </w:rPr>
              <w:t>1977</w:t>
            </w:r>
            <w:r w:rsidRPr="00F84890">
              <w:rPr>
                <w:sz w:val="24"/>
                <w:szCs w:val="24"/>
              </w:rPr>
              <w:t>年</w:t>
            </w:r>
            <w:r w:rsidRPr="00F84890">
              <w:rPr>
                <w:sz w:val="24"/>
                <w:szCs w:val="24"/>
              </w:rPr>
              <w:t>1</w:t>
            </w:r>
            <w:r w:rsidRPr="00F84890">
              <w:rPr>
                <w:sz w:val="24"/>
                <w:szCs w:val="24"/>
              </w:rPr>
              <w:t>月生</w:t>
            </w:r>
            <w:r w:rsidRPr="00F84890">
              <w:rPr>
                <w:rFonts w:hint="eastAsia"/>
                <w:sz w:val="24"/>
                <w:szCs w:val="24"/>
              </w:rPr>
              <w:t>，</w:t>
            </w:r>
            <w:r w:rsidRPr="00F84890">
              <w:rPr>
                <w:sz w:val="24"/>
                <w:szCs w:val="24"/>
              </w:rPr>
              <w:t>研究生学历</w:t>
            </w:r>
            <w:r w:rsidRPr="00F84890">
              <w:rPr>
                <w:rFonts w:hint="eastAsia"/>
                <w:sz w:val="24"/>
                <w:szCs w:val="24"/>
              </w:rPr>
              <w:t>，</w:t>
            </w:r>
            <w:r w:rsidRPr="00F84890">
              <w:rPr>
                <w:sz w:val="24"/>
                <w:szCs w:val="24"/>
              </w:rPr>
              <w:t>博士学位</w:t>
            </w:r>
            <w:r>
              <w:rPr>
                <w:rFonts w:hint="eastAsia"/>
                <w:sz w:val="24"/>
                <w:szCs w:val="24"/>
              </w:rPr>
              <w:t>。</w:t>
            </w:r>
            <w:r w:rsidRPr="00F84890">
              <w:rPr>
                <w:sz w:val="24"/>
                <w:szCs w:val="24"/>
              </w:rPr>
              <w:t>中国硅酸盐学会电子玻璃分会常务理事，玻璃分会理事</w:t>
            </w:r>
            <w:r>
              <w:rPr>
                <w:rFonts w:hint="eastAsia"/>
                <w:sz w:val="24"/>
                <w:szCs w:val="24"/>
              </w:rPr>
              <w:t>。</w:t>
            </w:r>
          </w:p>
          <w:p w:rsidR="00F84890" w:rsidRDefault="00F84890" w:rsidP="00F84890">
            <w:pPr>
              <w:ind w:firstLineChars="200" w:firstLine="480"/>
              <w:rPr>
                <w:sz w:val="24"/>
                <w:szCs w:val="24"/>
              </w:rPr>
            </w:pPr>
            <w:r w:rsidRPr="00F84890">
              <w:rPr>
                <w:sz w:val="24"/>
                <w:szCs w:val="24"/>
              </w:rPr>
              <w:t>获得荣誉：海南省</w:t>
            </w:r>
            <w:r w:rsidRPr="00F84890">
              <w:rPr>
                <w:sz w:val="24"/>
                <w:szCs w:val="24"/>
              </w:rPr>
              <w:t>515</w:t>
            </w:r>
            <w:r w:rsidRPr="00F84890">
              <w:rPr>
                <w:sz w:val="24"/>
                <w:szCs w:val="24"/>
              </w:rPr>
              <w:t>人才工程第三层次人选；</w:t>
            </w:r>
            <w:r w:rsidRPr="00F84890">
              <w:rPr>
                <w:sz w:val="24"/>
                <w:szCs w:val="24"/>
              </w:rPr>
              <w:t>2006</w:t>
            </w:r>
            <w:r w:rsidRPr="00F84890">
              <w:rPr>
                <w:sz w:val="24"/>
                <w:szCs w:val="24"/>
              </w:rPr>
              <w:t>年获中国建材协会、硅酸盐协会（部级）三等奖</w:t>
            </w:r>
            <w:r w:rsidRPr="00F84890">
              <w:rPr>
                <w:sz w:val="24"/>
                <w:szCs w:val="24"/>
              </w:rPr>
              <w:t>1</w:t>
            </w:r>
            <w:r w:rsidRPr="00F84890">
              <w:rPr>
                <w:sz w:val="24"/>
                <w:szCs w:val="24"/>
              </w:rPr>
              <w:t>项，</w:t>
            </w:r>
            <w:r w:rsidRPr="00F84890">
              <w:rPr>
                <w:sz w:val="24"/>
                <w:szCs w:val="24"/>
              </w:rPr>
              <w:t>2008</w:t>
            </w:r>
            <w:r w:rsidRPr="00F84890">
              <w:rPr>
                <w:sz w:val="24"/>
                <w:szCs w:val="24"/>
              </w:rPr>
              <w:t>年获中国建材集团科技进步二等奖</w:t>
            </w:r>
            <w:r w:rsidRPr="00F84890">
              <w:rPr>
                <w:sz w:val="24"/>
                <w:szCs w:val="24"/>
              </w:rPr>
              <w:t>1</w:t>
            </w:r>
            <w:r w:rsidRPr="00F84890">
              <w:rPr>
                <w:sz w:val="24"/>
                <w:szCs w:val="24"/>
              </w:rPr>
              <w:t>项、三等奖</w:t>
            </w:r>
            <w:r w:rsidRPr="00F84890">
              <w:rPr>
                <w:sz w:val="24"/>
                <w:szCs w:val="24"/>
              </w:rPr>
              <w:t>1</w:t>
            </w:r>
            <w:r w:rsidRPr="00F84890">
              <w:rPr>
                <w:sz w:val="24"/>
                <w:szCs w:val="24"/>
              </w:rPr>
              <w:t>项；海南大学</w:t>
            </w:r>
            <w:r w:rsidRPr="00F84890">
              <w:rPr>
                <w:sz w:val="24"/>
                <w:szCs w:val="24"/>
              </w:rPr>
              <w:t>2014</w:t>
            </w:r>
            <w:r w:rsidRPr="00F84890">
              <w:rPr>
                <w:sz w:val="24"/>
                <w:szCs w:val="24"/>
              </w:rPr>
              <w:t>年暑期大学生社会实践活动优秀指导教师；海南大学</w:t>
            </w:r>
            <w:r w:rsidRPr="00F84890">
              <w:rPr>
                <w:sz w:val="24"/>
                <w:szCs w:val="24"/>
              </w:rPr>
              <w:t>2016</w:t>
            </w:r>
            <w:r w:rsidRPr="00F84890">
              <w:rPr>
                <w:sz w:val="24"/>
                <w:szCs w:val="24"/>
              </w:rPr>
              <w:t>年度优秀班主任。</w:t>
            </w:r>
          </w:p>
          <w:p w:rsidR="00050E93" w:rsidRDefault="00F84890" w:rsidP="00050E93">
            <w:pPr>
              <w:ind w:firstLineChars="200" w:firstLine="480"/>
              <w:rPr>
                <w:sz w:val="24"/>
                <w:szCs w:val="24"/>
              </w:rPr>
            </w:pPr>
            <w:r w:rsidRPr="00F84890">
              <w:rPr>
                <w:sz w:val="24"/>
                <w:szCs w:val="24"/>
              </w:rPr>
              <w:t>主要成果（贡献）</w:t>
            </w:r>
          </w:p>
          <w:p w:rsidR="00683A2E" w:rsidRPr="00683A2E" w:rsidRDefault="00050E93" w:rsidP="00050E93">
            <w:pPr>
              <w:ind w:firstLineChars="200" w:firstLine="480"/>
              <w:rPr>
                <w:rFonts w:asciiTheme="minorEastAsia" w:hAnsiTheme="minorEastAsia" w:cs="Times New Roman"/>
                <w:noProof/>
                <w:sz w:val="24"/>
                <w:szCs w:val="24"/>
              </w:rPr>
            </w:pPr>
            <w:r w:rsidRPr="00F84890">
              <w:rPr>
                <w:sz w:val="24"/>
                <w:szCs w:val="24"/>
              </w:rPr>
              <w:t>研究领域：新型功能微纳米微晶玻璃，玻璃表面与界面作用机理研究，</w:t>
            </w:r>
          </w:p>
        </w:tc>
        <w:tc>
          <w:tcPr>
            <w:tcW w:w="1949" w:type="dxa"/>
            <w:vAlign w:val="center"/>
          </w:tcPr>
          <w:p w:rsidR="00683A2E" w:rsidRPr="00C42DA5" w:rsidRDefault="00F84890" w:rsidP="008F2A10">
            <w:pPr>
              <w:rPr>
                <w:rFonts w:asciiTheme="minorEastAsia" w:hAnsiTheme="minorEastAsia"/>
                <w:noProof/>
              </w:rPr>
            </w:pPr>
            <w:r>
              <w:rPr>
                <w:rFonts w:asciiTheme="minorEastAsia" w:hAnsiTheme="minorEastAsia"/>
                <w:noProof/>
              </w:rPr>
              <w:drawing>
                <wp:inline distT="0" distB="0" distL="0" distR="0">
                  <wp:extent cx="1188720" cy="1470660"/>
                  <wp:effectExtent l="19050" t="0" r="0"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1188720" cy="1470660"/>
                          </a:xfrm>
                          <a:prstGeom prst="rect">
                            <a:avLst/>
                          </a:prstGeom>
                          <a:noFill/>
                        </pic:spPr>
                      </pic:pic>
                    </a:graphicData>
                  </a:graphic>
                </wp:inline>
              </w:drawing>
            </w:r>
          </w:p>
        </w:tc>
      </w:tr>
      <w:tr w:rsidR="00683A2E" w:rsidRPr="00C42DA5" w:rsidTr="008F2A10">
        <w:tc>
          <w:tcPr>
            <w:tcW w:w="9854" w:type="dxa"/>
            <w:gridSpan w:val="2"/>
          </w:tcPr>
          <w:p w:rsidR="00683A2E" w:rsidRPr="00050E93" w:rsidRDefault="00F84890" w:rsidP="00050E93">
            <w:pPr>
              <w:rPr>
                <w:rFonts w:asciiTheme="minorEastAsia" w:hAnsiTheme="minorEastAsia"/>
                <w:noProof/>
                <w:sz w:val="24"/>
                <w:szCs w:val="24"/>
              </w:rPr>
            </w:pPr>
            <w:r w:rsidRPr="00F84890">
              <w:rPr>
                <w:sz w:val="24"/>
                <w:szCs w:val="24"/>
              </w:rPr>
              <w:t>固体废弃物在新型建材、海洋工程领域的先进利用研究，特种玻璃在能源存储与转换材料领域的应用研究等成果、贡献：目前承担国家科技支撑计划项目子课题</w:t>
            </w:r>
            <w:r w:rsidRPr="00F84890">
              <w:rPr>
                <w:sz w:val="24"/>
                <w:szCs w:val="24"/>
              </w:rPr>
              <w:t>2</w:t>
            </w:r>
            <w:r w:rsidRPr="00F84890">
              <w:rPr>
                <w:sz w:val="24"/>
                <w:szCs w:val="24"/>
              </w:rPr>
              <w:t>项（经费</w:t>
            </w:r>
            <w:r w:rsidRPr="00F84890">
              <w:rPr>
                <w:sz w:val="24"/>
                <w:szCs w:val="24"/>
              </w:rPr>
              <w:t>176</w:t>
            </w:r>
            <w:r w:rsidRPr="00F84890">
              <w:rPr>
                <w:sz w:val="24"/>
                <w:szCs w:val="24"/>
              </w:rPr>
              <w:t>万元），海大</w:t>
            </w:r>
            <w:r w:rsidRPr="00F84890">
              <w:rPr>
                <w:sz w:val="24"/>
                <w:szCs w:val="24"/>
              </w:rPr>
              <w:t>-</w:t>
            </w:r>
            <w:r w:rsidRPr="00F84890">
              <w:rPr>
                <w:sz w:val="24"/>
                <w:szCs w:val="24"/>
              </w:rPr>
              <w:t>天大合作基金</w:t>
            </w:r>
            <w:r w:rsidRPr="00F84890">
              <w:rPr>
                <w:sz w:val="24"/>
                <w:szCs w:val="24"/>
              </w:rPr>
              <w:t>1</w:t>
            </w:r>
            <w:r w:rsidRPr="00F84890">
              <w:rPr>
                <w:sz w:val="24"/>
                <w:szCs w:val="24"/>
              </w:rPr>
              <w:t>项，横向课题</w:t>
            </w:r>
            <w:r w:rsidRPr="00F84890">
              <w:rPr>
                <w:sz w:val="24"/>
                <w:szCs w:val="24"/>
              </w:rPr>
              <w:t>2</w:t>
            </w:r>
            <w:r w:rsidRPr="00F84890">
              <w:rPr>
                <w:sz w:val="24"/>
                <w:szCs w:val="24"/>
              </w:rPr>
              <w:t>项；主持完成国防科工委军工项目</w:t>
            </w:r>
            <w:r w:rsidRPr="00F84890">
              <w:rPr>
                <w:sz w:val="24"/>
                <w:szCs w:val="24"/>
              </w:rPr>
              <w:t>2</w:t>
            </w:r>
            <w:r w:rsidRPr="00F84890">
              <w:rPr>
                <w:sz w:val="24"/>
                <w:szCs w:val="24"/>
              </w:rPr>
              <w:t>项（经费</w:t>
            </w:r>
            <w:r w:rsidRPr="00F84890">
              <w:rPr>
                <w:sz w:val="24"/>
                <w:szCs w:val="24"/>
              </w:rPr>
              <w:t>209</w:t>
            </w:r>
            <w:r w:rsidRPr="00F84890">
              <w:rPr>
                <w:sz w:val="24"/>
                <w:szCs w:val="24"/>
              </w:rPr>
              <w:t>万），主持完成海南省重大科技项目子课题</w:t>
            </w:r>
            <w:r w:rsidRPr="00F84890">
              <w:rPr>
                <w:sz w:val="24"/>
                <w:szCs w:val="24"/>
              </w:rPr>
              <w:t>1</w:t>
            </w:r>
            <w:r w:rsidRPr="00F84890">
              <w:rPr>
                <w:sz w:val="24"/>
                <w:szCs w:val="24"/>
              </w:rPr>
              <w:t>项（</w:t>
            </w:r>
            <w:r w:rsidRPr="00F84890">
              <w:rPr>
                <w:sz w:val="24"/>
                <w:szCs w:val="24"/>
              </w:rPr>
              <w:t>200</w:t>
            </w:r>
            <w:r w:rsidRPr="00F84890">
              <w:rPr>
                <w:sz w:val="24"/>
                <w:szCs w:val="24"/>
              </w:rPr>
              <w:t>万元），海南省自然科学基金</w:t>
            </w:r>
            <w:r w:rsidRPr="00F84890">
              <w:rPr>
                <w:sz w:val="24"/>
                <w:szCs w:val="24"/>
              </w:rPr>
              <w:t>1</w:t>
            </w:r>
            <w:r w:rsidRPr="00F84890">
              <w:rPr>
                <w:sz w:val="24"/>
                <w:szCs w:val="24"/>
              </w:rPr>
              <w:t>项，承担完成建材集团自立项目</w:t>
            </w:r>
            <w:r w:rsidRPr="00F84890">
              <w:rPr>
                <w:sz w:val="24"/>
                <w:szCs w:val="24"/>
              </w:rPr>
              <w:t>2</w:t>
            </w:r>
            <w:r w:rsidRPr="00F84890">
              <w:rPr>
                <w:sz w:val="24"/>
                <w:szCs w:val="24"/>
              </w:rPr>
              <w:t>项（经费</w:t>
            </w:r>
            <w:r w:rsidRPr="00F84890">
              <w:rPr>
                <w:sz w:val="24"/>
                <w:szCs w:val="24"/>
              </w:rPr>
              <w:t>80</w:t>
            </w:r>
            <w:r w:rsidRPr="00F84890">
              <w:rPr>
                <w:sz w:val="24"/>
                <w:szCs w:val="24"/>
              </w:rPr>
              <w:t>万），其他横向课题</w:t>
            </w:r>
            <w:r w:rsidRPr="00F84890">
              <w:rPr>
                <w:sz w:val="24"/>
                <w:szCs w:val="24"/>
              </w:rPr>
              <w:t>5</w:t>
            </w:r>
            <w:r w:rsidRPr="00F84890">
              <w:rPr>
                <w:sz w:val="24"/>
                <w:szCs w:val="24"/>
              </w:rPr>
              <w:t>项（</w:t>
            </w:r>
            <w:r w:rsidRPr="00F84890">
              <w:rPr>
                <w:sz w:val="24"/>
                <w:szCs w:val="24"/>
              </w:rPr>
              <w:t>5</w:t>
            </w:r>
            <w:r w:rsidRPr="00F84890">
              <w:rPr>
                <w:sz w:val="24"/>
                <w:szCs w:val="24"/>
              </w:rPr>
              <w:t>项累计</w:t>
            </w:r>
            <w:r w:rsidRPr="00F84890">
              <w:rPr>
                <w:sz w:val="24"/>
                <w:szCs w:val="24"/>
              </w:rPr>
              <w:t>410</w:t>
            </w:r>
            <w:r w:rsidRPr="00F84890">
              <w:rPr>
                <w:sz w:val="24"/>
                <w:szCs w:val="24"/>
              </w:rPr>
              <w:t>万元），承担并完成国家</w:t>
            </w:r>
            <w:r w:rsidRPr="00F84890">
              <w:rPr>
                <w:sz w:val="24"/>
                <w:szCs w:val="24"/>
              </w:rPr>
              <w:t>863</w:t>
            </w:r>
            <w:r w:rsidRPr="00F84890">
              <w:rPr>
                <w:sz w:val="24"/>
                <w:szCs w:val="24"/>
              </w:rPr>
              <w:t>计划</w:t>
            </w:r>
            <w:r w:rsidRPr="00F84890">
              <w:rPr>
                <w:sz w:val="24"/>
                <w:szCs w:val="24"/>
              </w:rPr>
              <w:t>“</w:t>
            </w:r>
            <w:r w:rsidRPr="00F84890">
              <w:rPr>
                <w:sz w:val="24"/>
                <w:szCs w:val="24"/>
              </w:rPr>
              <w:t>环境友好型无铅低温封接玻璃的研究（</w:t>
            </w:r>
            <w:r w:rsidRPr="00F84890">
              <w:rPr>
                <w:sz w:val="24"/>
                <w:szCs w:val="24"/>
              </w:rPr>
              <w:t>2006AA03Z465</w:t>
            </w:r>
            <w:r w:rsidRPr="00F84890">
              <w:rPr>
                <w:sz w:val="24"/>
                <w:szCs w:val="24"/>
              </w:rPr>
              <w:t>）</w:t>
            </w:r>
            <w:r w:rsidRPr="00F84890">
              <w:rPr>
                <w:sz w:val="24"/>
                <w:szCs w:val="24"/>
              </w:rPr>
              <w:t>”</w:t>
            </w:r>
            <w:r w:rsidRPr="00F84890">
              <w:rPr>
                <w:sz w:val="24"/>
                <w:szCs w:val="24"/>
              </w:rPr>
              <w:t>项目（经费</w:t>
            </w:r>
            <w:r w:rsidRPr="00F84890">
              <w:rPr>
                <w:sz w:val="24"/>
                <w:szCs w:val="24"/>
              </w:rPr>
              <w:t>95</w:t>
            </w:r>
            <w:r w:rsidRPr="00F84890">
              <w:rPr>
                <w:sz w:val="24"/>
                <w:szCs w:val="24"/>
              </w:rPr>
              <w:t>万元），作为研究骨干先后参加并完成了国防科工委军工项目</w:t>
            </w:r>
            <w:r w:rsidRPr="00F84890">
              <w:rPr>
                <w:sz w:val="24"/>
                <w:szCs w:val="24"/>
              </w:rPr>
              <w:t>3</w:t>
            </w:r>
            <w:r w:rsidRPr="00F84890">
              <w:rPr>
                <w:sz w:val="24"/>
                <w:szCs w:val="24"/>
              </w:rPr>
              <w:t>项（经费</w:t>
            </w:r>
            <w:r w:rsidRPr="00F84890">
              <w:rPr>
                <w:sz w:val="24"/>
                <w:szCs w:val="24"/>
              </w:rPr>
              <w:t>325</w:t>
            </w:r>
            <w:r w:rsidRPr="00F84890">
              <w:rPr>
                <w:sz w:val="24"/>
                <w:szCs w:val="24"/>
              </w:rPr>
              <w:t>万元），国家科技支撑计划项目</w:t>
            </w:r>
            <w:r w:rsidRPr="00F84890">
              <w:rPr>
                <w:sz w:val="24"/>
                <w:szCs w:val="24"/>
              </w:rPr>
              <w:t>“</w:t>
            </w:r>
            <w:r w:rsidRPr="00F84890">
              <w:rPr>
                <w:sz w:val="24"/>
                <w:szCs w:val="24"/>
              </w:rPr>
              <w:t>浮法玻璃高效节能关键技术研究</w:t>
            </w:r>
            <w:r w:rsidRPr="00F84890">
              <w:rPr>
                <w:sz w:val="24"/>
                <w:szCs w:val="24"/>
              </w:rPr>
              <w:t>”</w:t>
            </w:r>
            <w:r w:rsidRPr="00F84890">
              <w:rPr>
                <w:sz w:val="24"/>
                <w:szCs w:val="24"/>
              </w:rPr>
              <w:t>（经费</w:t>
            </w:r>
            <w:r w:rsidRPr="00F84890">
              <w:rPr>
                <w:sz w:val="24"/>
                <w:szCs w:val="24"/>
              </w:rPr>
              <w:t>76</w:t>
            </w:r>
            <w:r w:rsidRPr="00F84890">
              <w:rPr>
                <w:sz w:val="24"/>
                <w:szCs w:val="24"/>
              </w:rPr>
              <w:t>万元）、国家</w:t>
            </w:r>
            <w:r w:rsidRPr="00F84890">
              <w:rPr>
                <w:sz w:val="24"/>
                <w:szCs w:val="24"/>
              </w:rPr>
              <w:t>“863</w:t>
            </w:r>
            <w:r w:rsidRPr="00F84890">
              <w:rPr>
                <w:sz w:val="24"/>
                <w:szCs w:val="24"/>
              </w:rPr>
              <w:t>计划</w:t>
            </w:r>
            <w:r w:rsidRPr="00F84890">
              <w:rPr>
                <w:sz w:val="24"/>
                <w:szCs w:val="24"/>
              </w:rPr>
              <w:t>”</w:t>
            </w:r>
            <w:r w:rsidRPr="00F84890">
              <w:rPr>
                <w:sz w:val="24"/>
                <w:szCs w:val="24"/>
              </w:rPr>
              <w:t>项目</w:t>
            </w:r>
            <w:r w:rsidRPr="00F84890">
              <w:rPr>
                <w:sz w:val="24"/>
                <w:szCs w:val="24"/>
              </w:rPr>
              <w:t>“</w:t>
            </w:r>
            <w:r w:rsidRPr="00F84890">
              <w:rPr>
                <w:sz w:val="24"/>
                <w:szCs w:val="24"/>
              </w:rPr>
              <w:t>等离子显示屏用基板玻璃（</w:t>
            </w:r>
            <w:r w:rsidRPr="00F84890">
              <w:rPr>
                <w:sz w:val="24"/>
                <w:szCs w:val="24"/>
              </w:rPr>
              <w:t>2003AA311120</w:t>
            </w:r>
            <w:r w:rsidRPr="00F84890">
              <w:rPr>
                <w:sz w:val="24"/>
                <w:szCs w:val="24"/>
              </w:rPr>
              <w:t>）</w:t>
            </w:r>
            <w:r w:rsidRPr="00F84890">
              <w:rPr>
                <w:sz w:val="24"/>
                <w:szCs w:val="24"/>
              </w:rPr>
              <w:t>”</w:t>
            </w:r>
            <w:r w:rsidRPr="00F84890">
              <w:rPr>
                <w:sz w:val="24"/>
                <w:szCs w:val="24"/>
              </w:rPr>
              <w:t>（经费</w:t>
            </w:r>
            <w:r w:rsidRPr="00F84890">
              <w:rPr>
                <w:sz w:val="24"/>
                <w:szCs w:val="24"/>
              </w:rPr>
              <w:t>160</w:t>
            </w:r>
            <w:r w:rsidRPr="00F84890">
              <w:rPr>
                <w:sz w:val="24"/>
                <w:szCs w:val="24"/>
              </w:rPr>
              <w:t>万元）、建设部小城镇建设项目</w:t>
            </w:r>
            <w:r w:rsidRPr="00F84890">
              <w:rPr>
                <w:sz w:val="24"/>
                <w:szCs w:val="24"/>
              </w:rPr>
              <w:t>“</w:t>
            </w:r>
            <w:r w:rsidRPr="00F84890">
              <w:rPr>
                <w:sz w:val="24"/>
                <w:szCs w:val="24"/>
              </w:rPr>
              <w:t>泡沫玻璃工业化生产技术研究与应用开发</w:t>
            </w:r>
            <w:r w:rsidRPr="00F84890">
              <w:rPr>
                <w:sz w:val="24"/>
                <w:szCs w:val="24"/>
              </w:rPr>
              <w:t>”</w:t>
            </w:r>
            <w:r w:rsidRPr="00F84890">
              <w:rPr>
                <w:sz w:val="24"/>
                <w:szCs w:val="24"/>
              </w:rPr>
              <w:t>等的研制、研究任务，在平板玻璃、特种玻璃研发领域发表论文</w:t>
            </w:r>
            <w:r w:rsidRPr="00F84890">
              <w:rPr>
                <w:sz w:val="24"/>
                <w:szCs w:val="24"/>
              </w:rPr>
              <w:t>50</w:t>
            </w:r>
            <w:r w:rsidRPr="00F84890">
              <w:rPr>
                <w:sz w:val="24"/>
                <w:szCs w:val="24"/>
              </w:rPr>
              <w:t>多篇，其中</w:t>
            </w:r>
            <w:r w:rsidRPr="00F84890">
              <w:rPr>
                <w:sz w:val="24"/>
                <w:szCs w:val="24"/>
              </w:rPr>
              <w:t>SCI/EI</w:t>
            </w:r>
            <w:r w:rsidRPr="00F84890">
              <w:rPr>
                <w:sz w:val="24"/>
                <w:szCs w:val="24"/>
              </w:rPr>
              <w:t>收录</w:t>
            </w:r>
            <w:r w:rsidRPr="00F84890">
              <w:rPr>
                <w:sz w:val="24"/>
                <w:szCs w:val="24"/>
              </w:rPr>
              <w:t>10</w:t>
            </w:r>
            <w:r w:rsidRPr="00F84890">
              <w:rPr>
                <w:rFonts w:hint="eastAsia"/>
                <w:sz w:val="24"/>
                <w:szCs w:val="24"/>
              </w:rPr>
              <w:t>余</w:t>
            </w:r>
            <w:r w:rsidRPr="00F84890">
              <w:rPr>
                <w:sz w:val="24"/>
                <w:szCs w:val="24"/>
              </w:rPr>
              <w:t>篇，出版专著</w:t>
            </w:r>
            <w:r w:rsidRPr="00F84890">
              <w:rPr>
                <w:sz w:val="24"/>
                <w:szCs w:val="24"/>
              </w:rPr>
              <w:t>2</w:t>
            </w:r>
            <w:r w:rsidRPr="00F84890">
              <w:rPr>
                <w:sz w:val="24"/>
                <w:szCs w:val="24"/>
              </w:rPr>
              <w:t>部，获</w:t>
            </w:r>
            <w:r w:rsidRPr="00F84890">
              <w:rPr>
                <w:rFonts w:hint="eastAsia"/>
                <w:sz w:val="24"/>
                <w:szCs w:val="24"/>
              </w:rPr>
              <w:t>授权</w:t>
            </w:r>
            <w:r w:rsidRPr="00F84890">
              <w:rPr>
                <w:sz w:val="24"/>
                <w:szCs w:val="24"/>
              </w:rPr>
              <w:t>发明专利</w:t>
            </w:r>
            <w:r w:rsidRPr="00F84890">
              <w:rPr>
                <w:sz w:val="24"/>
                <w:szCs w:val="24"/>
              </w:rPr>
              <w:t>6</w:t>
            </w:r>
            <w:r w:rsidRPr="00F84890">
              <w:rPr>
                <w:sz w:val="24"/>
                <w:szCs w:val="24"/>
              </w:rPr>
              <w:t>项。</w:t>
            </w:r>
          </w:p>
        </w:tc>
      </w:tr>
    </w:tbl>
    <w:p w:rsidR="00050E93" w:rsidRPr="00050E93" w:rsidRDefault="00050E93" w:rsidP="00050E93">
      <w:pPr>
        <w:rPr>
          <w:kern w:val="0"/>
        </w:rPr>
      </w:pPr>
    </w:p>
    <w:p w:rsidR="00050E93" w:rsidRPr="00F84890" w:rsidRDefault="00050E93" w:rsidP="00050E93">
      <w:pPr>
        <w:rPr>
          <w:kern w:val="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46"/>
        <w:gridCol w:w="1808"/>
      </w:tblGrid>
      <w:tr w:rsidR="00683A2E" w:rsidRPr="00C42DA5" w:rsidTr="00896907">
        <w:tc>
          <w:tcPr>
            <w:tcW w:w="8046" w:type="dxa"/>
          </w:tcPr>
          <w:p w:rsidR="00050E93" w:rsidRDefault="00050E93" w:rsidP="00050E93">
            <w:pPr>
              <w:ind w:firstLineChars="200" w:firstLine="480"/>
              <w:rPr>
                <w:sz w:val="24"/>
                <w:szCs w:val="24"/>
              </w:rPr>
            </w:pPr>
            <w:r w:rsidRPr="00050E93">
              <w:rPr>
                <w:rFonts w:hint="eastAsia"/>
                <w:sz w:val="24"/>
                <w:szCs w:val="24"/>
              </w:rPr>
              <w:t>梁振益，男，</w:t>
            </w:r>
            <w:r w:rsidRPr="00050E93">
              <w:rPr>
                <w:rFonts w:hint="eastAsia"/>
                <w:sz w:val="24"/>
                <w:szCs w:val="24"/>
              </w:rPr>
              <w:t>1969</w:t>
            </w:r>
            <w:r w:rsidRPr="00050E93">
              <w:rPr>
                <w:rFonts w:hint="eastAsia"/>
                <w:sz w:val="24"/>
                <w:szCs w:val="24"/>
              </w:rPr>
              <w:t>年</w:t>
            </w:r>
            <w:r w:rsidRPr="00050E93">
              <w:rPr>
                <w:rFonts w:hint="eastAsia"/>
                <w:sz w:val="24"/>
                <w:szCs w:val="24"/>
              </w:rPr>
              <w:t>6</w:t>
            </w:r>
            <w:r w:rsidRPr="00050E93">
              <w:rPr>
                <w:rFonts w:hint="eastAsia"/>
                <w:sz w:val="24"/>
                <w:szCs w:val="24"/>
              </w:rPr>
              <w:t>月</w:t>
            </w:r>
            <w:r>
              <w:rPr>
                <w:rFonts w:hint="eastAsia"/>
                <w:sz w:val="24"/>
                <w:szCs w:val="24"/>
              </w:rPr>
              <w:t>生</w:t>
            </w:r>
            <w:r w:rsidRPr="00050E93">
              <w:rPr>
                <w:rFonts w:hint="eastAsia"/>
                <w:sz w:val="24"/>
                <w:szCs w:val="24"/>
              </w:rPr>
              <w:t>，本科学历，高级工程师，材化学院验收小组组长，基础化学实验耗材招标小组组长，应用化学系实验室主任。</w:t>
            </w:r>
          </w:p>
          <w:p w:rsidR="00683A2E" w:rsidRPr="00683A2E" w:rsidRDefault="00050E93" w:rsidP="00050E93">
            <w:pPr>
              <w:ind w:firstLineChars="200" w:firstLine="480"/>
              <w:rPr>
                <w:rFonts w:asciiTheme="minorEastAsia" w:hAnsiTheme="minorEastAsia" w:cs="Times New Roman"/>
                <w:noProof/>
                <w:sz w:val="24"/>
                <w:szCs w:val="24"/>
              </w:rPr>
            </w:pPr>
            <w:r w:rsidRPr="00050E93">
              <w:rPr>
                <w:rFonts w:hint="eastAsia"/>
                <w:sz w:val="24"/>
                <w:szCs w:val="24"/>
              </w:rPr>
              <w:t>科研方面</w:t>
            </w:r>
            <w:r w:rsidRPr="00050E93">
              <w:rPr>
                <w:rFonts w:hint="eastAsia"/>
                <w:sz w:val="24"/>
                <w:szCs w:val="24"/>
              </w:rPr>
              <w:t xml:space="preserve">  </w:t>
            </w:r>
            <w:r w:rsidRPr="00050E93">
              <w:rPr>
                <w:rFonts w:hint="eastAsia"/>
                <w:sz w:val="24"/>
                <w:szCs w:val="24"/>
              </w:rPr>
              <w:t>参加国家</w:t>
            </w:r>
            <w:r w:rsidRPr="00050E93">
              <w:rPr>
                <w:rFonts w:hint="eastAsia"/>
                <w:sz w:val="24"/>
                <w:szCs w:val="24"/>
              </w:rPr>
              <w:t>863</w:t>
            </w:r>
            <w:r w:rsidRPr="00050E93">
              <w:rPr>
                <w:rFonts w:hint="eastAsia"/>
                <w:sz w:val="24"/>
                <w:szCs w:val="24"/>
              </w:rPr>
              <w:t>项目</w:t>
            </w:r>
            <w:r w:rsidRPr="00050E93">
              <w:rPr>
                <w:rFonts w:hint="eastAsia"/>
                <w:sz w:val="24"/>
                <w:szCs w:val="24"/>
              </w:rPr>
              <w:t>1</w:t>
            </w:r>
            <w:r w:rsidRPr="00050E93">
              <w:rPr>
                <w:rFonts w:hint="eastAsia"/>
                <w:sz w:val="24"/>
                <w:szCs w:val="24"/>
              </w:rPr>
              <w:t>项，国家科技部项目</w:t>
            </w:r>
            <w:r w:rsidRPr="00050E93">
              <w:rPr>
                <w:rFonts w:hint="eastAsia"/>
                <w:sz w:val="24"/>
                <w:szCs w:val="24"/>
              </w:rPr>
              <w:t>1</w:t>
            </w:r>
            <w:r w:rsidRPr="00050E93">
              <w:rPr>
                <w:rFonts w:hint="eastAsia"/>
                <w:sz w:val="24"/>
                <w:szCs w:val="24"/>
              </w:rPr>
              <w:t>项，国家自然科学基金项目</w:t>
            </w:r>
            <w:r w:rsidRPr="00050E93">
              <w:rPr>
                <w:rFonts w:hint="eastAsia"/>
                <w:sz w:val="24"/>
                <w:szCs w:val="24"/>
              </w:rPr>
              <w:t>6</w:t>
            </w:r>
            <w:r w:rsidRPr="00050E93">
              <w:rPr>
                <w:rFonts w:hint="eastAsia"/>
                <w:sz w:val="24"/>
                <w:szCs w:val="24"/>
              </w:rPr>
              <w:t>项，国际合作项目</w:t>
            </w:r>
            <w:r w:rsidRPr="00050E93">
              <w:rPr>
                <w:rFonts w:hint="eastAsia"/>
                <w:sz w:val="24"/>
                <w:szCs w:val="24"/>
              </w:rPr>
              <w:t>1</w:t>
            </w:r>
            <w:r w:rsidRPr="00050E93">
              <w:rPr>
                <w:rFonts w:hint="eastAsia"/>
                <w:sz w:val="24"/>
                <w:szCs w:val="24"/>
              </w:rPr>
              <w:t>项，省、市、自治区科技项目</w:t>
            </w:r>
            <w:r w:rsidRPr="00050E93">
              <w:rPr>
                <w:rFonts w:hint="eastAsia"/>
                <w:sz w:val="24"/>
                <w:szCs w:val="24"/>
              </w:rPr>
              <w:t>3</w:t>
            </w:r>
            <w:r w:rsidRPr="00050E93">
              <w:rPr>
                <w:rFonts w:hint="eastAsia"/>
                <w:sz w:val="24"/>
                <w:szCs w:val="24"/>
              </w:rPr>
              <w:t>项，海南省环境资源厅项目</w:t>
            </w:r>
            <w:r w:rsidRPr="00050E93">
              <w:rPr>
                <w:rFonts w:hint="eastAsia"/>
                <w:sz w:val="24"/>
                <w:szCs w:val="24"/>
              </w:rPr>
              <w:t>1</w:t>
            </w:r>
            <w:r w:rsidRPr="00050E93">
              <w:rPr>
                <w:rFonts w:hint="eastAsia"/>
                <w:sz w:val="24"/>
                <w:szCs w:val="24"/>
              </w:rPr>
              <w:t>项，海南省教育厅项目</w:t>
            </w:r>
            <w:r w:rsidRPr="00050E93">
              <w:rPr>
                <w:rFonts w:hint="eastAsia"/>
                <w:sz w:val="24"/>
                <w:szCs w:val="24"/>
              </w:rPr>
              <w:t>5</w:t>
            </w:r>
            <w:r w:rsidRPr="00050E93">
              <w:rPr>
                <w:rFonts w:hint="eastAsia"/>
                <w:sz w:val="24"/>
                <w:szCs w:val="24"/>
              </w:rPr>
              <w:t>项，海南省自然科学基金项目</w:t>
            </w:r>
            <w:r w:rsidRPr="00050E93">
              <w:rPr>
                <w:rFonts w:hint="eastAsia"/>
                <w:sz w:val="24"/>
                <w:szCs w:val="24"/>
              </w:rPr>
              <w:t>8</w:t>
            </w:r>
            <w:r w:rsidRPr="00050E93">
              <w:rPr>
                <w:rFonts w:hint="eastAsia"/>
                <w:sz w:val="24"/>
                <w:szCs w:val="24"/>
              </w:rPr>
              <w:t>项，海南大学基金项目</w:t>
            </w:r>
            <w:r w:rsidRPr="00050E93">
              <w:rPr>
                <w:rFonts w:hint="eastAsia"/>
                <w:sz w:val="24"/>
                <w:szCs w:val="24"/>
              </w:rPr>
              <w:t>2</w:t>
            </w:r>
            <w:r w:rsidRPr="00050E93">
              <w:rPr>
                <w:rFonts w:hint="eastAsia"/>
                <w:sz w:val="24"/>
                <w:szCs w:val="24"/>
              </w:rPr>
              <w:t>项，发表论文</w:t>
            </w:r>
            <w:r w:rsidRPr="00050E93">
              <w:rPr>
                <w:rFonts w:hint="eastAsia"/>
                <w:sz w:val="24"/>
                <w:szCs w:val="24"/>
              </w:rPr>
              <w:t>110</w:t>
            </w:r>
            <w:r w:rsidRPr="00050E93">
              <w:rPr>
                <w:rFonts w:hint="eastAsia"/>
                <w:sz w:val="24"/>
                <w:szCs w:val="24"/>
              </w:rPr>
              <w:t>多篇；获海南省科技进步奖一等奖</w:t>
            </w:r>
            <w:r w:rsidRPr="00050E93">
              <w:rPr>
                <w:rFonts w:hint="eastAsia"/>
                <w:sz w:val="24"/>
                <w:szCs w:val="24"/>
              </w:rPr>
              <w:t>2</w:t>
            </w:r>
            <w:r w:rsidRPr="00050E93">
              <w:rPr>
                <w:rFonts w:hint="eastAsia"/>
                <w:sz w:val="24"/>
                <w:szCs w:val="24"/>
              </w:rPr>
              <w:t>项</w:t>
            </w:r>
            <w:r w:rsidRPr="00050E93">
              <w:rPr>
                <w:rFonts w:hint="eastAsia"/>
                <w:sz w:val="24"/>
                <w:szCs w:val="24"/>
              </w:rPr>
              <w:t>,</w:t>
            </w:r>
            <w:r w:rsidRPr="00050E93">
              <w:rPr>
                <w:rFonts w:hint="eastAsia"/>
                <w:sz w:val="24"/>
                <w:szCs w:val="24"/>
              </w:rPr>
              <w:t>三等奖</w:t>
            </w:r>
            <w:r w:rsidRPr="00050E93">
              <w:rPr>
                <w:rFonts w:hint="eastAsia"/>
                <w:sz w:val="24"/>
                <w:szCs w:val="24"/>
              </w:rPr>
              <w:t>2</w:t>
            </w:r>
            <w:r w:rsidRPr="00050E93">
              <w:rPr>
                <w:rFonts w:hint="eastAsia"/>
                <w:sz w:val="24"/>
                <w:szCs w:val="24"/>
              </w:rPr>
              <w:t>项</w:t>
            </w:r>
            <w:r w:rsidRPr="00050E93">
              <w:rPr>
                <w:rFonts w:hint="eastAsia"/>
                <w:sz w:val="24"/>
                <w:szCs w:val="24"/>
              </w:rPr>
              <w:t xml:space="preserve">. </w:t>
            </w:r>
            <w:r w:rsidRPr="00050E93">
              <w:rPr>
                <w:rFonts w:hint="eastAsia"/>
                <w:sz w:val="24"/>
                <w:szCs w:val="24"/>
              </w:rPr>
              <w:t>参编</w:t>
            </w:r>
            <w:r w:rsidRPr="00050E93">
              <w:rPr>
                <w:rFonts w:hint="eastAsia"/>
                <w:sz w:val="24"/>
                <w:szCs w:val="24"/>
              </w:rPr>
              <w:t>21</w:t>
            </w:r>
            <w:r w:rsidRPr="00050E93">
              <w:rPr>
                <w:rFonts w:hint="eastAsia"/>
                <w:sz w:val="24"/>
                <w:szCs w:val="24"/>
              </w:rPr>
              <w:t>世纪全国高等院校环境系列实用规划教材一部</w:t>
            </w:r>
            <w:r w:rsidRPr="00050E93">
              <w:rPr>
                <w:rFonts w:hint="eastAsia"/>
                <w:sz w:val="24"/>
                <w:szCs w:val="24"/>
              </w:rPr>
              <w:t>-</w:t>
            </w:r>
            <w:r w:rsidRPr="00050E93">
              <w:rPr>
                <w:rFonts w:hint="eastAsia"/>
                <w:sz w:val="24"/>
                <w:szCs w:val="24"/>
              </w:rPr>
              <w:t>《现代仪器分析实用教程》</w:t>
            </w:r>
            <w:r w:rsidRPr="00050E93">
              <w:rPr>
                <w:rFonts w:hint="eastAsia"/>
                <w:sz w:val="24"/>
                <w:szCs w:val="24"/>
              </w:rPr>
              <w:t>-</w:t>
            </w:r>
            <w:r w:rsidRPr="00050E93">
              <w:rPr>
                <w:rFonts w:hint="eastAsia"/>
                <w:sz w:val="24"/>
                <w:szCs w:val="24"/>
              </w:rPr>
              <w:t>北京大学出版社；教育部高等农林院校理科基础课程一部</w:t>
            </w:r>
            <w:r w:rsidRPr="00050E93">
              <w:rPr>
                <w:rFonts w:hint="eastAsia"/>
                <w:sz w:val="24"/>
                <w:szCs w:val="24"/>
              </w:rPr>
              <w:t>-</w:t>
            </w:r>
            <w:r w:rsidRPr="00050E93">
              <w:rPr>
                <w:rFonts w:hint="eastAsia"/>
                <w:sz w:val="24"/>
                <w:szCs w:val="24"/>
              </w:rPr>
              <w:t>《分析化学》</w:t>
            </w:r>
            <w:r w:rsidRPr="00050E93">
              <w:rPr>
                <w:rFonts w:hint="eastAsia"/>
                <w:sz w:val="24"/>
                <w:szCs w:val="24"/>
              </w:rPr>
              <w:t>-</w:t>
            </w:r>
            <w:r w:rsidRPr="00050E93">
              <w:rPr>
                <w:rFonts w:hint="eastAsia"/>
                <w:sz w:val="24"/>
                <w:szCs w:val="24"/>
              </w:rPr>
              <w:t>中国农业大学出版社；高等学校“十</w:t>
            </w:r>
            <w:r w:rsidR="00896907" w:rsidRPr="00050E93">
              <w:rPr>
                <w:rFonts w:hint="eastAsia"/>
                <w:sz w:val="24"/>
                <w:szCs w:val="24"/>
              </w:rPr>
              <w:t>一五”规</w:t>
            </w:r>
          </w:p>
        </w:tc>
        <w:tc>
          <w:tcPr>
            <w:tcW w:w="1808" w:type="dxa"/>
            <w:vAlign w:val="center"/>
          </w:tcPr>
          <w:p w:rsidR="00683A2E" w:rsidRPr="00C42DA5" w:rsidRDefault="00050E93" w:rsidP="008F2A10">
            <w:pPr>
              <w:rPr>
                <w:rFonts w:asciiTheme="minorEastAsia" w:hAnsiTheme="minorEastAsia"/>
                <w:noProof/>
              </w:rPr>
            </w:pPr>
            <w:r>
              <w:rPr>
                <w:rFonts w:asciiTheme="minorEastAsia" w:hAnsiTheme="minorEastAsia"/>
                <w:noProof/>
              </w:rPr>
              <w:drawing>
                <wp:anchor distT="0" distB="0" distL="114300" distR="114300" simplePos="0" relativeHeight="251905024" behindDoc="0" locked="0" layoutInCell="1" allowOverlap="1">
                  <wp:simplePos x="5772387" y="5236502"/>
                  <wp:positionH relativeFrom="margin">
                    <wp:posOffset>86360</wp:posOffset>
                  </wp:positionH>
                  <wp:positionV relativeFrom="margin">
                    <wp:posOffset>10795</wp:posOffset>
                  </wp:positionV>
                  <wp:extent cx="1064895" cy="1470660"/>
                  <wp:effectExtent l="19050" t="0" r="1905" b="0"/>
                  <wp:wrapSquare wrapText="bothSides"/>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1064895" cy="1470660"/>
                          </a:xfrm>
                          <a:prstGeom prst="rect">
                            <a:avLst/>
                          </a:prstGeom>
                          <a:noFill/>
                        </pic:spPr>
                      </pic:pic>
                    </a:graphicData>
                  </a:graphic>
                </wp:anchor>
              </w:drawing>
            </w:r>
          </w:p>
        </w:tc>
      </w:tr>
      <w:tr w:rsidR="00683A2E" w:rsidRPr="00C42DA5" w:rsidTr="00896907">
        <w:tc>
          <w:tcPr>
            <w:tcW w:w="9854" w:type="dxa"/>
            <w:gridSpan w:val="2"/>
          </w:tcPr>
          <w:p w:rsidR="00050E93" w:rsidRDefault="00050E93" w:rsidP="00050E93">
            <w:pPr>
              <w:rPr>
                <w:sz w:val="24"/>
                <w:szCs w:val="24"/>
              </w:rPr>
            </w:pPr>
            <w:r w:rsidRPr="00050E93">
              <w:rPr>
                <w:rFonts w:hint="eastAsia"/>
                <w:sz w:val="24"/>
                <w:szCs w:val="24"/>
              </w:rPr>
              <w:t>划教材一部</w:t>
            </w:r>
            <w:r w:rsidRPr="00050E93">
              <w:rPr>
                <w:rFonts w:hint="eastAsia"/>
                <w:sz w:val="24"/>
                <w:szCs w:val="24"/>
              </w:rPr>
              <w:t>-</w:t>
            </w:r>
            <w:r w:rsidRPr="00050E93">
              <w:rPr>
                <w:rFonts w:hint="eastAsia"/>
                <w:sz w:val="24"/>
                <w:szCs w:val="24"/>
              </w:rPr>
              <w:t>《仪器分析实验》</w:t>
            </w:r>
            <w:r w:rsidRPr="00050E93">
              <w:rPr>
                <w:rFonts w:hint="eastAsia"/>
                <w:sz w:val="24"/>
                <w:szCs w:val="24"/>
              </w:rPr>
              <w:t>-</w:t>
            </w:r>
            <w:r w:rsidRPr="00050E93">
              <w:rPr>
                <w:rFonts w:hint="eastAsia"/>
                <w:sz w:val="24"/>
                <w:szCs w:val="24"/>
              </w:rPr>
              <w:t>化学工业出版社。现主要从事仪器分析、方法开发研究和天然产物的提取与分离工作。</w:t>
            </w:r>
          </w:p>
          <w:p w:rsidR="00683A2E" w:rsidRPr="00C42DA5" w:rsidRDefault="00050E93" w:rsidP="00050E93">
            <w:pPr>
              <w:ind w:firstLineChars="200" w:firstLine="480"/>
              <w:rPr>
                <w:rFonts w:asciiTheme="minorEastAsia" w:hAnsiTheme="minorEastAsia"/>
                <w:noProof/>
                <w:sz w:val="24"/>
                <w:szCs w:val="24"/>
              </w:rPr>
            </w:pPr>
            <w:r w:rsidRPr="00050E93">
              <w:rPr>
                <w:rFonts w:hint="eastAsia"/>
                <w:sz w:val="24"/>
                <w:szCs w:val="24"/>
              </w:rPr>
              <w:t>教学方面</w:t>
            </w:r>
            <w:r w:rsidRPr="00050E93">
              <w:rPr>
                <w:rFonts w:hint="eastAsia"/>
                <w:sz w:val="24"/>
                <w:szCs w:val="24"/>
              </w:rPr>
              <w:t xml:space="preserve">  </w:t>
            </w:r>
            <w:r w:rsidRPr="00050E93">
              <w:rPr>
                <w:rFonts w:hint="eastAsia"/>
                <w:sz w:val="24"/>
                <w:szCs w:val="24"/>
              </w:rPr>
              <w:t>担任的理论课程：环境监测、药物分析、药物化学、仪器分析、化学进展、工业分析；担任的实验课程：专业技能训练、仪器分析实验、探究性实验、实物分析实验等。</w:t>
            </w:r>
          </w:p>
        </w:tc>
      </w:tr>
    </w:tbl>
    <w:p w:rsidR="00683A2E" w:rsidRDefault="00683A2E" w:rsidP="00683A2E">
      <w:pPr>
        <w:rPr>
          <w:rFonts w:ascii="Arial" w:hAnsi="Arial" w:cs="Arial"/>
          <w:kern w:val="0"/>
          <w:sz w:val="24"/>
          <w:szCs w:val="24"/>
        </w:rPr>
      </w:pPr>
    </w:p>
    <w:p w:rsidR="00050E93" w:rsidRDefault="00050E93" w:rsidP="00683A2E">
      <w:pPr>
        <w:rPr>
          <w:rFonts w:ascii="Arial" w:hAnsi="Arial" w:cs="Arial"/>
          <w:kern w:val="0"/>
          <w:sz w:val="24"/>
          <w:szCs w:val="24"/>
        </w:rPr>
      </w:pPr>
    </w:p>
    <w:p w:rsidR="00050E93" w:rsidRDefault="00050E93">
      <w:pPr>
        <w:widowControl/>
        <w:jc w:val="left"/>
        <w:rPr>
          <w:rFonts w:ascii="Arial" w:hAnsi="Arial" w:cs="Arial"/>
          <w:kern w:val="0"/>
          <w:sz w:val="24"/>
          <w:szCs w:val="24"/>
        </w:rPr>
      </w:pPr>
      <w:r>
        <w:rPr>
          <w:rFonts w:ascii="Arial" w:hAnsi="Arial" w:cs="Arial"/>
          <w:kern w:val="0"/>
          <w:sz w:val="24"/>
          <w:szCs w:val="24"/>
        </w:rPr>
        <w:br w:type="page"/>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88"/>
        <w:gridCol w:w="1866"/>
      </w:tblGrid>
      <w:tr w:rsidR="00683A2E" w:rsidRPr="00C42DA5" w:rsidTr="007E5D7E">
        <w:tc>
          <w:tcPr>
            <w:tcW w:w="7988" w:type="dxa"/>
          </w:tcPr>
          <w:p w:rsidR="00050E93" w:rsidRDefault="00050E93" w:rsidP="00050E93">
            <w:pPr>
              <w:ind w:firstLineChars="200" w:firstLine="480"/>
              <w:rPr>
                <w:sz w:val="24"/>
                <w:szCs w:val="24"/>
              </w:rPr>
            </w:pPr>
            <w:r w:rsidRPr="00050E93">
              <w:rPr>
                <w:rFonts w:hint="eastAsia"/>
                <w:sz w:val="24"/>
                <w:szCs w:val="24"/>
              </w:rPr>
              <w:lastRenderedPageBreak/>
              <w:t>王克岩，男，</w:t>
            </w:r>
            <w:r w:rsidR="00DB4170" w:rsidRPr="00050E93">
              <w:rPr>
                <w:rFonts w:hint="eastAsia"/>
                <w:sz w:val="24"/>
                <w:szCs w:val="24"/>
              </w:rPr>
              <w:t>1980</w:t>
            </w:r>
            <w:r w:rsidR="00DB4170" w:rsidRPr="00050E93">
              <w:rPr>
                <w:rFonts w:hint="eastAsia"/>
                <w:sz w:val="24"/>
                <w:szCs w:val="24"/>
              </w:rPr>
              <w:t>年</w:t>
            </w:r>
            <w:r w:rsidR="00DB4170" w:rsidRPr="00050E93">
              <w:rPr>
                <w:rFonts w:hint="eastAsia"/>
                <w:sz w:val="24"/>
                <w:szCs w:val="24"/>
              </w:rPr>
              <w:t>4</w:t>
            </w:r>
            <w:r w:rsidR="00DB4170" w:rsidRPr="00050E93">
              <w:rPr>
                <w:rFonts w:hint="eastAsia"/>
                <w:sz w:val="24"/>
                <w:szCs w:val="24"/>
              </w:rPr>
              <w:t>月生，</w:t>
            </w:r>
            <w:r w:rsidR="00AA33D3">
              <w:rPr>
                <w:rFonts w:hint="eastAsia"/>
                <w:sz w:val="24"/>
                <w:szCs w:val="24"/>
              </w:rPr>
              <w:t>共产</w:t>
            </w:r>
            <w:r w:rsidRPr="00050E93">
              <w:rPr>
                <w:rFonts w:hint="eastAsia"/>
                <w:sz w:val="24"/>
                <w:szCs w:val="24"/>
              </w:rPr>
              <w:t>党员，硕士，讲师，职业生涯规划师，</w:t>
            </w:r>
            <w:r w:rsidRPr="00050E93">
              <w:rPr>
                <w:rFonts w:hint="eastAsia"/>
                <w:sz w:val="24"/>
                <w:szCs w:val="24"/>
              </w:rPr>
              <w:t>2003</w:t>
            </w:r>
            <w:r w:rsidRPr="00050E93">
              <w:rPr>
                <w:rFonts w:hint="eastAsia"/>
                <w:sz w:val="24"/>
                <w:szCs w:val="24"/>
              </w:rPr>
              <w:t>年</w:t>
            </w:r>
            <w:r w:rsidRPr="00050E93">
              <w:rPr>
                <w:rFonts w:hint="eastAsia"/>
                <w:sz w:val="24"/>
                <w:szCs w:val="24"/>
              </w:rPr>
              <w:t>7</w:t>
            </w:r>
            <w:r w:rsidRPr="00050E93">
              <w:rPr>
                <w:rFonts w:hint="eastAsia"/>
                <w:sz w:val="24"/>
                <w:szCs w:val="24"/>
              </w:rPr>
              <w:t>月起担任大学辅导员，现任海南大学材料与化工学院学工与团委办公室主任。现负责学院</w:t>
            </w:r>
            <w:r w:rsidRPr="00050E93">
              <w:rPr>
                <w:rFonts w:hint="eastAsia"/>
                <w:sz w:val="24"/>
                <w:szCs w:val="24"/>
              </w:rPr>
              <w:t>2013</w:t>
            </w:r>
            <w:r w:rsidRPr="00050E93">
              <w:rPr>
                <w:rFonts w:hint="eastAsia"/>
                <w:sz w:val="24"/>
                <w:szCs w:val="24"/>
              </w:rPr>
              <w:t>级</w:t>
            </w:r>
            <w:r w:rsidRPr="00050E93">
              <w:rPr>
                <w:rFonts w:hint="eastAsia"/>
                <w:sz w:val="24"/>
                <w:szCs w:val="24"/>
              </w:rPr>
              <w:t>457</w:t>
            </w:r>
            <w:r w:rsidRPr="00050E93">
              <w:rPr>
                <w:rFonts w:hint="eastAsia"/>
                <w:sz w:val="24"/>
                <w:szCs w:val="24"/>
              </w:rPr>
              <w:t>人和</w:t>
            </w:r>
            <w:r w:rsidRPr="00050E93">
              <w:rPr>
                <w:rFonts w:hint="eastAsia"/>
                <w:sz w:val="24"/>
                <w:szCs w:val="24"/>
              </w:rPr>
              <w:t>2014</w:t>
            </w:r>
            <w:r w:rsidRPr="00050E93">
              <w:rPr>
                <w:rFonts w:hint="eastAsia"/>
                <w:sz w:val="24"/>
                <w:szCs w:val="24"/>
              </w:rPr>
              <w:t>级至</w:t>
            </w:r>
            <w:r w:rsidRPr="00050E93">
              <w:rPr>
                <w:rFonts w:hint="eastAsia"/>
                <w:sz w:val="24"/>
                <w:szCs w:val="24"/>
              </w:rPr>
              <w:t>2016</w:t>
            </w:r>
            <w:r w:rsidRPr="00050E93">
              <w:rPr>
                <w:rFonts w:hint="eastAsia"/>
                <w:sz w:val="24"/>
                <w:szCs w:val="24"/>
              </w:rPr>
              <w:t>级</w:t>
            </w:r>
            <w:r w:rsidRPr="00050E93">
              <w:rPr>
                <w:rFonts w:hint="eastAsia"/>
                <w:sz w:val="24"/>
                <w:szCs w:val="24"/>
              </w:rPr>
              <w:t>16</w:t>
            </w:r>
            <w:r w:rsidRPr="00050E93">
              <w:rPr>
                <w:rFonts w:hint="eastAsia"/>
                <w:sz w:val="24"/>
                <w:szCs w:val="24"/>
              </w:rPr>
              <w:t>个研究生班</w:t>
            </w:r>
            <w:r w:rsidRPr="00050E93">
              <w:rPr>
                <w:rFonts w:hint="eastAsia"/>
                <w:sz w:val="24"/>
                <w:szCs w:val="24"/>
              </w:rPr>
              <w:t>265</w:t>
            </w:r>
            <w:r w:rsidRPr="00050E93">
              <w:rPr>
                <w:rFonts w:hint="eastAsia"/>
                <w:sz w:val="24"/>
                <w:szCs w:val="24"/>
              </w:rPr>
              <w:t>名学生的日常管理工作。</w:t>
            </w:r>
          </w:p>
          <w:p w:rsidR="00050E93" w:rsidRDefault="00050E93" w:rsidP="00050E93">
            <w:pPr>
              <w:ind w:firstLineChars="200" w:firstLine="480"/>
              <w:rPr>
                <w:sz w:val="24"/>
                <w:szCs w:val="24"/>
              </w:rPr>
            </w:pPr>
            <w:r w:rsidRPr="00050E93">
              <w:rPr>
                <w:rFonts w:hint="eastAsia"/>
                <w:sz w:val="24"/>
                <w:szCs w:val="24"/>
              </w:rPr>
              <w:t>从事辅导员工作</w:t>
            </w:r>
            <w:r w:rsidRPr="00050E93">
              <w:rPr>
                <w:rFonts w:hint="eastAsia"/>
                <w:sz w:val="24"/>
                <w:szCs w:val="24"/>
              </w:rPr>
              <w:t>13</w:t>
            </w:r>
            <w:r w:rsidRPr="00050E93">
              <w:rPr>
                <w:rFonts w:hint="eastAsia"/>
                <w:sz w:val="24"/>
                <w:szCs w:val="24"/>
              </w:rPr>
              <w:t>年来，他始终以学生为本，想学生之所想，急学生之所急，发挥实干特征，恪守“严”与“实”的理念，将学生工作落实、落小、落细。用满腔热情服务学生，践行高校辅导员的光荣使命！</w:t>
            </w:r>
          </w:p>
          <w:p w:rsidR="00683A2E" w:rsidRPr="00FF0A1F" w:rsidRDefault="00FF0A1F" w:rsidP="00FF0A1F">
            <w:pPr>
              <w:ind w:firstLineChars="200" w:firstLine="480"/>
              <w:rPr>
                <w:sz w:val="24"/>
                <w:szCs w:val="24"/>
              </w:rPr>
            </w:pPr>
            <w:r w:rsidRPr="00050E93">
              <w:rPr>
                <w:rFonts w:hint="eastAsia"/>
                <w:sz w:val="24"/>
                <w:szCs w:val="24"/>
              </w:rPr>
              <w:t>随着从事辅导员年限的增加，他越发觉得辅导员是一个值得从事一辈</w:t>
            </w:r>
          </w:p>
        </w:tc>
        <w:tc>
          <w:tcPr>
            <w:tcW w:w="1866" w:type="dxa"/>
            <w:vAlign w:val="center"/>
          </w:tcPr>
          <w:p w:rsidR="00683A2E" w:rsidRPr="00C42DA5" w:rsidRDefault="00050E93" w:rsidP="008F2A10">
            <w:pPr>
              <w:rPr>
                <w:rFonts w:asciiTheme="minorEastAsia" w:hAnsiTheme="minorEastAsia"/>
                <w:noProof/>
              </w:rPr>
            </w:pPr>
            <w:r>
              <w:rPr>
                <w:rFonts w:asciiTheme="minorEastAsia" w:hAnsiTheme="minorEastAsia"/>
                <w:noProof/>
              </w:rPr>
              <w:drawing>
                <wp:inline distT="0" distB="0" distL="0" distR="0">
                  <wp:extent cx="1021080" cy="1470660"/>
                  <wp:effectExtent l="19050" t="0" r="7620"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1021080" cy="1470660"/>
                          </a:xfrm>
                          <a:prstGeom prst="rect">
                            <a:avLst/>
                          </a:prstGeom>
                          <a:noFill/>
                        </pic:spPr>
                      </pic:pic>
                    </a:graphicData>
                  </a:graphic>
                </wp:inline>
              </w:drawing>
            </w:r>
          </w:p>
        </w:tc>
      </w:tr>
      <w:tr w:rsidR="00683A2E" w:rsidRPr="00C42DA5" w:rsidTr="008F2A10">
        <w:tc>
          <w:tcPr>
            <w:tcW w:w="9854" w:type="dxa"/>
            <w:gridSpan w:val="2"/>
          </w:tcPr>
          <w:p w:rsidR="00FF0A1F" w:rsidRDefault="00FF0A1F" w:rsidP="00FF0A1F">
            <w:pPr>
              <w:rPr>
                <w:sz w:val="24"/>
                <w:szCs w:val="24"/>
              </w:rPr>
            </w:pPr>
            <w:r w:rsidRPr="00050E93">
              <w:rPr>
                <w:rFonts w:hint="eastAsia"/>
                <w:sz w:val="24"/>
                <w:szCs w:val="24"/>
              </w:rPr>
              <w:t>子的职业。十三度春秋，他就是这样在平凡的岗位上默默地奉献着，燃烧自己，点亮青春，用无悔的付出，换回了学生一张又一张的奖章。一段桃李芬芳育人路，一曲人生暖心歌，用实际行动诠释了一名大学辅导员的责任与担当！</w:t>
            </w:r>
          </w:p>
          <w:p w:rsidR="00FF0A1F" w:rsidRPr="00FF0A1F" w:rsidRDefault="00FF0A1F" w:rsidP="00FF0A1F">
            <w:pPr>
              <w:ind w:firstLineChars="200" w:firstLine="480"/>
              <w:rPr>
                <w:sz w:val="24"/>
                <w:szCs w:val="24"/>
              </w:rPr>
            </w:pPr>
            <w:r w:rsidRPr="00FF0A1F">
              <w:rPr>
                <w:rFonts w:hint="eastAsia"/>
                <w:sz w:val="24"/>
                <w:szCs w:val="24"/>
              </w:rPr>
              <w:t>获奖情况：</w:t>
            </w:r>
          </w:p>
          <w:p w:rsidR="00FF0A1F" w:rsidRDefault="00FF0A1F" w:rsidP="00FF0A1F">
            <w:pPr>
              <w:ind w:firstLineChars="200" w:firstLine="480"/>
              <w:rPr>
                <w:sz w:val="24"/>
                <w:szCs w:val="24"/>
              </w:rPr>
            </w:pPr>
            <w:r w:rsidRPr="00050E93">
              <w:rPr>
                <w:rFonts w:hint="eastAsia"/>
                <w:sz w:val="24"/>
                <w:szCs w:val="24"/>
              </w:rPr>
              <w:t>省级</w:t>
            </w:r>
            <w:r w:rsidR="00896907">
              <w:rPr>
                <w:rFonts w:hint="eastAsia"/>
                <w:sz w:val="24"/>
                <w:szCs w:val="24"/>
              </w:rPr>
              <w:t>：</w:t>
            </w:r>
            <w:r w:rsidRPr="00050E93">
              <w:rPr>
                <w:rFonts w:hint="eastAsia"/>
                <w:sz w:val="24"/>
                <w:szCs w:val="24"/>
              </w:rPr>
              <w:t>1</w:t>
            </w:r>
            <w:r w:rsidRPr="00050E93">
              <w:rPr>
                <w:rFonts w:hint="eastAsia"/>
                <w:sz w:val="24"/>
                <w:szCs w:val="24"/>
              </w:rPr>
              <w:t>、</w:t>
            </w:r>
            <w:r w:rsidRPr="00050E93">
              <w:rPr>
                <w:rFonts w:hint="eastAsia"/>
                <w:sz w:val="24"/>
                <w:szCs w:val="24"/>
              </w:rPr>
              <w:t>2016</w:t>
            </w:r>
            <w:r w:rsidRPr="00050E93">
              <w:rPr>
                <w:rFonts w:hint="eastAsia"/>
                <w:sz w:val="24"/>
                <w:szCs w:val="24"/>
              </w:rPr>
              <w:t>年被评为</w:t>
            </w:r>
            <w:r w:rsidRPr="00050E93">
              <w:rPr>
                <w:rFonts w:hint="eastAsia"/>
                <w:sz w:val="24"/>
                <w:szCs w:val="24"/>
              </w:rPr>
              <w:t>2015</w:t>
            </w:r>
            <w:r w:rsidRPr="00050E93">
              <w:rPr>
                <w:rFonts w:hint="eastAsia"/>
                <w:sz w:val="24"/>
                <w:szCs w:val="24"/>
              </w:rPr>
              <w:t>年度海南省高校优秀辅导员。</w:t>
            </w:r>
            <w:r w:rsidRPr="00050E93">
              <w:rPr>
                <w:rFonts w:hint="eastAsia"/>
                <w:sz w:val="24"/>
                <w:szCs w:val="24"/>
              </w:rPr>
              <w:t>2</w:t>
            </w:r>
            <w:r w:rsidRPr="00050E93">
              <w:rPr>
                <w:rFonts w:hint="eastAsia"/>
                <w:sz w:val="24"/>
                <w:szCs w:val="24"/>
              </w:rPr>
              <w:t>、</w:t>
            </w:r>
            <w:r w:rsidRPr="00050E93">
              <w:rPr>
                <w:rFonts w:hint="eastAsia"/>
                <w:sz w:val="24"/>
                <w:szCs w:val="24"/>
              </w:rPr>
              <w:t>2016</w:t>
            </w:r>
            <w:r w:rsidRPr="00050E93">
              <w:rPr>
                <w:rFonts w:hint="eastAsia"/>
                <w:sz w:val="24"/>
                <w:szCs w:val="24"/>
              </w:rPr>
              <w:t>年被海南省推荐参选全国高校辅导员年度人物候选人。</w:t>
            </w:r>
            <w:r w:rsidRPr="00050E93">
              <w:rPr>
                <w:rFonts w:hint="eastAsia"/>
                <w:sz w:val="24"/>
                <w:szCs w:val="24"/>
              </w:rPr>
              <w:t>3</w:t>
            </w:r>
            <w:r w:rsidRPr="00050E93">
              <w:rPr>
                <w:rFonts w:hint="eastAsia"/>
                <w:sz w:val="24"/>
                <w:szCs w:val="24"/>
              </w:rPr>
              <w:t>、</w:t>
            </w:r>
            <w:r w:rsidRPr="00FF0A1F">
              <w:rPr>
                <w:rFonts w:hint="eastAsia"/>
                <w:sz w:val="24"/>
                <w:szCs w:val="24"/>
              </w:rPr>
              <w:t>2015</w:t>
            </w:r>
            <w:r w:rsidRPr="00FF0A1F">
              <w:rPr>
                <w:rFonts w:hint="eastAsia"/>
                <w:sz w:val="24"/>
                <w:szCs w:val="24"/>
              </w:rPr>
              <w:t>年获得海南省高校教工篮球赛冠军</w:t>
            </w:r>
            <w:r w:rsidRPr="00050E93">
              <w:rPr>
                <w:rFonts w:hint="eastAsia"/>
                <w:sz w:val="24"/>
                <w:szCs w:val="24"/>
              </w:rPr>
              <w:t>。</w:t>
            </w:r>
            <w:r w:rsidRPr="00050E93">
              <w:rPr>
                <w:rFonts w:hint="eastAsia"/>
                <w:sz w:val="24"/>
                <w:szCs w:val="24"/>
              </w:rPr>
              <w:t>4</w:t>
            </w:r>
            <w:r w:rsidRPr="00050E93">
              <w:rPr>
                <w:rFonts w:hint="eastAsia"/>
                <w:sz w:val="24"/>
                <w:szCs w:val="24"/>
              </w:rPr>
              <w:t>、</w:t>
            </w:r>
            <w:r w:rsidRPr="00050E93">
              <w:rPr>
                <w:rFonts w:hint="eastAsia"/>
                <w:sz w:val="24"/>
                <w:szCs w:val="24"/>
              </w:rPr>
              <w:t>2</w:t>
            </w:r>
            <w:r w:rsidRPr="00FF0A1F">
              <w:rPr>
                <w:rFonts w:hint="eastAsia"/>
                <w:sz w:val="24"/>
                <w:szCs w:val="24"/>
              </w:rPr>
              <w:t>013</w:t>
            </w:r>
            <w:r w:rsidRPr="00FF0A1F">
              <w:rPr>
                <w:rFonts w:hint="eastAsia"/>
                <w:sz w:val="24"/>
                <w:szCs w:val="24"/>
              </w:rPr>
              <w:t>年获得海南省高校教工篮球赛亚军</w:t>
            </w:r>
            <w:r w:rsidRPr="00050E93">
              <w:rPr>
                <w:rFonts w:hint="eastAsia"/>
                <w:sz w:val="24"/>
                <w:szCs w:val="24"/>
              </w:rPr>
              <w:t>。</w:t>
            </w:r>
            <w:r w:rsidRPr="00050E93">
              <w:rPr>
                <w:rFonts w:hint="eastAsia"/>
                <w:sz w:val="24"/>
                <w:szCs w:val="24"/>
              </w:rPr>
              <w:t>5</w:t>
            </w:r>
            <w:r w:rsidRPr="00050E93">
              <w:rPr>
                <w:rFonts w:hint="eastAsia"/>
                <w:sz w:val="24"/>
                <w:szCs w:val="24"/>
              </w:rPr>
              <w:t>、</w:t>
            </w:r>
            <w:r w:rsidRPr="00050E93">
              <w:rPr>
                <w:rFonts w:hint="eastAsia"/>
                <w:sz w:val="24"/>
                <w:szCs w:val="24"/>
              </w:rPr>
              <w:t>2006</w:t>
            </w:r>
            <w:r w:rsidRPr="00050E93">
              <w:rPr>
                <w:rFonts w:hint="eastAsia"/>
                <w:sz w:val="24"/>
                <w:szCs w:val="24"/>
              </w:rPr>
              <w:t>年被评为海南省</w:t>
            </w:r>
            <w:r w:rsidRPr="00050E93">
              <w:rPr>
                <w:rFonts w:hint="eastAsia"/>
                <w:sz w:val="24"/>
                <w:szCs w:val="24"/>
              </w:rPr>
              <w:t>2005</w:t>
            </w:r>
            <w:r w:rsidRPr="00050E93">
              <w:rPr>
                <w:rFonts w:hint="eastAsia"/>
                <w:sz w:val="24"/>
                <w:szCs w:val="24"/>
              </w:rPr>
              <w:t>大学生志愿者暑期“三下乡”社会实践“优秀指导老师”。</w:t>
            </w:r>
          </w:p>
          <w:p w:rsidR="00683A2E" w:rsidRPr="00C42DA5" w:rsidRDefault="00FF0A1F" w:rsidP="00FF0A1F">
            <w:pPr>
              <w:ind w:firstLineChars="200" w:firstLine="480"/>
              <w:rPr>
                <w:rFonts w:asciiTheme="minorEastAsia" w:hAnsiTheme="minorEastAsia"/>
                <w:noProof/>
                <w:sz w:val="24"/>
                <w:szCs w:val="24"/>
              </w:rPr>
            </w:pPr>
            <w:r w:rsidRPr="00FF0A1F">
              <w:rPr>
                <w:rFonts w:hint="eastAsia"/>
                <w:sz w:val="24"/>
                <w:szCs w:val="24"/>
              </w:rPr>
              <w:t>校级：</w:t>
            </w:r>
            <w:r w:rsidRPr="00050E93">
              <w:rPr>
                <w:rFonts w:hint="eastAsia"/>
                <w:sz w:val="24"/>
                <w:szCs w:val="24"/>
              </w:rPr>
              <w:t>1</w:t>
            </w:r>
            <w:r w:rsidRPr="00050E93">
              <w:rPr>
                <w:rFonts w:hint="eastAsia"/>
                <w:sz w:val="24"/>
                <w:szCs w:val="24"/>
              </w:rPr>
              <w:t>、</w:t>
            </w:r>
            <w:r w:rsidRPr="00050E93">
              <w:rPr>
                <w:rFonts w:hint="eastAsia"/>
                <w:sz w:val="24"/>
                <w:szCs w:val="24"/>
              </w:rPr>
              <w:t>2009-2010</w:t>
            </w:r>
            <w:r w:rsidRPr="00050E93">
              <w:rPr>
                <w:rFonts w:hint="eastAsia"/>
                <w:sz w:val="24"/>
                <w:szCs w:val="24"/>
              </w:rPr>
              <w:t>、</w:t>
            </w:r>
            <w:r w:rsidRPr="00050E93">
              <w:rPr>
                <w:rFonts w:hint="eastAsia"/>
                <w:sz w:val="24"/>
                <w:szCs w:val="24"/>
              </w:rPr>
              <w:t>2012-2013</w:t>
            </w:r>
            <w:r w:rsidRPr="00050E93">
              <w:rPr>
                <w:rFonts w:hint="eastAsia"/>
                <w:sz w:val="24"/>
                <w:szCs w:val="24"/>
              </w:rPr>
              <w:t>、</w:t>
            </w:r>
            <w:r w:rsidRPr="00050E93">
              <w:rPr>
                <w:rFonts w:hint="eastAsia"/>
                <w:sz w:val="24"/>
                <w:szCs w:val="24"/>
              </w:rPr>
              <w:t>2015-2016</w:t>
            </w:r>
            <w:r w:rsidRPr="00050E93">
              <w:rPr>
                <w:rFonts w:hint="eastAsia"/>
                <w:sz w:val="24"/>
                <w:szCs w:val="24"/>
              </w:rPr>
              <w:t>学年度三次获得海南大学年度考核优秀。</w:t>
            </w:r>
            <w:r w:rsidRPr="00050E93">
              <w:rPr>
                <w:rFonts w:hint="eastAsia"/>
                <w:sz w:val="24"/>
                <w:szCs w:val="24"/>
              </w:rPr>
              <w:t>2</w:t>
            </w:r>
            <w:r w:rsidRPr="00050E93">
              <w:rPr>
                <w:rFonts w:hint="eastAsia"/>
                <w:sz w:val="24"/>
                <w:szCs w:val="24"/>
              </w:rPr>
              <w:t>、</w:t>
            </w:r>
            <w:r w:rsidRPr="00050E93">
              <w:rPr>
                <w:rFonts w:hint="eastAsia"/>
                <w:sz w:val="24"/>
                <w:szCs w:val="24"/>
              </w:rPr>
              <w:t>2010</w:t>
            </w:r>
            <w:r w:rsidRPr="00050E93">
              <w:rPr>
                <w:rFonts w:hint="eastAsia"/>
                <w:sz w:val="24"/>
                <w:szCs w:val="24"/>
              </w:rPr>
              <w:t>年、</w:t>
            </w:r>
            <w:r w:rsidRPr="00050E93">
              <w:rPr>
                <w:rFonts w:hint="eastAsia"/>
                <w:sz w:val="24"/>
                <w:szCs w:val="24"/>
              </w:rPr>
              <w:t>2011</w:t>
            </w:r>
            <w:r w:rsidRPr="00050E93">
              <w:rPr>
                <w:rFonts w:hint="eastAsia"/>
                <w:sz w:val="24"/>
                <w:szCs w:val="24"/>
              </w:rPr>
              <w:t>年、</w:t>
            </w:r>
            <w:r w:rsidRPr="00050E93">
              <w:rPr>
                <w:rFonts w:hint="eastAsia"/>
                <w:sz w:val="24"/>
                <w:szCs w:val="24"/>
              </w:rPr>
              <w:t>2013</w:t>
            </w:r>
            <w:r w:rsidRPr="00050E93">
              <w:rPr>
                <w:rFonts w:hint="eastAsia"/>
                <w:sz w:val="24"/>
                <w:szCs w:val="24"/>
              </w:rPr>
              <w:t>年、</w:t>
            </w:r>
            <w:r w:rsidRPr="00050E93">
              <w:rPr>
                <w:rFonts w:hint="eastAsia"/>
                <w:sz w:val="24"/>
                <w:szCs w:val="24"/>
              </w:rPr>
              <w:t>2015</w:t>
            </w:r>
            <w:r w:rsidRPr="00050E93">
              <w:rPr>
                <w:rFonts w:hint="eastAsia"/>
                <w:sz w:val="24"/>
                <w:szCs w:val="24"/>
              </w:rPr>
              <w:t>年四次被评为</w:t>
            </w:r>
            <w:r w:rsidRPr="00FF0A1F">
              <w:rPr>
                <w:rFonts w:hint="eastAsia"/>
                <w:sz w:val="24"/>
                <w:szCs w:val="24"/>
              </w:rPr>
              <w:t>海南大学“就业工作先进个人”</w:t>
            </w:r>
            <w:r w:rsidRPr="00050E93">
              <w:rPr>
                <w:rFonts w:hint="eastAsia"/>
                <w:sz w:val="24"/>
                <w:szCs w:val="24"/>
              </w:rPr>
              <w:t>。</w:t>
            </w:r>
            <w:r w:rsidRPr="00FF0A1F">
              <w:rPr>
                <w:rFonts w:hint="eastAsia"/>
                <w:sz w:val="24"/>
                <w:szCs w:val="24"/>
              </w:rPr>
              <w:t>3</w:t>
            </w:r>
            <w:r w:rsidRPr="00FF0A1F">
              <w:rPr>
                <w:rFonts w:hint="eastAsia"/>
                <w:sz w:val="24"/>
                <w:szCs w:val="24"/>
              </w:rPr>
              <w:t>、</w:t>
            </w:r>
            <w:r w:rsidRPr="00FF0A1F">
              <w:rPr>
                <w:rFonts w:hint="eastAsia"/>
                <w:sz w:val="24"/>
                <w:szCs w:val="24"/>
              </w:rPr>
              <w:t>2005</w:t>
            </w:r>
            <w:r w:rsidRPr="00FF0A1F">
              <w:rPr>
                <w:rFonts w:hint="eastAsia"/>
                <w:sz w:val="24"/>
                <w:szCs w:val="24"/>
              </w:rPr>
              <w:t>年、</w:t>
            </w:r>
            <w:r w:rsidRPr="00FF0A1F">
              <w:rPr>
                <w:rFonts w:hint="eastAsia"/>
                <w:sz w:val="24"/>
                <w:szCs w:val="24"/>
              </w:rPr>
              <w:t>2007</w:t>
            </w:r>
            <w:r w:rsidRPr="00FF0A1F">
              <w:rPr>
                <w:rFonts w:hint="eastAsia"/>
                <w:sz w:val="24"/>
                <w:szCs w:val="24"/>
              </w:rPr>
              <w:t>年、</w:t>
            </w:r>
            <w:r w:rsidRPr="00FF0A1F">
              <w:rPr>
                <w:rFonts w:hint="eastAsia"/>
                <w:sz w:val="24"/>
                <w:szCs w:val="24"/>
              </w:rPr>
              <w:t>2008</w:t>
            </w:r>
            <w:r w:rsidRPr="00FF0A1F">
              <w:rPr>
                <w:rFonts w:hint="eastAsia"/>
                <w:sz w:val="24"/>
                <w:szCs w:val="24"/>
              </w:rPr>
              <w:t>年、</w:t>
            </w:r>
            <w:r w:rsidRPr="00FF0A1F">
              <w:rPr>
                <w:rFonts w:hint="eastAsia"/>
                <w:sz w:val="24"/>
                <w:szCs w:val="24"/>
              </w:rPr>
              <w:t>2009</w:t>
            </w:r>
            <w:r w:rsidRPr="00FF0A1F">
              <w:rPr>
                <w:rFonts w:hint="eastAsia"/>
                <w:sz w:val="24"/>
                <w:szCs w:val="24"/>
              </w:rPr>
              <w:t>年、</w:t>
            </w:r>
            <w:r w:rsidRPr="00FF0A1F">
              <w:rPr>
                <w:rFonts w:hint="eastAsia"/>
                <w:sz w:val="24"/>
                <w:szCs w:val="24"/>
              </w:rPr>
              <w:t>2010</w:t>
            </w:r>
            <w:r w:rsidRPr="00FF0A1F">
              <w:rPr>
                <w:rFonts w:hint="eastAsia"/>
                <w:sz w:val="24"/>
                <w:szCs w:val="24"/>
              </w:rPr>
              <w:t>年五次被评为</w:t>
            </w:r>
            <w:r w:rsidRPr="00050E93">
              <w:rPr>
                <w:rFonts w:hint="eastAsia"/>
                <w:sz w:val="24"/>
                <w:szCs w:val="24"/>
              </w:rPr>
              <w:t>海南大学暑期大学生社会实践“先进指导教师”。</w:t>
            </w:r>
            <w:r w:rsidRPr="00050E93">
              <w:rPr>
                <w:rFonts w:hint="eastAsia"/>
                <w:sz w:val="24"/>
                <w:szCs w:val="24"/>
              </w:rPr>
              <w:t>4</w:t>
            </w:r>
            <w:r w:rsidRPr="00050E93">
              <w:rPr>
                <w:rFonts w:hint="eastAsia"/>
                <w:sz w:val="24"/>
                <w:szCs w:val="24"/>
              </w:rPr>
              <w:t>、</w:t>
            </w:r>
            <w:r w:rsidRPr="00050E93">
              <w:rPr>
                <w:rFonts w:hint="eastAsia"/>
                <w:sz w:val="24"/>
                <w:szCs w:val="24"/>
              </w:rPr>
              <w:t>2008</w:t>
            </w:r>
            <w:r w:rsidRPr="00050E93">
              <w:rPr>
                <w:rFonts w:hint="eastAsia"/>
                <w:sz w:val="24"/>
                <w:szCs w:val="24"/>
              </w:rPr>
              <w:t>年，海南大学防控急性肠道传染病工作中表现突出被评为“先进个人”。</w:t>
            </w:r>
            <w:r w:rsidRPr="00050E93">
              <w:rPr>
                <w:rFonts w:hint="eastAsia"/>
                <w:sz w:val="24"/>
                <w:szCs w:val="24"/>
              </w:rPr>
              <w:t>5</w:t>
            </w:r>
            <w:r w:rsidRPr="00050E93">
              <w:rPr>
                <w:rFonts w:hint="eastAsia"/>
                <w:sz w:val="24"/>
                <w:szCs w:val="24"/>
              </w:rPr>
              <w:t>、</w:t>
            </w:r>
            <w:r w:rsidRPr="00050E93">
              <w:rPr>
                <w:rFonts w:hint="eastAsia"/>
                <w:sz w:val="24"/>
                <w:szCs w:val="24"/>
              </w:rPr>
              <w:t>2017</w:t>
            </w:r>
            <w:r w:rsidRPr="00050E93">
              <w:rPr>
                <w:rFonts w:hint="eastAsia"/>
                <w:sz w:val="24"/>
                <w:szCs w:val="24"/>
              </w:rPr>
              <w:t>年被评为海南大学</w:t>
            </w:r>
            <w:r w:rsidRPr="00050E93">
              <w:rPr>
                <w:rFonts w:hint="eastAsia"/>
                <w:sz w:val="24"/>
                <w:szCs w:val="24"/>
              </w:rPr>
              <w:t>2017</w:t>
            </w:r>
            <w:r w:rsidRPr="00050E93">
              <w:rPr>
                <w:rFonts w:hint="eastAsia"/>
                <w:sz w:val="24"/>
                <w:szCs w:val="24"/>
              </w:rPr>
              <w:t>年“五一劳动之星”</w:t>
            </w:r>
            <w:r w:rsidRPr="00050E93">
              <w:rPr>
                <w:rFonts w:hint="eastAsia"/>
                <w:sz w:val="24"/>
                <w:szCs w:val="24"/>
              </w:rPr>
              <w:t xml:space="preserve"> </w:t>
            </w:r>
            <w:r w:rsidRPr="00050E93">
              <w:rPr>
                <w:rFonts w:hint="eastAsia"/>
                <w:sz w:val="24"/>
                <w:szCs w:val="24"/>
              </w:rPr>
              <w:t>。</w:t>
            </w:r>
          </w:p>
        </w:tc>
      </w:tr>
    </w:tbl>
    <w:p w:rsidR="00683A2E" w:rsidRDefault="00683A2E" w:rsidP="00683A2E">
      <w:pPr>
        <w:rPr>
          <w:rFonts w:ascii="Arial" w:hAnsi="Arial" w:cs="Arial"/>
          <w:kern w:val="0"/>
          <w:sz w:val="24"/>
          <w:szCs w:val="24"/>
        </w:rPr>
      </w:pPr>
    </w:p>
    <w:p w:rsidR="007E5D7E" w:rsidRPr="00050E93" w:rsidRDefault="007E5D7E" w:rsidP="00683A2E">
      <w:pPr>
        <w:rPr>
          <w:rFonts w:ascii="Arial" w:hAnsi="Arial" w:cs="Arial"/>
          <w:kern w:val="0"/>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88"/>
        <w:gridCol w:w="1666"/>
      </w:tblGrid>
      <w:tr w:rsidR="00683A2E" w:rsidRPr="00C42DA5" w:rsidTr="008F2A10">
        <w:tc>
          <w:tcPr>
            <w:tcW w:w="8188" w:type="dxa"/>
          </w:tcPr>
          <w:p w:rsidR="00FF0A1F" w:rsidRDefault="00FF0A1F" w:rsidP="00FF0A1F">
            <w:pPr>
              <w:ind w:firstLineChars="200" w:firstLine="480"/>
              <w:rPr>
                <w:sz w:val="24"/>
                <w:szCs w:val="24"/>
              </w:rPr>
            </w:pPr>
            <w:r w:rsidRPr="00FF0A1F">
              <w:rPr>
                <w:rFonts w:hint="eastAsia"/>
                <w:sz w:val="24"/>
                <w:szCs w:val="24"/>
              </w:rPr>
              <w:t>赵艳芳，女，</w:t>
            </w:r>
            <w:r w:rsidRPr="00FF0A1F">
              <w:rPr>
                <w:rFonts w:hint="eastAsia"/>
                <w:sz w:val="24"/>
                <w:szCs w:val="24"/>
              </w:rPr>
              <w:t>1973</w:t>
            </w:r>
            <w:r w:rsidRPr="00FF0A1F">
              <w:rPr>
                <w:rFonts w:hint="eastAsia"/>
                <w:sz w:val="24"/>
                <w:szCs w:val="24"/>
              </w:rPr>
              <w:t>年</w:t>
            </w:r>
            <w:r w:rsidRPr="00FF0A1F">
              <w:rPr>
                <w:rFonts w:hint="eastAsia"/>
                <w:sz w:val="24"/>
                <w:szCs w:val="24"/>
              </w:rPr>
              <w:t>8</w:t>
            </w:r>
            <w:r w:rsidRPr="00FF0A1F">
              <w:rPr>
                <w:rFonts w:hint="eastAsia"/>
                <w:sz w:val="24"/>
                <w:szCs w:val="24"/>
              </w:rPr>
              <w:t>月生，研究生学历，硕士学位，教授；</w:t>
            </w:r>
            <w:r w:rsidRPr="00FF0A1F">
              <w:rPr>
                <w:rFonts w:ascii="宋体" w:hAnsi="宋体" w:hint="eastAsia"/>
                <w:sz w:val="24"/>
                <w:szCs w:val="24"/>
              </w:rPr>
              <w:t>现任海南大学材料与化工学院高分子系教工党支部书记，《橡胶工艺原理》校级精品课程负责人。曾获校</w:t>
            </w:r>
            <w:r w:rsidRPr="00FF0A1F">
              <w:rPr>
                <w:rFonts w:hint="eastAsia"/>
                <w:sz w:val="24"/>
                <w:szCs w:val="24"/>
              </w:rPr>
              <w:t>“优秀共产党员”、校“优秀党务工作者”</w:t>
            </w:r>
            <w:r w:rsidRPr="00FF0A1F">
              <w:rPr>
                <w:rFonts w:hint="eastAsia"/>
                <w:sz w:val="24"/>
                <w:szCs w:val="24"/>
              </w:rPr>
              <w:t xml:space="preserve"> </w:t>
            </w:r>
            <w:r w:rsidRPr="00FF0A1F">
              <w:rPr>
                <w:rFonts w:hint="eastAsia"/>
                <w:sz w:val="24"/>
                <w:szCs w:val="24"/>
              </w:rPr>
              <w:t>及校“优秀班主任”</w:t>
            </w:r>
            <w:r w:rsidRPr="00FF0A1F">
              <w:rPr>
                <w:rFonts w:hint="eastAsia"/>
                <w:sz w:val="24"/>
                <w:szCs w:val="24"/>
              </w:rPr>
              <w:t xml:space="preserve"> </w:t>
            </w:r>
            <w:r w:rsidRPr="00FF0A1F">
              <w:rPr>
                <w:rFonts w:hint="eastAsia"/>
                <w:sz w:val="24"/>
                <w:szCs w:val="24"/>
              </w:rPr>
              <w:t>荣誉称号。</w:t>
            </w:r>
          </w:p>
          <w:p w:rsidR="00683A2E" w:rsidRPr="00683A2E" w:rsidRDefault="00FF0A1F" w:rsidP="00FF0A1F">
            <w:pPr>
              <w:ind w:firstLineChars="200" w:firstLine="480"/>
              <w:rPr>
                <w:rFonts w:asciiTheme="minorEastAsia" w:hAnsiTheme="minorEastAsia" w:cs="Times New Roman"/>
                <w:noProof/>
                <w:sz w:val="24"/>
                <w:szCs w:val="24"/>
              </w:rPr>
            </w:pPr>
            <w:r w:rsidRPr="00FF0A1F">
              <w:rPr>
                <w:rFonts w:ascii="宋体" w:hAnsi="宋体" w:hint="eastAsia"/>
                <w:sz w:val="24"/>
                <w:szCs w:val="24"/>
              </w:rPr>
              <w:t>主要从事《橡胶工艺原理》、《热塑性弹性体及其应用》、《橡胶材料设计基础》、《橡胶制品加工机械》、《橡胶综合实验》等专业课程的教学工作，具备坚实而全面的高分子基础理论知识，积累了比较丰富的教学经验。主要研究方向为聚合物复合材料、天然橡胶改性及热塑性弹性体等。在所从事的专业领域取得一定的成就，近年公开发表学术论文近30篇，主编教材1部，参</w:t>
            </w:r>
          </w:p>
        </w:tc>
        <w:tc>
          <w:tcPr>
            <w:tcW w:w="1666" w:type="dxa"/>
            <w:vAlign w:val="center"/>
          </w:tcPr>
          <w:p w:rsidR="00683A2E" w:rsidRPr="00C42DA5" w:rsidRDefault="00FF0A1F" w:rsidP="008F2A10">
            <w:pPr>
              <w:rPr>
                <w:rFonts w:asciiTheme="minorEastAsia" w:hAnsiTheme="minorEastAsia"/>
                <w:noProof/>
              </w:rPr>
            </w:pPr>
            <w:r w:rsidRPr="00FF0A1F">
              <w:rPr>
                <w:rFonts w:asciiTheme="minorEastAsia" w:hAnsiTheme="minorEastAsia"/>
                <w:noProof/>
              </w:rPr>
              <w:drawing>
                <wp:anchor distT="0" distB="0" distL="114300" distR="114300" simplePos="0" relativeHeight="251889664" behindDoc="0" locked="0" layoutInCell="1" allowOverlap="1">
                  <wp:simplePos x="0" y="0"/>
                  <wp:positionH relativeFrom="margin">
                    <wp:align>center</wp:align>
                  </wp:positionH>
                  <wp:positionV relativeFrom="margin">
                    <wp:align>top</wp:align>
                  </wp:positionV>
                  <wp:extent cx="1019810" cy="1436370"/>
                  <wp:effectExtent l="19050" t="0" r="8890" b="0"/>
                  <wp:wrapSquare wrapText="bothSides"/>
                  <wp:docPr id="47" name="图片 1" descr="F:\总相册\本人相册\本人证件\个人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总相册\本人相册\本人证件\个人照.jpg"/>
                          <pic:cNvPicPr>
                            <a:picLocks noChangeAspect="1" noChangeArrowheads="1"/>
                          </pic:cNvPicPr>
                        </pic:nvPicPr>
                        <pic:blipFill>
                          <a:blip r:embed="rId30" cstate="print"/>
                          <a:srcRect/>
                          <a:stretch>
                            <a:fillRect/>
                          </a:stretch>
                        </pic:blipFill>
                        <pic:spPr bwMode="auto">
                          <a:xfrm>
                            <a:off x="0" y="0"/>
                            <a:ext cx="1019810" cy="1436370"/>
                          </a:xfrm>
                          <a:prstGeom prst="rect">
                            <a:avLst/>
                          </a:prstGeom>
                          <a:noFill/>
                          <a:ln w="9525">
                            <a:noFill/>
                            <a:miter lim="800000"/>
                            <a:headEnd/>
                            <a:tailEnd/>
                          </a:ln>
                        </pic:spPr>
                      </pic:pic>
                    </a:graphicData>
                  </a:graphic>
                </wp:anchor>
              </w:drawing>
            </w:r>
          </w:p>
        </w:tc>
      </w:tr>
      <w:tr w:rsidR="00683A2E" w:rsidRPr="00C42DA5" w:rsidTr="008F2A10">
        <w:tc>
          <w:tcPr>
            <w:tcW w:w="9854" w:type="dxa"/>
            <w:gridSpan w:val="2"/>
          </w:tcPr>
          <w:p w:rsidR="00FF0A1F" w:rsidRDefault="00FF0A1F" w:rsidP="00FF0A1F">
            <w:pPr>
              <w:rPr>
                <w:rFonts w:ascii="宋体" w:hAnsi="宋体"/>
                <w:sz w:val="24"/>
                <w:szCs w:val="24"/>
              </w:rPr>
            </w:pPr>
            <w:r w:rsidRPr="00FF0A1F">
              <w:rPr>
                <w:rFonts w:ascii="宋体" w:hAnsi="宋体" w:hint="eastAsia"/>
                <w:sz w:val="24"/>
                <w:szCs w:val="24"/>
              </w:rPr>
              <w:t>编教材3部，主持完成及在研的各级各类科研项目10余项。</w:t>
            </w:r>
          </w:p>
          <w:p w:rsidR="00683A2E" w:rsidRPr="00C42DA5" w:rsidRDefault="00FF0A1F" w:rsidP="00FF0A1F">
            <w:pPr>
              <w:ind w:firstLineChars="200" w:firstLine="480"/>
              <w:rPr>
                <w:rFonts w:asciiTheme="minorEastAsia" w:hAnsiTheme="minorEastAsia"/>
                <w:noProof/>
                <w:sz w:val="24"/>
                <w:szCs w:val="24"/>
              </w:rPr>
            </w:pPr>
            <w:r w:rsidRPr="00FF0A1F">
              <w:rPr>
                <w:rFonts w:hint="eastAsia"/>
                <w:sz w:val="24"/>
                <w:szCs w:val="24"/>
              </w:rPr>
              <w:t>赵艳芳</w:t>
            </w:r>
            <w:r w:rsidRPr="00FF0A1F">
              <w:rPr>
                <w:rFonts w:hint="eastAsia"/>
                <w:color w:val="222222"/>
                <w:sz w:val="24"/>
                <w:szCs w:val="24"/>
              </w:rPr>
              <w:t>具有高度的责任感和强烈的事业心，在工作岗位上兢兢业业、恪尽职守、辛勤工作，出色地完成了各项任务。她在</w:t>
            </w:r>
            <w:r w:rsidRPr="00FF0A1F">
              <w:rPr>
                <w:rFonts w:hint="eastAsia"/>
                <w:sz w:val="24"/>
                <w:szCs w:val="24"/>
              </w:rPr>
              <w:t>加强理论学习、提高自身政治修养的同时，认真履行职责，做好党务工作。</w:t>
            </w:r>
            <w:r w:rsidRPr="00FF0A1F">
              <w:rPr>
                <w:rFonts w:cs="Lucida Sans Unicode" w:hint="eastAsia"/>
                <w:sz w:val="24"/>
                <w:szCs w:val="24"/>
              </w:rPr>
              <w:t>2016</w:t>
            </w:r>
            <w:r w:rsidRPr="00FF0A1F">
              <w:rPr>
                <w:rFonts w:cs="Lucida Sans Unicode" w:hint="eastAsia"/>
                <w:sz w:val="24"/>
                <w:szCs w:val="24"/>
              </w:rPr>
              <w:t>年高分子系教工党支部被评为校“先进党支部。她</w:t>
            </w:r>
            <w:r w:rsidRPr="00FF0A1F">
              <w:rPr>
                <w:rFonts w:hint="eastAsia"/>
                <w:sz w:val="24"/>
                <w:szCs w:val="24"/>
              </w:rPr>
              <w:t>热爱平凡岗位，倾心教育事业，不断提高自身的教学水平，并努力积极为毕业班学生寻找实习和就业岗位；认真履行班主任职责，从学习上、生活上关心学生，是同学们心中的知心大姐。</w:t>
            </w:r>
          </w:p>
        </w:tc>
      </w:tr>
    </w:tbl>
    <w:p w:rsidR="00AC1C22" w:rsidRDefault="00AC1C22" w:rsidP="00FF0A1F"/>
    <w:p w:rsidR="00AC1C22" w:rsidRDefault="00AC1C22">
      <w:pPr>
        <w:widowControl/>
        <w:jc w:val="left"/>
        <w:rPr>
          <w:rFonts w:ascii="宋体" w:eastAsia="宋体" w:hAnsi="宋体" w:cs="宋体"/>
          <w:b/>
          <w:kern w:val="0"/>
          <w:sz w:val="28"/>
          <w:szCs w:val="28"/>
        </w:rPr>
      </w:pPr>
      <w:r>
        <w:rPr>
          <w:rFonts w:ascii="宋体" w:hAnsi="宋体"/>
          <w:b/>
          <w:sz w:val="28"/>
          <w:szCs w:val="28"/>
        </w:rPr>
        <w:br w:type="page"/>
      </w:r>
    </w:p>
    <w:p w:rsidR="00F56BBD" w:rsidRPr="001C6540" w:rsidRDefault="00F56BBD" w:rsidP="00F56BBD">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lastRenderedPageBreak/>
        <w:t>土木建筑工程学院</w:t>
      </w:r>
    </w:p>
    <w:p w:rsidR="00F56BBD" w:rsidRPr="004B3C50" w:rsidRDefault="00F56BBD" w:rsidP="00F56BBD"/>
    <w:tbl>
      <w:tblPr>
        <w:tblW w:w="9889" w:type="dxa"/>
        <w:tblLayout w:type="fixed"/>
        <w:tblLook w:val="04A0"/>
      </w:tblPr>
      <w:tblGrid>
        <w:gridCol w:w="8046"/>
        <w:gridCol w:w="1843"/>
      </w:tblGrid>
      <w:tr w:rsidR="00F56BBD" w:rsidRPr="00C42DA5" w:rsidTr="008F2A10">
        <w:tc>
          <w:tcPr>
            <w:tcW w:w="8046" w:type="dxa"/>
          </w:tcPr>
          <w:p w:rsidR="00F56BBD" w:rsidRPr="00542414" w:rsidRDefault="00F56BBD" w:rsidP="00C90BE8">
            <w:pPr>
              <w:ind w:firstLineChars="200" w:firstLine="480"/>
              <w:rPr>
                <w:rFonts w:asciiTheme="minorEastAsia" w:hAnsiTheme="minorEastAsia"/>
                <w:sz w:val="24"/>
                <w:szCs w:val="24"/>
              </w:rPr>
            </w:pPr>
            <w:r w:rsidRPr="00542414">
              <w:rPr>
                <w:rFonts w:asciiTheme="minorEastAsia" w:hAnsiTheme="minorEastAsia" w:hint="eastAsia"/>
                <w:sz w:val="24"/>
                <w:szCs w:val="24"/>
              </w:rPr>
              <w:t>段晓农</w:t>
            </w:r>
            <w:r w:rsidR="00DB4170" w:rsidRPr="00BA50FC">
              <w:rPr>
                <w:rFonts w:hint="eastAsia"/>
                <w:sz w:val="24"/>
                <w:szCs w:val="24"/>
              </w:rPr>
              <w:t>，</w:t>
            </w:r>
            <w:r w:rsidR="00DB4170" w:rsidRPr="005A3751">
              <w:rPr>
                <w:rFonts w:ascii="宋体" w:hAnsi="宋体" w:hint="eastAsia"/>
                <w:sz w:val="24"/>
                <w:szCs w:val="24"/>
              </w:rPr>
              <w:t>男</w:t>
            </w:r>
            <w:r w:rsidRPr="00542414">
              <w:rPr>
                <w:rFonts w:asciiTheme="minorEastAsia" w:hAnsiTheme="minorEastAsia" w:hint="eastAsia"/>
                <w:sz w:val="24"/>
                <w:szCs w:val="24"/>
              </w:rPr>
              <w:t>，</w:t>
            </w:r>
            <w:r w:rsidR="007E5D7E" w:rsidRPr="00542414">
              <w:rPr>
                <w:rFonts w:asciiTheme="minorEastAsia" w:hAnsiTheme="minorEastAsia" w:hint="eastAsia"/>
                <w:sz w:val="24"/>
                <w:szCs w:val="24"/>
              </w:rPr>
              <w:t>1965年2月生，1988年7月结构工程专业硕士研究生毕业，获工学硕士学位</w:t>
            </w:r>
            <w:r w:rsidR="007E5D7E">
              <w:rPr>
                <w:rFonts w:asciiTheme="minorEastAsia" w:hAnsiTheme="minorEastAsia" w:hint="eastAsia"/>
                <w:sz w:val="24"/>
                <w:szCs w:val="24"/>
              </w:rPr>
              <w:t>，</w:t>
            </w:r>
            <w:r w:rsidRPr="00542414">
              <w:rPr>
                <w:rFonts w:asciiTheme="minorEastAsia" w:hAnsiTheme="minorEastAsia" w:hint="eastAsia"/>
                <w:sz w:val="24"/>
                <w:szCs w:val="24"/>
              </w:rPr>
              <w:t>土木建筑工程学院副教授，海南省土木建筑学会副理事长兼秘书长，中国钢结构协会钢结构设计分会理事。</w:t>
            </w:r>
          </w:p>
          <w:p w:rsidR="00F56BBD" w:rsidRPr="00B73194" w:rsidRDefault="00F56BBD" w:rsidP="007E5D7E">
            <w:pPr>
              <w:ind w:firstLineChars="200" w:firstLine="480"/>
              <w:rPr>
                <w:rFonts w:ascii="宋体" w:hAnsi="宋体"/>
                <w:noProof/>
                <w:szCs w:val="24"/>
              </w:rPr>
            </w:pPr>
            <w:r w:rsidRPr="00542414">
              <w:rPr>
                <w:rFonts w:asciiTheme="minorEastAsia" w:hAnsiTheme="minorEastAsia" w:cs="STIXGeneral-Regular" w:hint="eastAsia"/>
                <w:sz w:val="24"/>
                <w:szCs w:val="24"/>
              </w:rPr>
              <w:t>长期致力于大跨度空间钢结构、复杂建筑结构分析、高烈度地区抗震设计理论等领域的研究。参与或主持了包括“海口塔（双子座）”等大型建筑工程项目在内的逾百余项本省超限高层建筑结构抗震专项审查工作；主持编写了《海南农居低层框架结构抗震设防技术指南》、《海南省超限高层建筑结构抗震设计补充规定（征求意见稿）》等地区性行业专业文献资料；近年发表的主要论文有：“</w:t>
            </w:r>
            <w:r w:rsidRPr="00542414">
              <w:rPr>
                <w:rFonts w:asciiTheme="minorEastAsia" w:hAnsiTheme="minorEastAsia"/>
                <w:sz w:val="24"/>
                <w:szCs w:val="24"/>
              </w:rPr>
              <w:t xml:space="preserve">Stability analysis and potential seismic capacity </w:t>
            </w:r>
          </w:p>
        </w:tc>
        <w:tc>
          <w:tcPr>
            <w:tcW w:w="1843" w:type="dxa"/>
          </w:tcPr>
          <w:p w:rsidR="00F56BBD" w:rsidRPr="00B73194" w:rsidRDefault="00F56BBD" w:rsidP="00C90BE8">
            <w:pPr>
              <w:rPr>
                <w:rFonts w:ascii="宋体" w:hAnsi="宋体"/>
                <w:noProof/>
                <w:szCs w:val="24"/>
              </w:rPr>
            </w:pPr>
            <w:r>
              <w:rPr>
                <w:rFonts w:ascii="宋体" w:hAnsi="宋体"/>
                <w:noProof/>
                <w:szCs w:val="24"/>
              </w:rPr>
              <w:drawing>
                <wp:inline distT="0" distB="0" distL="0" distR="0">
                  <wp:extent cx="990972" cy="1440000"/>
                  <wp:effectExtent l="19050" t="0" r="0" b="0"/>
                  <wp:docPr id="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990972" cy="1440000"/>
                          </a:xfrm>
                          <a:prstGeom prst="rect">
                            <a:avLst/>
                          </a:prstGeom>
                          <a:noFill/>
                        </pic:spPr>
                      </pic:pic>
                    </a:graphicData>
                  </a:graphic>
                </wp:inline>
              </w:drawing>
            </w:r>
          </w:p>
        </w:tc>
      </w:tr>
      <w:tr w:rsidR="00F56BBD" w:rsidRPr="00C42DA5" w:rsidTr="008F2A10">
        <w:tc>
          <w:tcPr>
            <w:tcW w:w="9889" w:type="dxa"/>
            <w:gridSpan w:val="2"/>
          </w:tcPr>
          <w:p w:rsidR="00F56BBD" w:rsidRPr="00542414" w:rsidRDefault="00F56BBD" w:rsidP="00C90BE8">
            <w:pPr>
              <w:rPr>
                <w:rFonts w:asciiTheme="minorEastAsia" w:hAnsiTheme="minorEastAsia" w:cs="STIXGeneral-Regular"/>
                <w:sz w:val="24"/>
                <w:szCs w:val="24"/>
              </w:rPr>
            </w:pPr>
            <w:r w:rsidRPr="00542414">
              <w:rPr>
                <w:rFonts w:asciiTheme="minorEastAsia" w:hAnsiTheme="minorEastAsia"/>
                <w:sz w:val="24"/>
                <w:szCs w:val="24"/>
              </w:rPr>
              <w:t>evaluation</w:t>
            </w:r>
            <w:r w:rsidRPr="00542414">
              <w:rPr>
                <w:rFonts w:asciiTheme="minorEastAsia" w:hAnsiTheme="minorEastAsia" w:cs="STIXGeneral-Regular" w:hint="eastAsia"/>
                <w:sz w:val="24"/>
                <w:szCs w:val="24"/>
              </w:rPr>
              <w:t xml:space="preserve"> </w:t>
            </w:r>
            <w:r w:rsidRPr="00542414">
              <w:rPr>
                <w:rFonts w:asciiTheme="minorEastAsia" w:hAnsiTheme="minorEastAsia"/>
                <w:sz w:val="24"/>
                <w:szCs w:val="24"/>
              </w:rPr>
              <w:t>of an elliptic paraboloid latticed shell</w:t>
            </w:r>
            <w:r w:rsidRPr="00542414">
              <w:rPr>
                <w:rFonts w:asciiTheme="minorEastAsia" w:hAnsiTheme="minorEastAsia" w:hint="eastAsia"/>
                <w:sz w:val="24"/>
                <w:szCs w:val="24"/>
              </w:rPr>
              <w:t>”</w:t>
            </w:r>
            <w:r w:rsidRPr="00542414">
              <w:rPr>
                <w:rFonts w:asciiTheme="minorEastAsia" w:hAnsiTheme="minorEastAsia"/>
                <w:sz w:val="24"/>
                <w:szCs w:val="24"/>
              </w:rPr>
              <w:t>,Applied Mechanics and Materials, Vol. 256~259</w:t>
            </w:r>
            <w:r w:rsidRPr="00542414">
              <w:rPr>
                <w:rFonts w:asciiTheme="minorEastAsia" w:hAnsiTheme="minorEastAsia" w:hint="eastAsia"/>
                <w:sz w:val="24"/>
                <w:szCs w:val="24"/>
              </w:rPr>
              <w:t>；“</w:t>
            </w:r>
            <w:r w:rsidRPr="00542414">
              <w:rPr>
                <w:rFonts w:asciiTheme="minorEastAsia" w:hAnsiTheme="minorEastAsia"/>
                <w:sz w:val="24"/>
                <w:szCs w:val="24"/>
              </w:rPr>
              <w:t>Lateral stiffness optimization in structural scheme design of a super high-rise building in 0.30g seismic fortified region</w:t>
            </w:r>
            <w:r w:rsidRPr="00542414">
              <w:rPr>
                <w:rFonts w:asciiTheme="minorEastAsia" w:hAnsiTheme="minorEastAsia" w:hint="eastAsia"/>
                <w:sz w:val="24"/>
                <w:szCs w:val="24"/>
              </w:rPr>
              <w:t>”</w:t>
            </w:r>
            <w:r w:rsidRPr="00542414">
              <w:rPr>
                <w:rFonts w:asciiTheme="minorEastAsia" w:hAnsiTheme="minorEastAsia"/>
                <w:sz w:val="24"/>
                <w:szCs w:val="24"/>
              </w:rPr>
              <w:t>, Applied Mechanics and Materials, Vol. 275~277</w:t>
            </w:r>
            <w:r w:rsidRPr="00542414">
              <w:rPr>
                <w:rFonts w:asciiTheme="minorEastAsia" w:hAnsiTheme="minorEastAsia" w:hint="eastAsia"/>
                <w:sz w:val="24"/>
                <w:szCs w:val="24"/>
              </w:rPr>
              <w:t>；“</w:t>
            </w:r>
            <w:r w:rsidRPr="00542414">
              <w:rPr>
                <w:rFonts w:asciiTheme="minorEastAsia" w:hAnsiTheme="minorEastAsia" w:hint="eastAsia"/>
                <w:color w:val="000000"/>
                <w:sz w:val="24"/>
                <w:szCs w:val="24"/>
              </w:rPr>
              <w:t>开洞外墙对工字型平面剪力墙结构高层住宅抗震性能的影响研究”，《海南大学学报（自然科学版）2015年第3期》。</w:t>
            </w:r>
          </w:p>
          <w:p w:rsidR="00F56BBD" w:rsidRPr="00B73194" w:rsidRDefault="00F56BBD" w:rsidP="00C90BE8">
            <w:pPr>
              <w:rPr>
                <w:rFonts w:ascii="宋体" w:hAnsi="宋体"/>
                <w:noProof/>
                <w:szCs w:val="24"/>
              </w:rPr>
            </w:pPr>
            <w:r w:rsidRPr="00542414">
              <w:rPr>
                <w:rFonts w:asciiTheme="minorEastAsia" w:hAnsiTheme="minorEastAsia" w:hint="eastAsia"/>
                <w:sz w:val="24"/>
                <w:szCs w:val="24"/>
              </w:rPr>
              <w:t>自1993年来我校工作的25年里，始终坚守在土木工程专业教学第一线，工作兢兢业业、任劳任怨。面向本科生和研究生主讲授“钢结构原理”、“建筑钢结构设计”、“工程荷载与可靠度设计原理”、“结构动力学”、“高等混凝土结构”、“高等钢结构”等多门专业课程，教学严谨，要求严格，理论与工程实践结合密切，深受广大同学的尊敬和同事们的认同。</w:t>
            </w:r>
            <w:r w:rsidRPr="00542414">
              <w:rPr>
                <w:rFonts w:asciiTheme="minorEastAsia" w:hAnsiTheme="minorEastAsia" w:cs="STIXGeneral-Regular" w:hint="eastAsia"/>
                <w:sz w:val="24"/>
                <w:szCs w:val="24"/>
              </w:rPr>
              <w:t>尤其在每届土木工程专业毕业设计指导工作中，倾注了大量的热情和精力，所辅导的设计成果连年被推荐为校级优秀毕业设计，并获得了省内外同行专家的好评。</w:t>
            </w:r>
          </w:p>
        </w:tc>
      </w:tr>
    </w:tbl>
    <w:p w:rsidR="00F56BBD" w:rsidRPr="004B3C50" w:rsidRDefault="00F56BBD" w:rsidP="00F56BBD"/>
    <w:p w:rsidR="00F56BBD" w:rsidRDefault="00F56BBD" w:rsidP="00F56BBD"/>
    <w:tbl>
      <w:tblPr>
        <w:tblW w:w="9889" w:type="dxa"/>
        <w:tblLook w:val="04A0"/>
      </w:tblPr>
      <w:tblGrid>
        <w:gridCol w:w="8188"/>
        <w:gridCol w:w="1701"/>
      </w:tblGrid>
      <w:tr w:rsidR="00F56BBD" w:rsidRPr="00C42DA5" w:rsidTr="008F2A10">
        <w:tc>
          <w:tcPr>
            <w:tcW w:w="8188" w:type="dxa"/>
          </w:tcPr>
          <w:p w:rsidR="00F56BBD" w:rsidRPr="00542414" w:rsidRDefault="00F56BBD" w:rsidP="00C90BE8">
            <w:pPr>
              <w:ind w:firstLineChars="200" w:firstLine="480"/>
              <w:rPr>
                <w:sz w:val="24"/>
                <w:szCs w:val="24"/>
              </w:rPr>
            </w:pPr>
            <w:r w:rsidRPr="00542414">
              <w:rPr>
                <w:rFonts w:hint="eastAsia"/>
                <w:sz w:val="24"/>
                <w:szCs w:val="24"/>
              </w:rPr>
              <w:t>张宏斌</w:t>
            </w:r>
            <w:r w:rsidR="00DB4170" w:rsidRPr="00BA50FC">
              <w:rPr>
                <w:rFonts w:hint="eastAsia"/>
                <w:sz w:val="24"/>
                <w:szCs w:val="24"/>
              </w:rPr>
              <w:t>，</w:t>
            </w:r>
            <w:r w:rsidR="00DB4170" w:rsidRPr="005A3751">
              <w:rPr>
                <w:rFonts w:ascii="宋体" w:hAnsi="宋体" w:hint="eastAsia"/>
                <w:sz w:val="24"/>
                <w:szCs w:val="24"/>
              </w:rPr>
              <w:t>男</w:t>
            </w:r>
            <w:r w:rsidRPr="00542414">
              <w:rPr>
                <w:rFonts w:hint="eastAsia"/>
                <w:sz w:val="24"/>
                <w:szCs w:val="24"/>
              </w:rPr>
              <w:t>，</w:t>
            </w:r>
            <w:r w:rsidRPr="00542414">
              <w:rPr>
                <w:rFonts w:hint="eastAsia"/>
                <w:sz w:val="24"/>
                <w:szCs w:val="24"/>
              </w:rPr>
              <w:t>1973</w:t>
            </w:r>
            <w:r w:rsidRPr="00542414">
              <w:rPr>
                <w:rFonts w:hint="eastAsia"/>
                <w:sz w:val="24"/>
                <w:szCs w:val="24"/>
              </w:rPr>
              <w:t>年</w:t>
            </w:r>
            <w:r w:rsidRPr="00542414">
              <w:rPr>
                <w:rFonts w:hint="eastAsia"/>
                <w:sz w:val="24"/>
                <w:szCs w:val="24"/>
              </w:rPr>
              <w:t>4</w:t>
            </w:r>
            <w:r w:rsidRPr="00542414">
              <w:rPr>
                <w:rFonts w:hint="eastAsia"/>
                <w:sz w:val="24"/>
                <w:szCs w:val="24"/>
              </w:rPr>
              <w:t>月生，硕士，土木建筑工程学院讲师，土木建筑工程实验教学中心主任。</w:t>
            </w:r>
          </w:p>
          <w:p w:rsidR="00F56BBD" w:rsidRPr="00542414" w:rsidRDefault="00F56BBD" w:rsidP="00C90BE8">
            <w:pPr>
              <w:ind w:firstLineChars="200" w:firstLine="480"/>
              <w:rPr>
                <w:sz w:val="24"/>
                <w:szCs w:val="24"/>
              </w:rPr>
            </w:pPr>
            <w:r w:rsidRPr="00542414">
              <w:rPr>
                <w:rFonts w:hint="eastAsia"/>
                <w:sz w:val="24"/>
                <w:szCs w:val="24"/>
              </w:rPr>
              <w:t>主要从事多物理场耦合问题的理论与数值模拟研究，应用领域涉及非常规能源的勘探与开发。参与多项国家级和省级科研项目，发表</w:t>
            </w:r>
            <w:r w:rsidRPr="00542414">
              <w:rPr>
                <w:rFonts w:hint="eastAsia"/>
                <w:sz w:val="24"/>
                <w:szCs w:val="24"/>
              </w:rPr>
              <w:t>SCI</w:t>
            </w:r>
            <w:r w:rsidRPr="00542414">
              <w:rPr>
                <w:rFonts w:hint="eastAsia"/>
                <w:sz w:val="24"/>
                <w:szCs w:val="24"/>
              </w:rPr>
              <w:t>收录论文</w:t>
            </w:r>
            <w:r w:rsidRPr="00542414">
              <w:rPr>
                <w:rFonts w:hint="eastAsia"/>
                <w:sz w:val="24"/>
                <w:szCs w:val="24"/>
              </w:rPr>
              <w:t>7</w:t>
            </w:r>
            <w:r w:rsidRPr="00542414">
              <w:rPr>
                <w:rFonts w:hint="eastAsia"/>
                <w:sz w:val="24"/>
                <w:szCs w:val="24"/>
              </w:rPr>
              <w:t>篇，其中</w:t>
            </w:r>
            <w:r w:rsidRPr="00542414">
              <w:rPr>
                <w:rFonts w:hint="eastAsia"/>
                <w:sz w:val="24"/>
                <w:szCs w:val="24"/>
              </w:rPr>
              <w:t>1</w:t>
            </w:r>
            <w:r w:rsidRPr="00542414">
              <w:rPr>
                <w:rFonts w:hint="eastAsia"/>
                <w:sz w:val="24"/>
                <w:szCs w:val="24"/>
              </w:rPr>
              <w:t>篇引用率已达</w:t>
            </w:r>
            <w:r w:rsidRPr="00542414">
              <w:rPr>
                <w:rFonts w:hint="eastAsia"/>
                <w:sz w:val="24"/>
                <w:szCs w:val="24"/>
              </w:rPr>
              <w:t>129</w:t>
            </w:r>
            <w:r w:rsidRPr="00542414">
              <w:rPr>
                <w:rFonts w:hint="eastAsia"/>
                <w:sz w:val="24"/>
                <w:szCs w:val="24"/>
              </w:rPr>
              <w:t>次，曾分别受邀到西澳大学和南洋理工大学进行合作研究。</w:t>
            </w:r>
          </w:p>
          <w:p w:rsidR="00F56BBD" w:rsidRPr="00B73194" w:rsidRDefault="00F56BBD" w:rsidP="00C90BE8">
            <w:pPr>
              <w:ind w:firstLineChars="200" w:firstLine="480"/>
              <w:rPr>
                <w:rFonts w:ascii="宋体" w:hAnsi="宋体"/>
                <w:noProof/>
                <w:szCs w:val="24"/>
              </w:rPr>
            </w:pPr>
            <w:r w:rsidRPr="00542414">
              <w:rPr>
                <w:rFonts w:hint="eastAsia"/>
                <w:sz w:val="24"/>
                <w:szCs w:val="24"/>
              </w:rPr>
              <w:t>多年来一直从事一线教学工作，教学经验丰富，授课严谨认真，积极参</w:t>
            </w:r>
          </w:p>
        </w:tc>
        <w:tc>
          <w:tcPr>
            <w:tcW w:w="1701" w:type="dxa"/>
          </w:tcPr>
          <w:p w:rsidR="00F56BBD" w:rsidRPr="00B73194" w:rsidRDefault="00F56BBD" w:rsidP="00C90BE8">
            <w:pPr>
              <w:rPr>
                <w:rFonts w:ascii="宋体" w:hAnsi="宋体"/>
                <w:noProof/>
                <w:szCs w:val="24"/>
              </w:rPr>
            </w:pPr>
            <w:r>
              <w:rPr>
                <w:rFonts w:ascii="宋体" w:hAnsi="宋体"/>
                <w:noProof/>
                <w:szCs w:val="24"/>
              </w:rPr>
              <w:drawing>
                <wp:inline distT="0" distB="0" distL="0" distR="0">
                  <wp:extent cx="872640" cy="1232452"/>
                  <wp:effectExtent l="19050" t="0" r="3660" b="0"/>
                  <wp:docPr id="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r="3151" b="2492"/>
                          <a:stretch>
                            <a:fillRect/>
                          </a:stretch>
                        </pic:blipFill>
                        <pic:spPr bwMode="auto">
                          <a:xfrm>
                            <a:off x="0" y="0"/>
                            <a:ext cx="872640" cy="1232452"/>
                          </a:xfrm>
                          <a:prstGeom prst="rect">
                            <a:avLst/>
                          </a:prstGeom>
                          <a:noFill/>
                        </pic:spPr>
                      </pic:pic>
                    </a:graphicData>
                  </a:graphic>
                </wp:inline>
              </w:drawing>
            </w:r>
          </w:p>
        </w:tc>
      </w:tr>
      <w:tr w:rsidR="00F56BBD" w:rsidRPr="00C42DA5" w:rsidTr="008F2A10">
        <w:tc>
          <w:tcPr>
            <w:tcW w:w="9889" w:type="dxa"/>
            <w:gridSpan w:val="2"/>
          </w:tcPr>
          <w:p w:rsidR="007E5D7E" w:rsidRDefault="00F56BBD" w:rsidP="00C90BE8">
            <w:pPr>
              <w:rPr>
                <w:sz w:val="24"/>
                <w:szCs w:val="24"/>
              </w:rPr>
            </w:pPr>
            <w:r w:rsidRPr="00542414">
              <w:rPr>
                <w:rFonts w:hint="eastAsia"/>
                <w:sz w:val="24"/>
                <w:szCs w:val="24"/>
              </w:rPr>
              <w:t>与教学改革创新，曾获课堂教学质量测评</w:t>
            </w:r>
            <w:r w:rsidRPr="00542414">
              <w:rPr>
                <w:rFonts w:hint="eastAsia"/>
                <w:sz w:val="24"/>
                <w:szCs w:val="24"/>
              </w:rPr>
              <w:t>A</w:t>
            </w:r>
            <w:r w:rsidRPr="00542414">
              <w:rPr>
                <w:rFonts w:hint="eastAsia"/>
                <w:sz w:val="24"/>
                <w:szCs w:val="24"/>
              </w:rPr>
              <w:t>级，所带学生的毕业论文均为校级优秀并名列学院前茅，担任班主任的班级获推免研究生资格占全院的一半以上，多名学生考入</w:t>
            </w:r>
            <w:r w:rsidRPr="00542414">
              <w:rPr>
                <w:rFonts w:hint="eastAsia"/>
                <w:sz w:val="24"/>
                <w:szCs w:val="24"/>
              </w:rPr>
              <w:t>985</w:t>
            </w:r>
            <w:r w:rsidRPr="00542414">
              <w:rPr>
                <w:rFonts w:hint="eastAsia"/>
                <w:sz w:val="24"/>
                <w:szCs w:val="24"/>
              </w:rPr>
              <w:t>高校。主持和参与教研项目</w:t>
            </w:r>
            <w:r w:rsidRPr="00542414">
              <w:rPr>
                <w:rFonts w:hint="eastAsia"/>
                <w:sz w:val="24"/>
                <w:szCs w:val="24"/>
              </w:rPr>
              <w:t>5</w:t>
            </w:r>
            <w:r w:rsidRPr="00542414">
              <w:rPr>
                <w:rFonts w:hint="eastAsia"/>
                <w:sz w:val="24"/>
                <w:szCs w:val="24"/>
              </w:rPr>
              <w:t>项，多次指导学生参与全国力学竞赛并取得优异成绩。注重学生综合素质培养，关注学生学习与生活，在学生遇到突发疾病等各种困难时热心相助。</w:t>
            </w:r>
          </w:p>
          <w:p w:rsidR="00F56BBD" w:rsidRPr="00B73194" w:rsidRDefault="00F56BBD" w:rsidP="007E5D7E">
            <w:pPr>
              <w:ind w:firstLineChars="200" w:firstLine="480"/>
              <w:rPr>
                <w:rFonts w:ascii="宋体" w:hAnsi="宋体"/>
                <w:noProof/>
                <w:szCs w:val="24"/>
              </w:rPr>
            </w:pPr>
            <w:r w:rsidRPr="00542414">
              <w:rPr>
                <w:rFonts w:hint="eastAsia"/>
                <w:sz w:val="24"/>
                <w:szCs w:val="24"/>
              </w:rPr>
              <w:t>担任学院实验教学中心主任工作，积极创新，真抓实干，乐于奉献，倾力组织和参与实验中心的设备安装调试以及培训工作，注重团队精神培养和梯队建设，在同事处于危难之时全心全力参与救助。参与学院教学督导工作，乐于与同事探讨教育教学方法，诚挚提出详尽意见和建议，助推年轻教师顺利开展教学工作。曾获学校年度考核优秀。积极参与社会公益活动，无偿献血累计</w:t>
            </w:r>
            <w:r w:rsidRPr="00542414">
              <w:rPr>
                <w:rFonts w:hint="eastAsia"/>
                <w:sz w:val="24"/>
                <w:szCs w:val="24"/>
              </w:rPr>
              <w:t>3200</w:t>
            </w:r>
            <w:r w:rsidRPr="00542414">
              <w:rPr>
                <w:rFonts w:hint="eastAsia"/>
                <w:sz w:val="24"/>
                <w:szCs w:val="24"/>
              </w:rPr>
              <w:t>毫升。</w:t>
            </w:r>
          </w:p>
        </w:tc>
      </w:tr>
    </w:tbl>
    <w:p w:rsidR="00F56BBD" w:rsidRDefault="00F56BBD" w:rsidP="007E5D7E"/>
    <w:p w:rsidR="00F56BBD" w:rsidRDefault="00F56BBD" w:rsidP="007E5D7E">
      <w:pPr>
        <w:rPr>
          <w:rFonts w:eastAsia="宋体" w:cs="宋体"/>
          <w:kern w:val="0"/>
        </w:rPr>
      </w:pPr>
      <w:r>
        <w:br w:type="page"/>
      </w:r>
    </w:p>
    <w:p w:rsidR="00F56BBD" w:rsidRPr="001C6540" w:rsidRDefault="00F56BBD" w:rsidP="00F56BBD">
      <w:pPr>
        <w:pStyle w:val="p0"/>
        <w:spacing w:line="360" w:lineRule="auto"/>
        <w:ind w:left="11" w:hangingChars="4" w:hanging="11"/>
        <w:jc w:val="center"/>
        <w:rPr>
          <w:rFonts w:ascii="宋体" w:hAnsi="宋体"/>
          <w:b/>
          <w:sz w:val="28"/>
          <w:szCs w:val="28"/>
        </w:rPr>
      </w:pPr>
      <w:r w:rsidRPr="001C6540">
        <w:rPr>
          <w:rFonts w:ascii="宋体" w:hAnsi="宋体"/>
          <w:b/>
          <w:sz w:val="28"/>
          <w:szCs w:val="28"/>
        </w:rPr>
        <w:lastRenderedPageBreak/>
        <w:t>食品学院</w:t>
      </w:r>
    </w:p>
    <w:p w:rsidR="00F56BBD" w:rsidRDefault="00F56BBD" w:rsidP="00F56BBD"/>
    <w:tbl>
      <w:tblPr>
        <w:tblW w:w="9851" w:type="dxa"/>
        <w:tblLayout w:type="fixed"/>
        <w:tblLook w:val="04A0"/>
      </w:tblPr>
      <w:tblGrid>
        <w:gridCol w:w="8188"/>
        <w:gridCol w:w="1663"/>
      </w:tblGrid>
      <w:tr w:rsidR="00F56BBD" w:rsidRPr="00C42DA5" w:rsidTr="008F2A10">
        <w:tc>
          <w:tcPr>
            <w:tcW w:w="8188" w:type="dxa"/>
          </w:tcPr>
          <w:p w:rsidR="00F56BBD" w:rsidRDefault="00F56BBD" w:rsidP="00C90BE8">
            <w:pPr>
              <w:ind w:firstLineChars="200" w:firstLine="480"/>
              <w:rPr>
                <w:sz w:val="24"/>
                <w:szCs w:val="24"/>
              </w:rPr>
            </w:pPr>
            <w:r w:rsidRPr="00857F64">
              <w:rPr>
                <w:rFonts w:hint="eastAsia"/>
                <w:sz w:val="24"/>
                <w:szCs w:val="24"/>
              </w:rPr>
              <w:t>白新鹏</w:t>
            </w:r>
            <w:r w:rsidRPr="00857F64">
              <w:rPr>
                <w:rFonts w:ascii="仿宋" w:eastAsia="仿宋" w:hAnsi="仿宋" w:hint="eastAsia"/>
                <w:sz w:val="24"/>
                <w:szCs w:val="24"/>
              </w:rPr>
              <w:t>，</w:t>
            </w:r>
            <w:r w:rsidRPr="00857F64">
              <w:rPr>
                <w:rFonts w:hint="eastAsia"/>
                <w:sz w:val="24"/>
                <w:szCs w:val="24"/>
              </w:rPr>
              <w:t>男，</w:t>
            </w:r>
            <w:r w:rsidRPr="00857F64">
              <w:rPr>
                <w:sz w:val="24"/>
                <w:szCs w:val="24"/>
              </w:rPr>
              <w:t>1963</w:t>
            </w:r>
            <w:r w:rsidRPr="00857F64">
              <w:rPr>
                <w:sz w:val="24"/>
                <w:szCs w:val="24"/>
              </w:rPr>
              <w:t>年</w:t>
            </w:r>
            <w:r w:rsidRPr="00857F64">
              <w:rPr>
                <w:sz w:val="24"/>
                <w:szCs w:val="24"/>
              </w:rPr>
              <w:t>9</w:t>
            </w:r>
            <w:r w:rsidRPr="00857F64">
              <w:rPr>
                <w:rFonts w:hint="eastAsia"/>
                <w:sz w:val="24"/>
                <w:szCs w:val="24"/>
              </w:rPr>
              <w:t>月生</w:t>
            </w:r>
            <w:r>
              <w:rPr>
                <w:rFonts w:hint="eastAsia"/>
                <w:sz w:val="24"/>
                <w:szCs w:val="24"/>
              </w:rPr>
              <w:t>，</w:t>
            </w:r>
            <w:r w:rsidR="007E5D7E" w:rsidRPr="00857F64">
              <w:rPr>
                <w:rFonts w:hint="eastAsia"/>
                <w:sz w:val="24"/>
                <w:szCs w:val="24"/>
              </w:rPr>
              <w:t>研究生学历、工学博士，</w:t>
            </w:r>
            <w:r w:rsidRPr="00857F64">
              <w:rPr>
                <w:rFonts w:hint="eastAsia"/>
                <w:sz w:val="24"/>
                <w:szCs w:val="24"/>
              </w:rPr>
              <w:t>教授、博士研究生导师，就职于海南大学食品学院。“海南热带特色食物资源开发团队”负责人，生物活性物质与功能食品重点实验室主任。</w:t>
            </w:r>
          </w:p>
          <w:p w:rsidR="00F56BBD" w:rsidRPr="00B73194" w:rsidRDefault="00F56BBD" w:rsidP="00896907">
            <w:pPr>
              <w:rPr>
                <w:rFonts w:ascii="宋体" w:hAnsi="宋体"/>
                <w:noProof/>
                <w:szCs w:val="24"/>
              </w:rPr>
            </w:pPr>
            <w:r w:rsidRPr="00857F64">
              <w:rPr>
                <w:rFonts w:hint="eastAsia"/>
                <w:sz w:val="24"/>
                <w:szCs w:val="24"/>
              </w:rPr>
              <w:t>获得荣誉</w:t>
            </w:r>
            <w:r>
              <w:rPr>
                <w:rFonts w:hint="eastAsia"/>
                <w:sz w:val="24"/>
                <w:szCs w:val="24"/>
              </w:rPr>
              <w:t>：</w:t>
            </w:r>
            <w:r w:rsidRPr="00857F64">
              <w:rPr>
                <w:rFonts w:hint="eastAsia"/>
                <w:sz w:val="24"/>
                <w:szCs w:val="24"/>
              </w:rPr>
              <w:t>海南高新技术产业培养人才突出贡献奖，海南省自然科学优秀学术论文二等奖</w:t>
            </w:r>
            <w:r w:rsidRPr="00857F64">
              <w:rPr>
                <w:rFonts w:hint="eastAsia"/>
                <w:sz w:val="24"/>
                <w:szCs w:val="24"/>
              </w:rPr>
              <w:t>,</w:t>
            </w:r>
            <w:r w:rsidRPr="00857F64">
              <w:rPr>
                <w:rFonts w:hint="eastAsia"/>
                <w:sz w:val="24"/>
                <w:szCs w:val="24"/>
              </w:rPr>
              <w:t>中国农业工程学会农产品贮藏与加工分会优秀论文奖</w:t>
            </w:r>
            <w:r w:rsidRPr="00857F64">
              <w:rPr>
                <w:rFonts w:hint="eastAsia"/>
                <w:sz w:val="24"/>
                <w:szCs w:val="24"/>
              </w:rPr>
              <w:t>,</w:t>
            </w:r>
            <w:r w:rsidRPr="00857F64">
              <w:rPr>
                <w:rFonts w:hint="eastAsia"/>
                <w:sz w:val="24"/>
                <w:szCs w:val="24"/>
              </w:rPr>
              <w:t>海南省高等学校教育工作实验室教学与管理先进个人称号。兼职海南省食品质量安全评审专家，海南省</w:t>
            </w:r>
            <w:r w:rsidRPr="00857F64">
              <w:rPr>
                <w:rFonts w:hint="eastAsia"/>
                <w:sz w:val="24"/>
                <w:szCs w:val="24"/>
              </w:rPr>
              <w:t>515</w:t>
            </w:r>
            <w:r w:rsidRPr="00857F64">
              <w:rPr>
                <w:rFonts w:hint="eastAsia"/>
                <w:sz w:val="24"/>
                <w:szCs w:val="24"/>
              </w:rPr>
              <w:t>工程建设专家，</w:t>
            </w:r>
            <w:r w:rsidRPr="00857F64">
              <w:rPr>
                <w:sz w:val="24"/>
                <w:szCs w:val="24"/>
              </w:rPr>
              <w:t>中国农业科技</w:t>
            </w:r>
            <w:r w:rsidRPr="00857F64">
              <w:rPr>
                <w:sz w:val="24"/>
                <w:szCs w:val="24"/>
              </w:rPr>
              <w:t>110</w:t>
            </w:r>
            <w:r w:rsidRPr="00857F64">
              <w:rPr>
                <w:sz w:val="24"/>
                <w:szCs w:val="24"/>
              </w:rPr>
              <w:t>专家</w:t>
            </w:r>
            <w:r w:rsidRPr="00857F64">
              <w:rPr>
                <w:rFonts w:hint="eastAsia"/>
                <w:sz w:val="24"/>
                <w:szCs w:val="24"/>
              </w:rPr>
              <w:t>，中国农业工程学会农产品加工与贮藏分会理事，</w:t>
            </w:r>
            <w:r w:rsidRPr="00857F64">
              <w:rPr>
                <w:sz w:val="24"/>
                <w:szCs w:val="24"/>
              </w:rPr>
              <w:t>中华人民共和国科技部国际合作</w:t>
            </w:r>
            <w:r w:rsidR="00896907" w:rsidRPr="00857F64">
              <w:rPr>
                <w:sz w:val="24"/>
                <w:szCs w:val="24"/>
              </w:rPr>
              <w:t>项目评审专家</w:t>
            </w:r>
            <w:r w:rsidR="00896907" w:rsidRPr="00857F64">
              <w:rPr>
                <w:rFonts w:hint="eastAsia"/>
                <w:sz w:val="24"/>
                <w:szCs w:val="24"/>
              </w:rPr>
              <w:t>。</w:t>
            </w:r>
          </w:p>
        </w:tc>
        <w:tc>
          <w:tcPr>
            <w:tcW w:w="1663" w:type="dxa"/>
          </w:tcPr>
          <w:p w:rsidR="00F56BBD" w:rsidRPr="00B73194" w:rsidRDefault="00F56BBD" w:rsidP="00C90BE8">
            <w:pPr>
              <w:rPr>
                <w:rFonts w:ascii="宋体" w:hAnsi="宋体"/>
                <w:noProof/>
                <w:szCs w:val="24"/>
              </w:rPr>
            </w:pPr>
            <w:r>
              <w:rPr>
                <w:rFonts w:ascii="宋体" w:hAnsi="宋体"/>
                <w:noProof/>
                <w:szCs w:val="24"/>
              </w:rPr>
              <w:drawing>
                <wp:anchor distT="0" distB="0" distL="114300" distR="114300" simplePos="0" relativeHeight="251864064" behindDoc="0" locked="0" layoutInCell="1" allowOverlap="1">
                  <wp:simplePos x="0" y="0"/>
                  <wp:positionH relativeFrom="margin">
                    <wp:align>center</wp:align>
                  </wp:positionH>
                  <wp:positionV relativeFrom="margin">
                    <wp:align>top</wp:align>
                  </wp:positionV>
                  <wp:extent cx="1183005" cy="1438910"/>
                  <wp:effectExtent l="19050" t="0" r="0" b="0"/>
                  <wp:wrapSquare wrapText="bothSides"/>
                  <wp:docPr id="98" name="图片 1" descr="H:\个人\白新鹏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个人\白新鹏照片.jpg"/>
                          <pic:cNvPicPr>
                            <a:picLocks noChangeAspect="1" noChangeArrowheads="1"/>
                          </pic:cNvPicPr>
                        </pic:nvPicPr>
                        <pic:blipFill>
                          <a:blip r:embed="rId33" cstate="print"/>
                          <a:srcRect l="5771" r="7538"/>
                          <a:stretch>
                            <a:fillRect/>
                          </a:stretch>
                        </pic:blipFill>
                        <pic:spPr bwMode="auto">
                          <a:xfrm>
                            <a:off x="0" y="0"/>
                            <a:ext cx="1183005" cy="1438910"/>
                          </a:xfrm>
                          <a:prstGeom prst="rect">
                            <a:avLst/>
                          </a:prstGeom>
                          <a:noFill/>
                          <a:ln w="9525">
                            <a:noFill/>
                            <a:miter lim="800000"/>
                            <a:headEnd/>
                            <a:tailEnd/>
                          </a:ln>
                        </pic:spPr>
                      </pic:pic>
                    </a:graphicData>
                  </a:graphic>
                </wp:anchor>
              </w:drawing>
            </w:r>
          </w:p>
        </w:tc>
      </w:tr>
      <w:tr w:rsidR="00F56BBD" w:rsidRPr="00C42DA5" w:rsidTr="008F2A10">
        <w:tc>
          <w:tcPr>
            <w:tcW w:w="9851" w:type="dxa"/>
            <w:gridSpan w:val="2"/>
          </w:tcPr>
          <w:p w:rsidR="00F56BBD" w:rsidRDefault="00F56BBD" w:rsidP="00C90BE8">
            <w:pPr>
              <w:ind w:firstLineChars="200" w:firstLine="480"/>
              <w:rPr>
                <w:sz w:val="24"/>
                <w:szCs w:val="24"/>
              </w:rPr>
            </w:pPr>
            <w:r w:rsidRPr="00857F64">
              <w:rPr>
                <w:rFonts w:hint="eastAsia"/>
                <w:sz w:val="24"/>
                <w:szCs w:val="24"/>
              </w:rPr>
              <w:t>研究领域：木本油料与蛋白质高值利用，天然活性物质与功能食品</w:t>
            </w:r>
            <w:bookmarkStart w:id="2" w:name="OLE_LINK18"/>
            <w:bookmarkStart w:id="3" w:name="OLE_LINK19"/>
            <w:r w:rsidRPr="00857F64">
              <w:rPr>
                <w:rFonts w:hint="eastAsia"/>
                <w:sz w:val="24"/>
                <w:szCs w:val="24"/>
              </w:rPr>
              <w:t>等。主要负责专业技术项目及转化项目多达</w:t>
            </w:r>
            <w:r w:rsidRPr="00857F64">
              <w:rPr>
                <w:rFonts w:hint="eastAsia"/>
                <w:sz w:val="24"/>
                <w:szCs w:val="24"/>
              </w:rPr>
              <w:t>20</w:t>
            </w:r>
            <w:r w:rsidRPr="00857F64">
              <w:rPr>
                <w:rFonts w:hint="eastAsia"/>
                <w:sz w:val="24"/>
                <w:szCs w:val="24"/>
              </w:rPr>
              <w:t>多项：其中</w:t>
            </w:r>
            <w:r w:rsidRPr="00857F64">
              <w:rPr>
                <w:rFonts w:hint="eastAsia"/>
                <w:sz w:val="24"/>
                <w:szCs w:val="24"/>
              </w:rPr>
              <w:t>863</w:t>
            </w:r>
            <w:r w:rsidRPr="00857F64">
              <w:rPr>
                <w:rFonts w:hint="eastAsia"/>
                <w:sz w:val="24"/>
                <w:szCs w:val="24"/>
              </w:rPr>
              <w:t>计划</w:t>
            </w:r>
            <w:r w:rsidRPr="00857F64">
              <w:rPr>
                <w:rFonts w:hint="eastAsia"/>
                <w:sz w:val="24"/>
                <w:szCs w:val="24"/>
              </w:rPr>
              <w:t>1</w:t>
            </w:r>
            <w:r w:rsidRPr="00857F64">
              <w:rPr>
                <w:rFonts w:hint="eastAsia"/>
                <w:sz w:val="24"/>
                <w:szCs w:val="24"/>
              </w:rPr>
              <w:t>项，国家自然科学基金</w:t>
            </w:r>
            <w:r w:rsidRPr="00857F64">
              <w:rPr>
                <w:rFonts w:hint="eastAsia"/>
                <w:sz w:val="24"/>
                <w:szCs w:val="24"/>
              </w:rPr>
              <w:t>1</w:t>
            </w:r>
            <w:r w:rsidRPr="00857F64">
              <w:rPr>
                <w:rFonts w:hint="eastAsia"/>
                <w:sz w:val="24"/>
                <w:szCs w:val="24"/>
              </w:rPr>
              <w:t>项，省重点项目</w:t>
            </w:r>
            <w:r w:rsidRPr="00857F64">
              <w:rPr>
                <w:rFonts w:hint="eastAsia"/>
                <w:sz w:val="24"/>
                <w:szCs w:val="24"/>
              </w:rPr>
              <w:t>1</w:t>
            </w:r>
            <w:r w:rsidRPr="00857F64">
              <w:rPr>
                <w:rFonts w:hint="eastAsia"/>
                <w:sz w:val="24"/>
                <w:szCs w:val="24"/>
              </w:rPr>
              <w:t>项，海南省自然科学基金</w:t>
            </w:r>
            <w:r w:rsidRPr="00857F64">
              <w:rPr>
                <w:rFonts w:hint="eastAsia"/>
                <w:sz w:val="24"/>
                <w:szCs w:val="24"/>
              </w:rPr>
              <w:t>2</w:t>
            </w:r>
            <w:r w:rsidRPr="00857F64">
              <w:rPr>
                <w:rFonts w:hint="eastAsia"/>
                <w:sz w:val="24"/>
                <w:szCs w:val="24"/>
              </w:rPr>
              <w:t>项，地方企业服务项目多项。获得科研经费</w:t>
            </w:r>
            <w:r w:rsidRPr="00857F64">
              <w:rPr>
                <w:rFonts w:hint="eastAsia"/>
                <w:sz w:val="24"/>
                <w:szCs w:val="24"/>
              </w:rPr>
              <w:t>300</w:t>
            </w:r>
            <w:r w:rsidRPr="00857F64">
              <w:rPr>
                <w:rFonts w:hint="eastAsia"/>
                <w:sz w:val="24"/>
                <w:szCs w:val="24"/>
              </w:rPr>
              <w:t>多万元，发表论文</w:t>
            </w:r>
            <w:r w:rsidRPr="00857F64">
              <w:rPr>
                <w:rFonts w:hint="eastAsia"/>
                <w:sz w:val="24"/>
                <w:szCs w:val="24"/>
              </w:rPr>
              <w:t>40</w:t>
            </w:r>
            <w:r w:rsidRPr="00857F64">
              <w:rPr>
                <w:rFonts w:hint="eastAsia"/>
                <w:sz w:val="24"/>
                <w:szCs w:val="24"/>
              </w:rPr>
              <w:t>多篇，其它</w:t>
            </w:r>
            <w:r w:rsidRPr="00857F64">
              <w:rPr>
                <w:rFonts w:hint="eastAsia"/>
                <w:sz w:val="24"/>
                <w:szCs w:val="24"/>
              </w:rPr>
              <w:t>SCI</w:t>
            </w:r>
            <w:r w:rsidRPr="00857F64">
              <w:rPr>
                <w:rFonts w:hint="eastAsia"/>
                <w:sz w:val="24"/>
                <w:szCs w:val="24"/>
              </w:rPr>
              <w:t>等三大索引收录</w:t>
            </w:r>
            <w:r w:rsidRPr="00857F64">
              <w:rPr>
                <w:rFonts w:hint="eastAsia"/>
                <w:sz w:val="24"/>
                <w:szCs w:val="24"/>
              </w:rPr>
              <w:t>10</w:t>
            </w:r>
            <w:r w:rsidRPr="00857F64">
              <w:rPr>
                <w:rFonts w:hint="eastAsia"/>
                <w:sz w:val="24"/>
                <w:szCs w:val="24"/>
              </w:rPr>
              <w:t>多篇，</w:t>
            </w:r>
            <w:r w:rsidRPr="00857F64">
              <w:rPr>
                <w:sz w:val="24"/>
                <w:szCs w:val="24"/>
              </w:rPr>
              <w:t>省级科技成果</w:t>
            </w:r>
            <w:r w:rsidRPr="00857F64">
              <w:rPr>
                <w:rFonts w:hint="eastAsia"/>
                <w:sz w:val="24"/>
                <w:szCs w:val="24"/>
              </w:rPr>
              <w:t>2</w:t>
            </w:r>
            <w:r w:rsidRPr="00857F64">
              <w:rPr>
                <w:rFonts w:hint="eastAsia"/>
                <w:sz w:val="24"/>
                <w:szCs w:val="24"/>
              </w:rPr>
              <w:t>项</w:t>
            </w:r>
            <w:r w:rsidRPr="00857F64">
              <w:rPr>
                <w:sz w:val="24"/>
                <w:szCs w:val="24"/>
              </w:rPr>
              <w:t>（国内领先）</w:t>
            </w:r>
            <w:r w:rsidRPr="00857F64">
              <w:rPr>
                <w:rFonts w:hint="eastAsia"/>
                <w:sz w:val="24"/>
                <w:szCs w:val="24"/>
              </w:rPr>
              <w:t>，授权</w:t>
            </w:r>
            <w:r w:rsidRPr="00857F64">
              <w:rPr>
                <w:sz w:val="24"/>
                <w:szCs w:val="24"/>
              </w:rPr>
              <w:t>专利成果</w:t>
            </w:r>
            <w:r w:rsidRPr="00857F64">
              <w:rPr>
                <w:rFonts w:hint="eastAsia"/>
                <w:sz w:val="24"/>
                <w:szCs w:val="24"/>
              </w:rPr>
              <w:t>13</w:t>
            </w:r>
            <w:r w:rsidRPr="00857F64">
              <w:rPr>
                <w:rFonts w:hint="eastAsia"/>
                <w:sz w:val="24"/>
                <w:szCs w:val="24"/>
              </w:rPr>
              <w:t>项，</w:t>
            </w:r>
            <w:r w:rsidRPr="00857F64">
              <w:rPr>
                <w:sz w:val="24"/>
                <w:szCs w:val="24"/>
              </w:rPr>
              <w:t>获奖成果</w:t>
            </w:r>
            <w:r w:rsidRPr="00857F64">
              <w:rPr>
                <w:rFonts w:hint="eastAsia"/>
                <w:sz w:val="24"/>
                <w:szCs w:val="24"/>
              </w:rPr>
              <w:t>4</w:t>
            </w:r>
            <w:r w:rsidRPr="00857F64">
              <w:rPr>
                <w:rFonts w:hint="eastAsia"/>
                <w:sz w:val="24"/>
                <w:szCs w:val="24"/>
              </w:rPr>
              <w:t>项</w:t>
            </w:r>
            <w:r w:rsidRPr="00857F64">
              <w:rPr>
                <w:rFonts w:hint="eastAsia"/>
                <w:sz w:val="24"/>
                <w:szCs w:val="24"/>
              </w:rPr>
              <w:t>,</w:t>
            </w:r>
            <w:r w:rsidRPr="00857F64">
              <w:rPr>
                <w:sz w:val="24"/>
                <w:szCs w:val="24"/>
              </w:rPr>
              <w:t>教材与专著</w:t>
            </w:r>
            <w:r w:rsidRPr="00857F64">
              <w:rPr>
                <w:rFonts w:hint="eastAsia"/>
                <w:sz w:val="24"/>
                <w:szCs w:val="24"/>
              </w:rPr>
              <w:t>7</w:t>
            </w:r>
            <w:r w:rsidRPr="00857F64">
              <w:rPr>
                <w:sz w:val="24"/>
                <w:szCs w:val="24"/>
              </w:rPr>
              <w:t>部</w:t>
            </w:r>
            <w:r w:rsidRPr="00857F64">
              <w:rPr>
                <w:rFonts w:hint="eastAsia"/>
                <w:sz w:val="24"/>
                <w:szCs w:val="24"/>
              </w:rPr>
              <w:t>。</w:t>
            </w:r>
            <w:bookmarkEnd w:id="2"/>
            <w:bookmarkEnd w:id="3"/>
          </w:p>
          <w:p w:rsidR="00F56BBD" w:rsidRPr="00B73194" w:rsidRDefault="00F56BBD" w:rsidP="00C90BE8">
            <w:pPr>
              <w:rPr>
                <w:rFonts w:ascii="宋体" w:hAnsi="宋体"/>
                <w:noProof/>
                <w:szCs w:val="24"/>
              </w:rPr>
            </w:pPr>
            <w:r w:rsidRPr="00857F64">
              <w:rPr>
                <w:rFonts w:hint="eastAsia"/>
                <w:sz w:val="24"/>
                <w:szCs w:val="24"/>
              </w:rPr>
              <w:t>他带领的团队，经过多年对海南特色椰子产品加工研究，形成了多项专利，</w:t>
            </w:r>
            <w:bookmarkStart w:id="4" w:name="OLE_LINK3"/>
            <w:r w:rsidRPr="00857F64">
              <w:rPr>
                <w:rFonts w:hint="eastAsia"/>
                <w:sz w:val="24"/>
                <w:szCs w:val="24"/>
              </w:rPr>
              <w:t>制备了椰子油系列产品</w:t>
            </w:r>
            <w:bookmarkEnd w:id="4"/>
            <w:r w:rsidRPr="00857F64">
              <w:rPr>
                <w:rFonts w:hint="eastAsia"/>
                <w:sz w:val="24"/>
                <w:szCs w:val="24"/>
              </w:rPr>
              <w:t>，</w:t>
            </w:r>
            <w:bookmarkStart w:id="5" w:name="OLE_LINK7"/>
            <w:bookmarkStart w:id="6" w:name="OLE_LINK8"/>
            <w:r w:rsidRPr="00857F64">
              <w:rPr>
                <w:rFonts w:hint="eastAsia"/>
                <w:sz w:val="24"/>
                <w:szCs w:val="24"/>
              </w:rPr>
              <w:t>部分产品已经在国家高新区海口植之素生物资源研究所有限公司进行批量生产，年产值可达</w:t>
            </w:r>
            <w:r w:rsidRPr="00857F64">
              <w:rPr>
                <w:rFonts w:hint="eastAsia"/>
                <w:sz w:val="24"/>
                <w:szCs w:val="24"/>
              </w:rPr>
              <w:t>1000</w:t>
            </w:r>
            <w:r w:rsidRPr="00857F64">
              <w:rPr>
                <w:rFonts w:hint="eastAsia"/>
                <w:sz w:val="24"/>
                <w:szCs w:val="24"/>
              </w:rPr>
              <w:t>万元。</w:t>
            </w:r>
            <w:bookmarkEnd w:id="5"/>
            <w:bookmarkEnd w:id="6"/>
          </w:p>
        </w:tc>
      </w:tr>
    </w:tbl>
    <w:p w:rsidR="00F56BBD" w:rsidRDefault="00F56BBD" w:rsidP="00F56BBD">
      <w:pPr>
        <w:rPr>
          <w:rFonts w:ascii="宋体" w:hAnsi="宋体"/>
          <w:noProof/>
          <w:szCs w:val="24"/>
        </w:rPr>
      </w:pPr>
    </w:p>
    <w:p w:rsidR="00F56BBD" w:rsidRPr="00C42DA5" w:rsidRDefault="00F56BBD" w:rsidP="00F56BBD">
      <w:pPr>
        <w:rPr>
          <w:rFonts w:ascii="宋体" w:hAnsi="宋体"/>
          <w:noProof/>
          <w:szCs w:val="24"/>
        </w:rPr>
      </w:pPr>
    </w:p>
    <w:tbl>
      <w:tblPr>
        <w:tblW w:w="0" w:type="auto"/>
        <w:tblLayout w:type="fixed"/>
        <w:tblLook w:val="04A0"/>
      </w:tblPr>
      <w:tblGrid>
        <w:gridCol w:w="8171"/>
        <w:gridCol w:w="1680"/>
      </w:tblGrid>
      <w:tr w:rsidR="00F56BBD" w:rsidRPr="00C42DA5" w:rsidTr="008F2A10">
        <w:tc>
          <w:tcPr>
            <w:tcW w:w="8171" w:type="dxa"/>
          </w:tcPr>
          <w:p w:rsidR="00F56BBD" w:rsidRDefault="00F56BBD" w:rsidP="00C90BE8">
            <w:pPr>
              <w:ind w:firstLineChars="200" w:firstLine="480"/>
              <w:rPr>
                <w:sz w:val="24"/>
                <w:szCs w:val="24"/>
              </w:rPr>
            </w:pPr>
            <w:r w:rsidRPr="00857F64">
              <w:rPr>
                <w:rFonts w:hint="eastAsia"/>
                <w:sz w:val="24"/>
                <w:szCs w:val="24"/>
              </w:rPr>
              <w:t>潘永贵</w:t>
            </w:r>
            <w:r w:rsidR="00DB4170" w:rsidRPr="00BA50FC">
              <w:rPr>
                <w:rFonts w:hint="eastAsia"/>
                <w:sz w:val="24"/>
                <w:szCs w:val="24"/>
              </w:rPr>
              <w:t>，</w:t>
            </w:r>
            <w:r w:rsidR="00DB4170" w:rsidRPr="005A3751">
              <w:rPr>
                <w:rFonts w:ascii="宋体" w:hAnsi="宋体" w:hint="eastAsia"/>
                <w:sz w:val="24"/>
                <w:szCs w:val="24"/>
              </w:rPr>
              <w:t>男</w:t>
            </w:r>
            <w:r>
              <w:rPr>
                <w:rFonts w:hint="eastAsia"/>
                <w:sz w:val="24"/>
                <w:szCs w:val="24"/>
              </w:rPr>
              <w:t>，</w:t>
            </w:r>
            <w:r w:rsidRPr="00857F64">
              <w:rPr>
                <w:rFonts w:hint="eastAsia"/>
                <w:sz w:val="24"/>
                <w:szCs w:val="24"/>
              </w:rPr>
              <w:t>1970</w:t>
            </w:r>
            <w:r>
              <w:rPr>
                <w:rFonts w:hint="eastAsia"/>
                <w:sz w:val="24"/>
                <w:szCs w:val="24"/>
              </w:rPr>
              <w:t>年</w:t>
            </w:r>
            <w:r w:rsidRPr="00857F64">
              <w:rPr>
                <w:rFonts w:hint="eastAsia"/>
                <w:sz w:val="24"/>
                <w:szCs w:val="24"/>
              </w:rPr>
              <w:t>10</w:t>
            </w:r>
            <w:r>
              <w:rPr>
                <w:rFonts w:hint="eastAsia"/>
                <w:sz w:val="24"/>
                <w:szCs w:val="24"/>
              </w:rPr>
              <w:t>月生</w:t>
            </w:r>
            <w:r w:rsidRPr="00857F64">
              <w:rPr>
                <w:rFonts w:hint="eastAsia"/>
                <w:sz w:val="24"/>
                <w:szCs w:val="24"/>
              </w:rPr>
              <w:t>，研究生学历，博士，食品学院教授，研究生导师，海南省</w:t>
            </w:r>
            <w:r w:rsidRPr="00857F64">
              <w:rPr>
                <w:rFonts w:hint="eastAsia"/>
                <w:sz w:val="24"/>
                <w:szCs w:val="24"/>
              </w:rPr>
              <w:t>515</w:t>
            </w:r>
            <w:r w:rsidRPr="00857F64">
              <w:rPr>
                <w:rFonts w:hint="eastAsia"/>
                <w:sz w:val="24"/>
                <w:szCs w:val="24"/>
              </w:rPr>
              <w:t>层次人才，海南省农产品质量安全风险评估专家委员会专家组成员。主要研究方向为热带农产品采后生物与技术。获海南省科技进步二等奖</w:t>
            </w:r>
            <w:r w:rsidRPr="00857F64">
              <w:rPr>
                <w:rFonts w:hint="eastAsia"/>
                <w:sz w:val="24"/>
                <w:szCs w:val="24"/>
              </w:rPr>
              <w:t>1</w:t>
            </w:r>
            <w:r w:rsidRPr="00857F64">
              <w:rPr>
                <w:rFonts w:hint="eastAsia"/>
                <w:sz w:val="24"/>
                <w:szCs w:val="24"/>
              </w:rPr>
              <w:t>项；在国内外学术期刊上发表学术论文</w:t>
            </w:r>
            <w:r w:rsidRPr="00857F64">
              <w:rPr>
                <w:sz w:val="24"/>
                <w:szCs w:val="24"/>
              </w:rPr>
              <w:t>8</w:t>
            </w:r>
            <w:r w:rsidRPr="00857F64">
              <w:rPr>
                <w:rFonts w:hint="eastAsia"/>
                <w:sz w:val="24"/>
                <w:szCs w:val="24"/>
              </w:rPr>
              <w:t>0</w:t>
            </w:r>
            <w:r w:rsidRPr="00857F64">
              <w:rPr>
                <w:rFonts w:hint="eastAsia"/>
                <w:sz w:val="24"/>
                <w:szCs w:val="24"/>
              </w:rPr>
              <w:t>余篇，包括</w:t>
            </w:r>
            <w:r w:rsidRPr="00857F64">
              <w:rPr>
                <w:rFonts w:hint="eastAsia"/>
                <w:sz w:val="24"/>
                <w:szCs w:val="24"/>
              </w:rPr>
              <w:t>SCI/EI/</w:t>
            </w:r>
            <w:r w:rsidRPr="00857F64">
              <w:rPr>
                <w:rFonts w:hint="eastAsia"/>
                <w:sz w:val="24"/>
                <w:szCs w:val="24"/>
              </w:rPr>
              <w:t>论文</w:t>
            </w:r>
            <w:r w:rsidRPr="00857F64">
              <w:rPr>
                <w:rFonts w:hint="eastAsia"/>
                <w:sz w:val="24"/>
                <w:szCs w:val="24"/>
              </w:rPr>
              <w:t>10</w:t>
            </w:r>
            <w:r w:rsidRPr="00857F64">
              <w:rPr>
                <w:rFonts w:hint="eastAsia"/>
                <w:sz w:val="24"/>
                <w:szCs w:val="24"/>
              </w:rPr>
              <w:t>余篇；编著专著教材</w:t>
            </w:r>
            <w:r w:rsidRPr="00857F64">
              <w:rPr>
                <w:rFonts w:hint="eastAsia"/>
                <w:sz w:val="24"/>
                <w:szCs w:val="24"/>
              </w:rPr>
              <w:t>5</w:t>
            </w:r>
            <w:r w:rsidRPr="00857F64">
              <w:rPr>
                <w:rFonts w:hint="eastAsia"/>
                <w:sz w:val="24"/>
                <w:szCs w:val="24"/>
              </w:rPr>
              <w:t>部；申报专利</w:t>
            </w:r>
            <w:r w:rsidRPr="00857F64">
              <w:rPr>
                <w:rFonts w:hint="eastAsia"/>
                <w:sz w:val="24"/>
                <w:szCs w:val="24"/>
              </w:rPr>
              <w:t>3</w:t>
            </w:r>
            <w:r w:rsidRPr="00857F64">
              <w:rPr>
                <w:rFonts w:hint="eastAsia"/>
                <w:sz w:val="24"/>
                <w:szCs w:val="24"/>
              </w:rPr>
              <w:t>项。</w:t>
            </w:r>
          </w:p>
          <w:p w:rsidR="00F56BBD" w:rsidRPr="00B73194" w:rsidRDefault="00F56BBD" w:rsidP="00C90BE8">
            <w:pPr>
              <w:ind w:firstLineChars="200" w:firstLine="480"/>
              <w:rPr>
                <w:rFonts w:ascii="宋体" w:hAnsi="宋体"/>
                <w:noProof/>
                <w:szCs w:val="24"/>
              </w:rPr>
            </w:pPr>
            <w:r w:rsidRPr="00857F64">
              <w:rPr>
                <w:rFonts w:hint="eastAsia"/>
                <w:sz w:val="24"/>
                <w:szCs w:val="24"/>
              </w:rPr>
              <w:t>作为一名科教人员，认真钻研教学方法，是我校最早使用多媒体授课教师之一；近年来，随着网络教学发展，又积极研究慕课混合教学法在课程中的应用，并承担了《食品生物化学》重点课程建设任务；在日常教学中，多</w:t>
            </w:r>
          </w:p>
        </w:tc>
        <w:tc>
          <w:tcPr>
            <w:tcW w:w="1680" w:type="dxa"/>
          </w:tcPr>
          <w:p w:rsidR="00F56BBD" w:rsidRPr="00B73194" w:rsidRDefault="00F56BBD" w:rsidP="00C90BE8">
            <w:pPr>
              <w:rPr>
                <w:noProof/>
              </w:rPr>
            </w:pPr>
            <w:r>
              <w:rPr>
                <w:noProof/>
              </w:rPr>
              <w:drawing>
                <wp:anchor distT="0" distB="0" distL="114300" distR="114300" simplePos="0" relativeHeight="251863040" behindDoc="0" locked="0" layoutInCell="1" allowOverlap="1">
                  <wp:simplePos x="0" y="0"/>
                  <wp:positionH relativeFrom="margin">
                    <wp:posOffset>156845</wp:posOffset>
                  </wp:positionH>
                  <wp:positionV relativeFrom="margin">
                    <wp:align>top</wp:align>
                  </wp:positionV>
                  <wp:extent cx="1021080" cy="1437640"/>
                  <wp:effectExtent l="19050" t="0" r="7620" b="0"/>
                  <wp:wrapSquare wrapText="bothSides"/>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4"/>
                          <a:srcRect/>
                          <a:stretch>
                            <a:fillRect/>
                          </a:stretch>
                        </pic:blipFill>
                        <pic:spPr bwMode="auto">
                          <a:xfrm>
                            <a:off x="0" y="0"/>
                            <a:ext cx="1021080" cy="1437640"/>
                          </a:xfrm>
                          <a:prstGeom prst="rect">
                            <a:avLst/>
                          </a:prstGeom>
                          <a:noFill/>
                          <a:ln w="9525">
                            <a:noFill/>
                            <a:miter lim="800000"/>
                            <a:headEnd/>
                            <a:tailEnd/>
                          </a:ln>
                        </pic:spPr>
                      </pic:pic>
                    </a:graphicData>
                  </a:graphic>
                </wp:anchor>
              </w:drawing>
            </w:r>
          </w:p>
        </w:tc>
      </w:tr>
      <w:tr w:rsidR="00F56BBD" w:rsidRPr="00C42DA5" w:rsidTr="008F2A10">
        <w:tc>
          <w:tcPr>
            <w:tcW w:w="9851" w:type="dxa"/>
            <w:gridSpan w:val="2"/>
          </w:tcPr>
          <w:p w:rsidR="00F56BBD" w:rsidRPr="00B73194" w:rsidRDefault="00F56BBD" w:rsidP="00C90BE8">
            <w:pPr>
              <w:rPr>
                <w:rFonts w:ascii="宋体" w:hAnsi="宋体"/>
                <w:noProof/>
                <w:szCs w:val="24"/>
              </w:rPr>
            </w:pPr>
            <w:r w:rsidRPr="00857F64">
              <w:rPr>
                <w:rFonts w:hint="eastAsia"/>
                <w:sz w:val="24"/>
                <w:szCs w:val="24"/>
              </w:rPr>
              <w:t>年来，所授课程学生评价均在</w:t>
            </w:r>
            <w:r w:rsidRPr="00857F64">
              <w:rPr>
                <w:rFonts w:hint="eastAsia"/>
                <w:sz w:val="24"/>
                <w:szCs w:val="24"/>
              </w:rPr>
              <w:t>90</w:t>
            </w:r>
            <w:r w:rsidRPr="00857F64">
              <w:rPr>
                <w:rFonts w:hint="eastAsia"/>
                <w:sz w:val="24"/>
                <w:szCs w:val="24"/>
              </w:rPr>
              <w:t>分以上，并得到了校外督导组高度评价。此外，还连续</w:t>
            </w:r>
            <w:r w:rsidRPr="00857F64">
              <w:rPr>
                <w:rFonts w:hint="eastAsia"/>
                <w:sz w:val="24"/>
                <w:szCs w:val="24"/>
              </w:rPr>
              <w:t>10</w:t>
            </w:r>
            <w:r w:rsidRPr="00857F64">
              <w:rPr>
                <w:rFonts w:hint="eastAsia"/>
                <w:sz w:val="24"/>
                <w:szCs w:val="24"/>
              </w:rPr>
              <w:t>多年承担班主任工作，并连续</w:t>
            </w:r>
            <w:r w:rsidRPr="00857F64">
              <w:rPr>
                <w:rFonts w:hint="eastAsia"/>
                <w:sz w:val="24"/>
                <w:szCs w:val="24"/>
              </w:rPr>
              <w:t>2</w:t>
            </w:r>
            <w:r w:rsidRPr="00857F64">
              <w:rPr>
                <w:rFonts w:hint="eastAsia"/>
                <w:sz w:val="24"/>
                <w:szCs w:val="24"/>
              </w:rPr>
              <w:t>次获得海南大学“优秀班主任”称号；并多次指导学生的课外创新等活动，以及担任学生组织的多个协会的顾问等；在科研方面，先后主持包括国家自然基金项目、科技部星火计划重点项目在内的省级以上科研项目</w:t>
            </w:r>
            <w:r w:rsidRPr="00857F64">
              <w:rPr>
                <w:rFonts w:hint="eastAsia"/>
                <w:sz w:val="24"/>
                <w:szCs w:val="24"/>
              </w:rPr>
              <w:t>10</w:t>
            </w:r>
            <w:r w:rsidRPr="00857F64">
              <w:rPr>
                <w:rFonts w:hint="eastAsia"/>
                <w:sz w:val="24"/>
                <w:szCs w:val="24"/>
              </w:rPr>
              <w:t>余项。同时，努力将自己的科研与企业、社会需求相结合，力求实现科研成果产业化，和多家食品企业保持密切合作；同时，还积极参与服务地方经济活动，作为负责人参加了儋州市组织的</w:t>
            </w:r>
            <w:r w:rsidRPr="00857F64">
              <w:rPr>
                <w:rFonts w:hint="eastAsia"/>
                <w:sz w:val="24"/>
                <w:szCs w:val="24"/>
              </w:rPr>
              <w:t xml:space="preserve"> </w:t>
            </w:r>
            <w:r w:rsidRPr="00857F64">
              <w:rPr>
                <w:rFonts w:hint="eastAsia"/>
                <w:sz w:val="24"/>
                <w:szCs w:val="24"/>
              </w:rPr>
              <w:t>“百名党员专家联百村”活动等。</w:t>
            </w:r>
          </w:p>
        </w:tc>
      </w:tr>
    </w:tbl>
    <w:p w:rsidR="00F56BBD" w:rsidRDefault="00F56BBD" w:rsidP="00F56BBD">
      <w:pPr>
        <w:rPr>
          <w:rFonts w:asciiTheme="minorEastAsia" w:hAnsiTheme="minorEastAsia"/>
          <w:b/>
          <w:sz w:val="30"/>
          <w:szCs w:val="30"/>
        </w:rPr>
      </w:pPr>
    </w:p>
    <w:p w:rsidR="00F56BBD" w:rsidRDefault="00F56BBD">
      <w:pPr>
        <w:widowControl/>
        <w:jc w:val="left"/>
        <w:rPr>
          <w:rFonts w:ascii="宋体" w:eastAsia="宋体" w:hAnsi="宋体" w:cs="宋体"/>
          <w:b/>
          <w:kern w:val="0"/>
          <w:sz w:val="28"/>
          <w:szCs w:val="28"/>
        </w:rPr>
      </w:pPr>
      <w:r>
        <w:rPr>
          <w:rFonts w:ascii="宋体" w:hAnsi="宋体"/>
          <w:b/>
          <w:sz w:val="28"/>
          <w:szCs w:val="28"/>
        </w:rPr>
        <w:br w:type="page"/>
      </w:r>
    </w:p>
    <w:p w:rsidR="00412662" w:rsidRPr="001C6540" w:rsidRDefault="00412662" w:rsidP="00412662">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lastRenderedPageBreak/>
        <w:t>机电工程学院</w:t>
      </w:r>
    </w:p>
    <w:p w:rsidR="00412662" w:rsidRPr="00396F6C" w:rsidRDefault="00412662" w:rsidP="00BD2BD8"/>
    <w:tbl>
      <w:tblPr>
        <w:tblW w:w="9889" w:type="dxa"/>
        <w:tblLayout w:type="fixed"/>
        <w:tblLook w:val="04A0"/>
      </w:tblPr>
      <w:tblGrid>
        <w:gridCol w:w="8046"/>
        <w:gridCol w:w="1843"/>
      </w:tblGrid>
      <w:tr w:rsidR="00412662" w:rsidRPr="00C42DA5" w:rsidTr="008F2A10">
        <w:tc>
          <w:tcPr>
            <w:tcW w:w="8046" w:type="dxa"/>
          </w:tcPr>
          <w:p w:rsidR="00412662" w:rsidRPr="00B73194" w:rsidRDefault="00412662" w:rsidP="007E5D7E">
            <w:pPr>
              <w:ind w:firstLineChars="200" w:firstLine="480"/>
              <w:rPr>
                <w:rFonts w:asciiTheme="minorEastAsia" w:hAnsiTheme="minorEastAsia"/>
                <w:noProof/>
                <w:szCs w:val="24"/>
              </w:rPr>
            </w:pPr>
            <w:r w:rsidRPr="00530911">
              <w:rPr>
                <w:sz w:val="24"/>
                <w:szCs w:val="24"/>
              </w:rPr>
              <w:t>崔建兵</w:t>
            </w:r>
            <w:r w:rsidRPr="00530911">
              <w:rPr>
                <w:rFonts w:ascii="仿宋" w:eastAsia="仿宋" w:hAnsi="仿宋"/>
                <w:sz w:val="24"/>
                <w:szCs w:val="24"/>
              </w:rPr>
              <w:t>，</w:t>
            </w:r>
            <w:r w:rsidRPr="00530911">
              <w:rPr>
                <w:sz w:val="24"/>
                <w:szCs w:val="24"/>
              </w:rPr>
              <w:t>男，</w:t>
            </w:r>
            <w:r w:rsidR="007E5D7E">
              <w:rPr>
                <w:rFonts w:hint="eastAsia"/>
                <w:sz w:val="24"/>
                <w:szCs w:val="24"/>
              </w:rPr>
              <w:t>1984</w:t>
            </w:r>
            <w:r w:rsidR="007E5D7E">
              <w:rPr>
                <w:rFonts w:hint="eastAsia"/>
                <w:sz w:val="24"/>
                <w:szCs w:val="24"/>
              </w:rPr>
              <w:t>年</w:t>
            </w:r>
            <w:r w:rsidR="007E5D7E">
              <w:rPr>
                <w:rFonts w:hint="eastAsia"/>
                <w:sz w:val="24"/>
                <w:szCs w:val="24"/>
              </w:rPr>
              <w:t>10</w:t>
            </w:r>
            <w:r w:rsidR="007E5D7E">
              <w:rPr>
                <w:rFonts w:hint="eastAsia"/>
                <w:sz w:val="24"/>
                <w:szCs w:val="24"/>
              </w:rPr>
              <w:t>月生，</w:t>
            </w:r>
            <w:r w:rsidR="007E5D7E">
              <w:rPr>
                <w:sz w:val="24"/>
                <w:szCs w:val="24"/>
              </w:rPr>
              <w:t>共产</w:t>
            </w:r>
            <w:r w:rsidR="007E5D7E" w:rsidRPr="00530911">
              <w:rPr>
                <w:sz w:val="24"/>
                <w:szCs w:val="24"/>
              </w:rPr>
              <w:t>党员，</w:t>
            </w:r>
            <w:r w:rsidRPr="00530911">
              <w:rPr>
                <w:sz w:val="24"/>
                <w:szCs w:val="24"/>
              </w:rPr>
              <w:t>硕士，讲师，</w:t>
            </w:r>
            <w:r w:rsidRPr="00530911">
              <w:rPr>
                <w:rFonts w:hint="eastAsia"/>
                <w:sz w:val="24"/>
                <w:szCs w:val="24"/>
              </w:rPr>
              <w:t>机电工程学院学工办主任、机械系第一学生党支部书记。曾荣获全国暑期社会实践优秀指导老师，海南省“互联网</w:t>
            </w:r>
            <w:r w:rsidRPr="00530911">
              <w:rPr>
                <w:rFonts w:hint="eastAsia"/>
                <w:sz w:val="24"/>
                <w:szCs w:val="24"/>
              </w:rPr>
              <w:t>+</w:t>
            </w:r>
            <w:r w:rsidRPr="00530911">
              <w:rPr>
                <w:rFonts w:hint="eastAsia"/>
                <w:sz w:val="24"/>
                <w:szCs w:val="24"/>
              </w:rPr>
              <w:t>”创新创业比赛优秀指导老师、海南大学优秀班主任、就业工作先进个人、心理健康教育工作先进个人、社会实践优秀指导老师等荣誉称号。指导“致远传承”寻访团荣获</w:t>
            </w:r>
            <w:r w:rsidRPr="00530911">
              <w:rPr>
                <w:rFonts w:hint="eastAsia"/>
                <w:sz w:val="24"/>
                <w:szCs w:val="24"/>
              </w:rPr>
              <w:t>2015</w:t>
            </w:r>
            <w:r w:rsidRPr="00530911">
              <w:rPr>
                <w:rFonts w:hint="eastAsia"/>
                <w:sz w:val="24"/>
                <w:szCs w:val="24"/>
              </w:rPr>
              <w:t>年全国社会实践优秀团队（全国</w:t>
            </w:r>
            <w:r w:rsidRPr="00530911">
              <w:rPr>
                <w:rFonts w:hint="eastAsia"/>
                <w:sz w:val="24"/>
                <w:szCs w:val="24"/>
              </w:rPr>
              <w:t>40</w:t>
            </w:r>
            <w:r w:rsidRPr="00530911">
              <w:rPr>
                <w:rFonts w:hint="eastAsia"/>
                <w:sz w:val="24"/>
                <w:szCs w:val="24"/>
              </w:rPr>
              <w:t>强），指导机械系第一学生党支部荣获</w:t>
            </w:r>
            <w:r w:rsidRPr="00530911">
              <w:rPr>
                <w:sz w:val="24"/>
                <w:szCs w:val="24"/>
              </w:rPr>
              <w:t>全国高校</w:t>
            </w:r>
            <w:r w:rsidRPr="00530911">
              <w:rPr>
                <w:sz w:val="24"/>
                <w:szCs w:val="24"/>
              </w:rPr>
              <w:t>“</w:t>
            </w:r>
            <w:r w:rsidRPr="00530911">
              <w:rPr>
                <w:sz w:val="24"/>
                <w:szCs w:val="24"/>
              </w:rPr>
              <w:t>两学一做</w:t>
            </w:r>
            <w:r w:rsidRPr="00530911">
              <w:rPr>
                <w:sz w:val="24"/>
                <w:szCs w:val="24"/>
              </w:rPr>
              <w:t>”</w:t>
            </w:r>
            <w:r w:rsidRPr="00530911">
              <w:rPr>
                <w:sz w:val="24"/>
                <w:szCs w:val="24"/>
              </w:rPr>
              <w:t>支部风采展示活动工作案例优秀作品</w:t>
            </w:r>
            <w:r w:rsidRPr="00530911">
              <w:rPr>
                <w:rFonts w:hint="eastAsia"/>
                <w:sz w:val="24"/>
                <w:szCs w:val="24"/>
              </w:rPr>
              <w:t>（全国</w:t>
            </w:r>
            <w:r w:rsidRPr="00530911">
              <w:rPr>
                <w:rFonts w:hint="eastAsia"/>
                <w:sz w:val="24"/>
                <w:szCs w:val="24"/>
              </w:rPr>
              <w:t>15</w:t>
            </w:r>
            <w:r w:rsidRPr="00530911">
              <w:rPr>
                <w:rFonts w:hint="eastAsia"/>
                <w:sz w:val="24"/>
                <w:szCs w:val="24"/>
              </w:rPr>
              <w:t>个），指导杨光磊等人参加首届中国“互联网</w:t>
            </w:r>
            <w:r w:rsidRPr="00530911">
              <w:rPr>
                <w:rFonts w:hint="eastAsia"/>
                <w:sz w:val="24"/>
                <w:szCs w:val="24"/>
              </w:rPr>
              <w:t>+</w:t>
            </w:r>
            <w:r w:rsidRPr="00530911">
              <w:rPr>
                <w:rFonts w:hint="eastAsia"/>
                <w:sz w:val="24"/>
                <w:szCs w:val="24"/>
              </w:rPr>
              <w:t>”创新创业比赛，获得全国实践组铜奖、海南省实践组金奖。</w:t>
            </w:r>
          </w:p>
        </w:tc>
        <w:tc>
          <w:tcPr>
            <w:tcW w:w="1843" w:type="dxa"/>
          </w:tcPr>
          <w:p w:rsidR="00412662" w:rsidRPr="00B73194" w:rsidRDefault="00412662" w:rsidP="00C90BE8">
            <w:pPr>
              <w:rPr>
                <w:rFonts w:asciiTheme="minorEastAsia" w:hAnsiTheme="minorEastAsia"/>
                <w:noProof/>
                <w:szCs w:val="24"/>
              </w:rPr>
            </w:pPr>
            <w:r>
              <w:rPr>
                <w:rFonts w:asciiTheme="minorEastAsia" w:hAnsiTheme="minorEastAsia"/>
                <w:noProof/>
                <w:szCs w:val="24"/>
              </w:rPr>
              <w:drawing>
                <wp:anchor distT="0" distB="0" distL="114300" distR="114300" simplePos="0" relativeHeight="251882496" behindDoc="1" locked="0" layoutInCell="1" allowOverlap="1">
                  <wp:simplePos x="0" y="0"/>
                  <wp:positionH relativeFrom="margin">
                    <wp:align>center</wp:align>
                  </wp:positionH>
                  <wp:positionV relativeFrom="margin">
                    <wp:align>top</wp:align>
                  </wp:positionV>
                  <wp:extent cx="961390" cy="1443355"/>
                  <wp:effectExtent l="19050" t="0" r="0" b="0"/>
                  <wp:wrapSquare wrapText="bothSides"/>
                  <wp:docPr id="112" name="图片 1" descr="C:\Users\Bing\Documents\Tencent Files\52239970\Image\C2C\E91469DBB415648F264C23AC70EF1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Bing\Documents\Tencent Files\52239970\Image\C2C\E91469DBB415648F264C23AC70EF14F1.jpg"/>
                          <pic:cNvPicPr>
                            <a:picLocks noChangeAspect="1" noChangeArrowheads="1"/>
                          </pic:cNvPicPr>
                        </pic:nvPicPr>
                        <pic:blipFill>
                          <a:blip r:embed="rId35" cstate="print"/>
                          <a:srcRect/>
                          <a:stretch>
                            <a:fillRect/>
                          </a:stretch>
                        </pic:blipFill>
                        <pic:spPr bwMode="auto">
                          <a:xfrm>
                            <a:off x="0" y="0"/>
                            <a:ext cx="961390" cy="1443355"/>
                          </a:xfrm>
                          <a:prstGeom prst="rect">
                            <a:avLst/>
                          </a:prstGeom>
                          <a:noFill/>
                          <a:ln w="9525">
                            <a:noFill/>
                            <a:miter lim="800000"/>
                            <a:headEnd/>
                            <a:tailEnd/>
                          </a:ln>
                        </pic:spPr>
                      </pic:pic>
                    </a:graphicData>
                  </a:graphic>
                </wp:anchor>
              </w:drawing>
            </w:r>
          </w:p>
        </w:tc>
      </w:tr>
      <w:tr w:rsidR="00412662" w:rsidRPr="00C42DA5" w:rsidTr="008F2A10">
        <w:tc>
          <w:tcPr>
            <w:tcW w:w="9889" w:type="dxa"/>
            <w:gridSpan w:val="2"/>
          </w:tcPr>
          <w:p w:rsidR="00412662" w:rsidRPr="00B73194" w:rsidRDefault="00412662" w:rsidP="00C90BE8">
            <w:pPr>
              <w:rPr>
                <w:rFonts w:asciiTheme="minorEastAsia" w:hAnsiTheme="minorEastAsia"/>
                <w:noProof/>
                <w:szCs w:val="24"/>
              </w:rPr>
            </w:pPr>
          </w:p>
        </w:tc>
      </w:tr>
    </w:tbl>
    <w:p w:rsidR="00412662" w:rsidRPr="00C42DA5" w:rsidRDefault="00412662" w:rsidP="00412662">
      <w:pPr>
        <w:rPr>
          <w:rFonts w:asciiTheme="minorEastAsia" w:hAnsiTheme="minorEastAsia"/>
          <w:noProof/>
          <w:szCs w:val="24"/>
        </w:rPr>
      </w:pPr>
    </w:p>
    <w:tbl>
      <w:tblPr>
        <w:tblW w:w="0" w:type="auto"/>
        <w:tblLook w:val="04A0"/>
      </w:tblPr>
      <w:tblGrid>
        <w:gridCol w:w="7799"/>
        <w:gridCol w:w="2055"/>
      </w:tblGrid>
      <w:tr w:rsidR="00412662" w:rsidRPr="00C42DA5" w:rsidTr="008F2A10">
        <w:tc>
          <w:tcPr>
            <w:tcW w:w="8006" w:type="dxa"/>
          </w:tcPr>
          <w:p w:rsidR="00412662" w:rsidRDefault="00412662" w:rsidP="00C90BE8">
            <w:pPr>
              <w:ind w:firstLineChars="200" w:firstLine="480"/>
              <w:rPr>
                <w:rFonts w:asciiTheme="minorEastAsia" w:hAnsiTheme="minorEastAsia" w:cs="Times New Roman"/>
                <w:sz w:val="24"/>
                <w:szCs w:val="24"/>
              </w:rPr>
            </w:pPr>
            <w:r w:rsidRPr="00B73194">
              <w:rPr>
                <w:rFonts w:asciiTheme="minorEastAsia" w:hAnsiTheme="minorEastAsia" w:cs="Times New Roman"/>
                <w:sz w:val="24"/>
                <w:szCs w:val="24"/>
              </w:rPr>
              <w:t>文伟，男，1987年生于海南东方；2014年毕业于浙江大学，获工学博士学位；同年7月，作为高层次人才引进海南大学。目前担任中国机械工程学会热处理分会第八届青年工作者委员会委员。截止目前，在Chem、Nano Energy等国际著名期刊发表SCI收录论文25篇。曾获教育部博士研究生学术新人奖和GE基金会科技创新奖一等奖等多项奖项。先后主持或参与国家自然科学基金、钱江人才计划、海南省自然科学基金、硅材料国家重点实验室开放基金等多项科研项目。</w:t>
            </w:r>
          </w:p>
          <w:p w:rsidR="00412662" w:rsidRPr="00B73194" w:rsidRDefault="00412662" w:rsidP="00C90BE8">
            <w:pPr>
              <w:ind w:firstLineChars="200" w:firstLine="480"/>
              <w:rPr>
                <w:rFonts w:asciiTheme="minorEastAsia" w:hAnsiTheme="minorEastAsia" w:cs="Times New Roman"/>
                <w:noProof/>
                <w:sz w:val="24"/>
                <w:szCs w:val="24"/>
              </w:rPr>
            </w:pPr>
            <w:r w:rsidRPr="00B73194">
              <w:rPr>
                <w:rFonts w:asciiTheme="minorEastAsia" w:hAnsiTheme="minorEastAsia" w:cs="Times New Roman"/>
                <w:sz w:val="24"/>
                <w:szCs w:val="24"/>
              </w:rPr>
              <w:t>近期受燃烧领域国际著名专家、美国圣母大学Khachatur Manukyan</w:t>
            </w:r>
          </w:p>
        </w:tc>
        <w:tc>
          <w:tcPr>
            <w:tcW w:w="1848" w:type="dxa"/>
          </w:tcPr>
          <w:p w:rsidR="00412662" w:rsidRPr="00B73194" w:rsidRDefault="00412662" w:rsidP="00C90BE8">
            <w:pPr>
              <w:jc w:val="center"/>
              <w:rPr>
                <w:rFonts w:asciiTheme="minorEastAsia" w:hAnsiTheme="minorEastAsia"/>
                <w:noProof/>
                <w:sz w:val="24"/>
                <w:szCs w:val="24"/>
              </w:rPr>
            </w:pPr>
            <w:r>
              <w:rPr>
                <w:rFonts w:asciiTheme="minorEastAsia" w:hAnsiTheme="minorEastAsia"/>
                <w:noProof/>
                <w:sz w:val="24"/>
                <w:szCs w:val="24"/>
              </w:rPr>
              <w:drawing>
                <wp:anchor distT="0" distB="0" distL="114300" distR="114300" simplePos="0" relativeHeight="251881472" behindDoc="0" locked="0" layoutInCell="1" allowOverlap="1">
                  <wp:simplePos x="0" y="0"/>
                  <wp:positionH relativeFrom="margin">
                    <wp:posOffset>37465</wp:posOffset>
                  </wp:positionH>
                  <wp:positionV relativeFrom="margin">
                    <wp:posOffset>635</wp:posOffset>
                  </wp:positionV>
                  <wp:extent cx="1148715" cy="1442085"/>
                  <wp:effectExtent l="19050" t="0" r="0" b="0"/>
                  <wp:wrapSquare wrapText="bothSides"/>
                  <wp:docPr id="113" name="图片 0" descr="W 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W WEN.jpg"/>
                          <pic:cNvPicPr>
                            <a:picLocks noChangeAspect="1" noChangeArrowheads="1"/>
                          </pic:cNvPicPr>
                        </pic:nvPicPr>
                        <pic:blipFill>
                          <a:blip r:embed="rId36" cstate="print"/>
                          <a:srcRect l="3503" r="4755" b="7994"/>
                          <a:stretch>
                            <a:fillRect/>
                          </a:stretch>
                        </pic:blipFill>
                        <pic:spPr bwMode="auto">
                          <a:xfrm>
                            <a:off x="0" y="0"/>
                            <a:ext cx="1148715" cy="1442085"/>
                          </a:xfrm>
                          <a:prstGeom prst="rect">
                            <a:avLst/>
                          </a:prstGeom>
                          <a:noFill/>
                          <a:ln w="9525">
                            <a:noFill/>
                            <a:miter lim="800000"/>
                            <a:headEnd/>
                            <a:tailEnd/>
                          </a:ln>
                        </pic:spPr>
                      </pic:pic>
                    </a:graphicData>
                  </a:graphic>
                </wp:anchor>
              </w:drawing>
            </w:r>
          </w:p>
        </w:tc>
      </w:tr>
      <w:tr w:rsidR="00412662" w:rsidRPr="00C42DA5" w:rsidTr="008F2A10">
        <w:tc>
          <w:tcPr>
            <w:tcW w:w="9854" w:type="dxa"/>
            <w:gridSpan w:val="2"/>
          </w:tcPr>
          <w:p w:rsidR="00412662" w:rsidRPr="00B73194" w:rsidRDefault="00412662" w:rsidP="00C90BE8">
            <w:pPr>
              <w:jc w:val="left"/>
              <w:rPr>
                <w:rFonts w:asciiTheme="minorEastAsia" w:hAnsiTheme="minorEastAsia"/>
                <w:noProof/>
                <w:sz w:val="24"/>
                <w:szCs w:val="24"/>
              </w:rPr>
            </w:pPr>
            <w:r w:rsidRPr="00B73194">
              <w:rPr>
                <w:rFonts w:asciiTheme="minorEastAsia" w:hAnsiTheme="minorEastAsia" w:cs="Times New Roman"/>
                <w:sz w:val="24"/>
                <w:szCs w:val="24"/>
              </w:rPr>
              <w:t>邀请，为国际期刊Int. J. Self-Propag. High-Temp Synth.撰写特邀综述论文一篇。最新研究成果发表于Cell姐妹刊Chem，另一篇论文被评为2016年海南省机械工程学会、海南省机械工业质量管理协会优秀论文奖。为本科生讲授《工程材料》、《机械制造技术基础》和《冲压工艺及模具技术》等课程，</w:t>
            </w:r>
            <w:r w:rsidRPr="00B73194">
              <w:rPr>
                <w:rFonts w:asciiTheme="minorEastAsia" w:hAnsiTheme="minorEastAsia" w:cs="Times New Roman"/>
                <w:bCs/>
                <w:sz w:val="24"/>
                <w:szCs w:val="24"/>
              </w:rPr>
              <w:t>参编教材2部</w:t>
            </w:r>
            <w:r w:rsidRPr="00B73194">
              <w:rPr>
                <w:rFonts w:asciiTheme="minorEastAsia" w:hAnsiTheme="minorEastAsia" w:cs="Times New Roman"/>
                <w:sz w:val="24"/>
                <w:szCs w:val="24"/>
              </w:rPr>
              <w:t>，获2016年机电工程学院“优秀共产党员”称号。</w:t>
            </w:r>
          </w:p>
        </w:tc>
      </w:tr>
    </w:tbl>
    <w:p w:rsidR="00412662" w:rsidRDefault="00412662" w:rsidP="00412662">
      <w:pPr>
        <w:widowControl/>
        <w:jc w:val="left"/>
        <w:rPr>
          <w:rFonts w:asciiTheme="minorEastAsia" w:hAnsiTheme="minorEastAsia"/>
          <w:noProof/>
          <w:sz w:val="24"/>
          <w:szCs w:val="24"/>
        </w:rPr>
      </w:pPr>
    </w:p>
    <w:p w:rsidR="00412662" w:rsidRPr="00C42DA5" w:rsidRDefault="00412662" w:rsidP="00412662">
      <w:pPr>
        <w:widowControl/>
        <w:jc w:val="left"/>
        <w:rPr>
          <w:rFonts w:asciiTheme="minorEastAsia" w:hAnsiTheme="minorEastAsia"/>
          <w:noProof/>
          <w:sz w:val="24"/>
          <w:szCs w:val="24"/>
        </w:rPr>
      </w:pPr>
    </w:p>
    <w:tbl>
      <w:tblPr>
        <w:tblW w:w="0" w:type="auto"/>
        <w:tblLook w:val="04A0"/>
      </w:tblPr>
      <w:tblGrid>
        <w:gridCol w:w="7862"/>
        <w:gridCol w:w="1992"/>
      </w:tblGrid>
      <w:tr w:rsidR="00412662" w:rsidRPr="00C42DA5" w:rsidTr="008F2A10">
        <w:tc>
          <w:tcPr>
            <w:tcW w:w="8006" w:type="dxa"/>
          </w:tcPr>
          <w:p w:rsidR="00412662" w:rsidRDefault="00412662" w:rsidP="009F04F5">
            <w:pPr>
              <w:ind w:firstLineChars="200" w:firstLine="480"/>
              <w:rPr>
                <w:sz w:val="24"/>
                <w:szCs w:val="24"/>
              </w:rPr>
            </w:pPr>
            <w:r w:rsidRPr="00B73194">
              <w:rPr>
                <w:rFonts w:hint="eastAsia"/>
                <w:sz w:val="24"/>
                <w:szCs w:val="24"/>
              </w:rPr>
              <w:t>张燕，女，</w:t>
            </w:r>
            <w:r w:rsidRPr="00B73194">
              <w:rPr>
                <w:rFonts w:hint="eastAsia"/>
                <w:sz w:val="24"/>
                <w:szCs w:val="24"/>
              </w:rPr>
              <w:t>1978</w:t>
            </w:r>
            <w:r>
              <w:rPr>
                <w:rFonts w:hint="eastAsia"/>
                <w:sz w:val="24"/>
                <w:szCs w:val="24"/>
              </w:rPr>
              <w:t>年</w:t>
            </w:r>
            <w:r w:rsidRPr="00B73194">
              <w:rPr>
                <w:rFonts w:hint="eastAsia"/>
                <w:sz w:val="24"/>
                <w:szCs w:val="24"/>
              </w:rPr>
              <w:t>10</w:t>
            </w:r>
            <w:r>
              <w:rPr>
                <w:rFonts w:hint="eastAsia"/>
                <w:sz w:val="24"/>
                <w:szCs w:val="24"/>
              </w:rPr>
              <w:t>月</w:t>
            </w:r>
            <w:r w:rsidRPr="00B73194">
              <w:rPr>
                <w:rFonts w:hint="eastAsia"/>
                <w:sz w:val="24"/>
                <w:szCs w:val="24"/>
              </w:rPr>
              <w:t>生，硕士研究生，主要从事机电一体化、机械设计、三维造型设计等方面的教学和研究，校级教学测评质量为</w:t>
            </w:r>
            <w:r w:rsidRPr="00B73194">
              <w:rPr>
                <w:rFonts w:hint="eastAsia"/>
                <w:sz w:val="24"/>
                <w:szCs w:val="24"/>
              </w:rPr>
              <w:t>A</w:t>
            </w:r>
            <w:r w:rsidRPr="00B73194">
              <w:rPr>
                <w:rFonts w:hint="eastAsia"/>
                <w:sz w:val="24"/>
                <w:szCs w:val="24"/>
              </w:rPr>
              <w:t>级，近三年发表教改论文</w:t>
            </w:r>
            <w:r w:rsidRPr="00B73194">
              <w:rPr>
                <w:rFonts w:hint="eastAsia"/>
                <w:sz w:val="24"/>
                <w:szCs w:val="24"/>
              </w:rPr>
              <w:t>8</w:t>
            </w:r>
            <w:r w:rsidRPr="00B73194">
              <w:rPr>
                <w:rFonts w:hint="eastAsia"/>
                <w:sz w:val="24"/>
                <w:szCs w:val="24"/>
              </w:rPr>
              <w:t>篇，主持省级教改项目</w:t>
            </w:r>
            <w:r w:rsidRPr="00B73194">
              <w:rPr>
                <w:rFonts w:hint="eastAsia"/>
                <w:sz w:val="24"/>
                <w:szCs w:val="24"/>
              </w:rPr>
              <w:t>2</w:t>
            </w:r>
            <w:r w:rsidRPr="00B73194">
              <w:rPr>
                <w:rFonts w:hint="eastAsia"/>
                <w:sz w:val="24"/>
                <w:szCs w:val="24"/>
              </w:rPr>
              <w:t>项，校级重点教学改革项目</w:t>
            </w:r>
            <w:r w:rsidRPr="00B73194">
              <w:rPr>
                <w:rFonts w:hint="eastAsia"/>
                <w:sz w:val="24"/>
                <w:szCs w:val="24"/>
              </w:rPr>
              <w:t>2</w:t>
            </w:r>
            <w:r w:rsidRPr="00B73194">
              <w:rPr>
                <w:rFonts w:hint="eastAsia"/>
                <w:sz w:val="24"/>
                <w:szCs w:val="24"/>
              </w:rPr>
              <w:t>项，校级实践育人项目</w:t>
            </w:r>
            <w:r w:rsidRPr="00B73194">
              <w:rPr>
                <w:rFonts w:hint="eastAsia"/>
                <w:sz w:val="24"/>
                <w:szCs w:val="24"/>
              </w:rPr>
              <w:t>3</w:t>
            </w:r>
            <w:r w:rsidRPr="00B73194">
              <w:rPr>
                <w:rFonts w:hint="eastAsia"/>
                <w:sz w:val="24"/>
                <w:szCs w:val="24"/>
              </w:rPr>
              <w:t>项等。常年指导大学生各类学科竞赛，学生获奖无数。多年获得省级及国家级优秀指导教师奖，获挑战杯优秀指导教师奖。每年指导省级及国家级大学生创新创业计划项目数项。</w:t>
            </w:r>
            <w:r w:rsidRPr="00B73194">
              <w:rPr>
                <w:rFonts w:hint="eastAsia"/>
                <w:sz w:val="24"/>
                <w:szCs w:val="24"/>
              </w:rPr>
              <w:t>06</w:t>
            </w:r>
            <w:r w:rsidRPr="00B73194">
              <w:rPr>
                <w:rFonts w:hint="eastAsia"/>
                <w:sz w:val="24"/>
                <w:szCs w:val="24"/>
              </w:rPr>
              <w:t>年至今一直担任班主任，班级建设良好，在师生中获得一致好评。</w:t>
            </w:r>
          </w:p>
          <w:p w:rsidR="00412662" w:rsidRPr="00B73194" w:rsidRDefault="00412662" w:rsidP="00C90BE8">
            <w:pPr>
              <w:ind w:firstLineChars="200" w:firstLine="480"/>
              <w:rPr>
                <w:rFonts w:asciiTheme="minorEastAsia" w:hAnsiTheme="minorEastAsia"/>
                <w:noProof/>
              </w:rPr>
            </w:pPr>
            <w:r w:rsidRPr="00B73194">
              <w:rPr>
                <w:rFonts w:hint="eastAsia"/>
                <w:sz w:val="24"/>
                <w:szCs w:val="24"/>
              </w:rPr>
              <w:t>主持海南省自然基金</w:t>
            </w:r>
            <w:r w:rsidRPr="00B73194">
              <w:rPr>
                <w:rFonts w:hint="eastAsia"/>
                <w:sz w:val="24"/>
                <w:szCs w:val="24"/>
              </w:rPr>
              <w:t>1</w:t>
            </w:r>
            <w:r w:rsidRPr="00B73194">
              <w:rPr>
                <w:rFonts w:hint="eastAsia"/>
                <w:sz w:val="24"/>
                <w:szCs w:val="24"/>
              </w:rPr>
              <w:t>项，海南省“十二五”规划课题</w:t>
            </w:r>
            <w:r w:rsidRPr="00B73194">
              <w:rPr>
                <w:rFonts w:hint="eastAsia"/>
                <w:sz w:val="24"/>
                <w:szCs w:val="24"/>
              </w:rPr>
              <w:t>1</w:t>
            </w:r>
            <w:r w:rsidRPr="00B73194">
              <w:rPr>
                <w:rFonts w:hint="eastAsia"/>
                <w:sz w:val="24"/>
                <w:szCs w:val="24"/>
              </w:rPr>
              <w:t>项；作为主</w:t>
            </w:r>
          </w:p>
        </w:tc>
        <w:tc>
          <w:tcPr>
            <w:tcW w:w="1848" w:type="dxa"/>
          </w:tcPr>
          <w:p w:rsidR="00412662" w:rsidRPr="00B73194" w:rsidRDefault="00412662" w:rsidP="00C90BE8">
            <w:pPr>
              <w:jc w:val="center"/>
              <w:rPr>
                <w:rFonts w:asciiTheme="minorEastAsia" w:hAnsiTheme="minorEastAsia"/>
                <w:noProof/>
                <w:sz w:val="24"/>
                <w:szCs w:val="24"/>
              </w:rPr>
            </w:pPr>
            <w:r>
              <w:rPr>
                <w:rFonts w:asciiTheme="minorEastAsia" w:hAnsiTheme="minorEastAsia"/>
                <w:noProof/>
                <w:sz w:val="24"/>
                <w:szCs w:val="24"/>
              </w:rPr>
              <w:drawing>
                <wp:anchor distT="0" distB="0" distL="114300" distR="114300" simplePos="0" relativeHeight="251880448" behindDoc="0" locked="0" layoutInCell="1" allowOverlap="1">
                  <wp:simplePos x="0" y="0"/>
                  <wp:positionH relativeFrom="margin">
                    <wp:align>center</wp:align>
                  </wp:positionH>
                  <wp:positionV relativeFrom="margin">
                    <wp:align>top</wp:align>
                  </wp:positionV>
                  <wp:extent cx="1108710" cy="1440180"/>
                  <wp:effectExtent l="19050" t="0" r="0" b="0"/>
                  <wp:wrapSquare wrapText="left"/>
                  <wp:docPr id="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1108710" cy="1440180"/>
                          </a:xfrm>
                          <a:prstGeom prst="rect">
                            <a:avLst/>
                          </a:prstGeom>
                          <a:noFill/>
                          <a:ln w="9525">
                            <a:noFill/>
                            <a:miter lim="800000"/>
                            <a:headEnd/>
                            <a:tailEnd/>
                          </a:ln>
                        </pic:spPr>
                      </pic:pic>
                    </a:graphicData>
                  </a:graphic>
                </wp:anchor>
              </w:drawing>
            </w:r>
          </w:p>
        </w:tc>
      </w:tr>
      <w:tr w:rsidR="00412662" w:rsidRPr="00C42DA5" w:rsidTr="008F2A10">
        <w:tc>
          <w:tcPr>
            <w:tcW w:w="9854" w:type="dxa"/>
            <w:gridSpan w:val="2"/>
          </w:tcPr>
          <w:p w:rsidR="00412662" w:rsidRPr="00B73194" w:rsidRDefault="00412662" w:rsidP="00C90BE8">
            <w:pPr>
              <w:rPr>
                <w:sz w:val="24"/>
                <w:szCs w:val="24"/>
              </w:rPr>
            </w:pPr>
            <w:r w:rsidRPr="00B73194">
              <w:rPr>
                <w:rFonts w:hint="eastAsia"/>
                <w:sz w:val="24"/>
                <w:szCs w:val="24"/>
              </w:rPr>
              <w:t>要成员参与国家自然基金</w:t>
            </w:r>
            <w:r w:rsidRPr="00B73194">
              <w:rPr>
                <w:rFonts w:hint="eastAsia"/>
                <w:sz w:val="24"/>
                <w:szCs w:val="24"/>
              </w:rPr>
              <w:t>2</w:t>
            </w:r>
            <w:r w:rsidRPr="00B73194">
              <w:rPr>
                <w:rFonts w:hint="eastAsia"/>
                <w:sz w:val="24"/>
                <w:szCs w:val="24"/>
              </w:rPr>
              <w:t>项，国家级项目</w:t>
            </w:r>
            <w:r w:rsidRPr="00B73194">
              <w:rPr>
                <w:rFonts w:hint="eastAsia"/>
                <w:sz w:val="24"/>
                <w:szCs w:val="24"/>
              </w:rPr>
              <w:t>1</w:t>
            </w:r>
            <w:r w:rsidRPr="00B73194">
              <w:rPr>
                <w:rFonts w:hint="eastAsia"/>
                <w:sz w:val="24"/>
                <w:szCs w:val="24"/>
              </w:rPr>
              <w:t>项，海南省自然基金</w:t>
            </w:r>
            <w:r w:rsidRPr="00B73194">
              <w:rPr>
                <w:rFonts w:hint="eastAsia"/>
                <w:sz w:val="24"/>
                <w:szCs w:val="24"/>
              </w:rPr>
              <w:t>4</w:t>
            </w:r>
            <w:r w:rsidRPr="00B73194">
              <w:rPr>
                <w:rFonts w:hint="eastAsia"/>
                <w:sz w:val="24"/>
                <w:szCs w:val="24"/>
              </w:rPr>
              <w:t>项，校级合作项目</w:t>
            </w:r>
            <w:r w:rsidRPr="00B73194">
              <w:rPr>
                <w:rFonts w:hint="eastAsia"/>
                <w:sz w:val="24"/>
                <w:szCs w:val="24"/>
              </w:rPr>
              <w:t>1</w:t>
            </w:r>
            <w:r w:rsidRPr="00B73194">
              <w:rPr>
                <w:rFonts w:hint="eastAsia"/>
                <w:sz w:val="24"/>
                <w:szCs w:val="24"/>
              </w:rPr>
              <w:t>项，校级青年基金项目</w:t>
            </w:r>
            <w:r w:rsidRPr="00B73194">
              <w:rPr>
                <w:rFonts w:hint="eastAsia"/>
                <w:sz w:val="24"/>
                <w:szCs w:val="24"/>
              </w:rPr>
              <w:t>2</w:t>
            </w:r>
            <w:r w:rsidRPr="00B73194">
              <w:rPr>
                <w:rFonts w:hint="eastAsia"/>
                <w:sz w:val="24"/>
                <w:szCs w:val="24"/>
              </w:rPr>
              <w:t>项。以第一发明人获授权发明和实用新型专利</w:t>
            </w:r>
            <w:r w:rsidRPr="00B73194">
              <w:rPr>
                <w:rFonts w:hint="eastAsia"/>
                <w:sz w:val="24"/>
                <w:szCs w:val="24"/>
              </w:rPr>
              <w:t>16</w:t>
            </w:r>
            <w:r w:rsidRPr="00B73194">
              <w:rPr>
                <w:rFonts w:hint="eastAsia"/>
                <w:sz w:val="24"/>
                <w:szCs w:val="24"/>
              </w:rPr>
              <w:t>项，以第一作者或通讯作者在国内外核心期刊发表学术论文</w:t>
            </w:r>
            <w:r w:rsidRPr="00B73194">
              <w:rPr>
                <w:rFonts w:hint="eastAsia"/>
                <w:sz w:val="24"/>
                <w:szCs w:val="24"/>
              </w:rPr>
              <w:t>30</w:t>
            </w:r>
            <w:r w:rsidRPr="00B73194">
              <w:rPr>
                <w:rFonts w:hint="eastAsia"/>
                <w:sz w:val="24"/>
                <w:szCs w:val="24"/>
              </w:rPr>
              <w:t>余篇，</w:t>
            </w:r>
            <w:r w:rsidRPr="00B73194">
              <w:rPr>
                <w:rFonts w:hint="eastAsia"/>
                <w:sz w:val="24"/>
                <w:szCs w:val="24"/>
              </w:rPr>
              <w:t>EI</w:t>
            </w:r>
            <w:r w:rsidRPr="00B73194">
              <w:rPr>
                <w:rFonts w:hint="eastAsia"/>
                <w:sz w:val="24"/>
                <w:szCs w:val="24"/>
              </w:rPr>
              <w:t>收录</w:t>
            </w:r>
            <w:r w:rsidRPr="00B73194">
              <w:rPr>
                <w:rFonts w:hint="eastAsia"/>
                <w:sz w:val="24"/>
                <w:szCs w:val="24"/>
              </w:rPr>
              <w:t>6</w:t>
            </w:r>
            <w:r w:rsidRPr="00B73194">
              <w:rPr>
                <w:rFonts w:hint="eastAsia"/>
                <w:sz w:val="24"/>
                <w:szCs w:val="24"/>
              </w:rPr>
              <w:t>篇，主编教材</w:t>
            </w:r>
            <w:r w:rsidRPr="00B73194">
              <w:rPr>
                <w:rFonts w:hint="eastAsia"/>
                <w:sz w:val="24"/>
                <w:szCs w:val="24"/>
              </w:rPr>
              <w:t>1</w:t>
            </w:r>
            <w:r w:rsidRPr="00B73194">
              <w:rPr>
                <w:rFonts w:hint="eastAsia"/>
                <w:sz w:val="24"/>
                <w:szCs w:val="24"/>
              </w:rPr>
              <w:t>本，主编著作</w:t>
            </w:r>
            <w:r w:rsidRPr="00B73194">
              <w:rPr>
                <w:rFonts w:hint="eastAsia"/>
                <w:sz w:val="24"/>
                <w:szCs w:val="24"/>
              </w:rPr>
              <w:t>1</w:t>
            </w:r>
            <w:r w:rsidRPr="00B73194">
              <w:rPr>
                <w:rFonts w:hint="eastAsia"/>
                <w:sz w:val="24"/>
                <w:szCs w:val="24"/>
              </w:rPr>
              <w:t>本，参编教材</w:t>
            </w:r>
            <w:r w:rsidRPr="00B73194">
              <w:rPr>
                <w:rFonts w:hint="eastAsia"/>
                <w:sz w:val="24"/>
                <w:szCs w:val="24"/>
              </w:rPr>
              <w:t>2</w:t>
            </w:r>
            <w:r w:rsidRPr="00B73194">
              <w:rPr>
                <w:rFonts w:hint="eastAsia"/>
                <w:sz w:val="24"/>
                <w:szCs w:val="24"/>
              </w:rPr>
              <w:t>本。</w:t>
            </w:r>
          </w:p>
          <w:p w:rsidR="00412662" w:rsidRPr="00B73194" w:rsidRDefault="00412662" w:rsidP="00C90BE8">
            <w:pPr>
              <w:ind w:firstLineChars="200" w:firstLine="480"/>
              <w:jc w:val="left"/>
              <w:rPr>
                <w:rFonts w:asciiTheme="minorEastAsia" w:hAnsiTheme="minorEastAsia"/>
                <w:noProof/>
                <w:sz w:val="24"/>
                <w:szCs w:val="24"/>
              </w:rPr>
            </w:pPr>
            <w:r w:rsidRPr="00B73194">
              <w:rPr>
                <w:rFonts w:hint="eastAsia"/>
                <w:sz w:val="24"/>
                <w:szCs w:val="24"/>
              </w:rPr>
              <w:t>每年都会有学生跟随张老师进行科研学习，张老师为他们构建小团队。从</w:t>
            </w:r>
            <w:r w:rsidRPr="00B73194">
              <w:rPr>
                <w:rFonts w:hint="eastAsia"/>
                <w:sz w:val="24"/>
                <w:szCs w:val="24"/>
              </w:rPr>
              <w:t>2010</w:t>
            </w:r>
            <w:r w:rsidRPr="00B73194">
              <w:rPr>
                <w:rFonts w:hint="eastAsia"/>
                <w:sz w:val="24"/>
                <w:szCs w:val="24"/>
              </w:rPr>
              <w:t>级蔡维发明制作电子树皮厚度测量仪，</w:t>
            </w:r>
            <w:r w:rsidRPr="00B73194">
              <w:rPr>
                <w:rFonts w:hint="eastAsia"/>
                <w:sz w:val="24"/>
                <w:szCs w:val="24"/>
              </w:rPr>
              <w:t>2011</w:t>
            </w:r>
            <w:r w:rsidRPr="00B73194">
              <w:rPr>
                <w:rFonts w:hint="eastAsia"/>
                <w:sz w:val="24"/>
                <w:szCs w:val="24"/>
              </w:rPr>
              <w:t>级胡玉婷发明的智能黑板，</w:t>
            </w:r>
            <w:r w:rsidRPr="00B73194">
              <w:rPr>
                <w:rFonts w:hint="eastAsia"/>
                <w:sz w:val="24"/>
                <w:szCs w:val="24"/>
              </w:rPr>
              <w:t>2012</w:t>
            </w:r>
            <w:r w:rsidRPr="00B73194">
              <w:rPr>
                <w:rFonts w:hint="eastAsia"/>
                <w:sz w:val="24"/>
                <w:szCs w:val="24"/>
              </w:rPr>
              <w:t>级王驭陌发明的智能式割胶刀，</w:t>
            </w:r>
            <w:r w:rsidRPr="00B73194">
              <w:rPr>
                <w:rFonts w:hint="eastAsia"/>
                <w:sz w:val="24"/>
                <w:szCs w:val="24"/>
              </w:rPr>
              <w:t>2013</w:t>
            </w:r>
            <w:r w:rsidRPr="00B73194">
              <w:rPr>
                <w:rFonts w:hint="eastAsia"/>
                <w:sz w:val="24"/>
                <w:szCs w:val="24"/>
              </w:rPr>
              <w:t>级邹骞发明智能室内场景控制系统，到</w:t>
            </w:r>
            <w:r w:rsidRPr="00B73194">
              <w:rPr>
                <w:rFonts w:hint="eastAsia"/>
                <w:sz w:val="24"/>
                <w:szCs w:val="24"/>
              </w:rPr>
              <w:t>2014</w:t>
            </w:r>
            <w:r w:rsidRPr="00B73194">
              <w:rPr>
                <w:rFonts w:hint="eastAsia"/>
                <w:sz w:val="24"/>
                <w:szCs w:val="24"/>
              </w:rPr>
              <w:t>级李伟发明的开椰壹号等等，这一系列的发明制作凝聚了张燕老师的心血。</w:t>
            </w:r>
          </w:p>
        </w:tc>
      </w:tr>
    </w:tbl>
    <w:p w:rsidR="00412662" w:rsidRPr="009775D2" w:rsidRDefault="00412662" w:rsidP="00412662">
      <w:pPr>
        <w:widowControl/>
        <w:jc w:val="left"/>
        <w:rPr>
          <w:rFonts w:asciiTheme="minorEastAsia" w:hAnsiTheme="minorEastAsia" w:cs="仿宋_GB2312"/>
          <w:sz w:val="28"/>
          <w:szCs w:val="28"/>
        </w:rPr>
      </w:pPr>
    </w:p>
    <w:p w:rsidR="00F56BBD" w:rsidRDefault="00F56BBD" w:rsidP="00F56BBD">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lastRenderedPageBreak/>
        <w:t>信息科学技术学院</w:t>
      </w:r>
    </w:p>
    <w:p w:rsidR="002C575B" w:rsidRPr="00C42DA5" w:rsidRDefault="002C575B" w:rsidP="002C575B"/>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06"/>
        <w:gridCol w:w="1848"/>
      </w:tblGrid>
      <w:tr w:rsidR="002C575B" w:rsidRPr="00DB4170" w:rsidTr="008F2A10">
        <w:tc>
          <w:tcPr>
            <w:tcW w:w="8006" w:type="dxa"/>
          </w:tcPr>
          <w:p w:rsidR="002C575B" w:rsidRPr="00DB4170" w:rsidRDefault="002C575B" w:rsidP="00DB4170">
            <w:pPr>
              <w:ind w:firstLineChars="200" w:firstLine="480"/>
              <w:jc w:val="left"/>
              <w:rPr>
                <w:rFonts w:asciiTheme="minorEastAsia" w:hAnsiTheme="minorEastAsia" w:cs="Times New Roman"/>
                <w:sz w:val="24"/>
                <w:szCs w:val="24"/>
              </w:rPr>
            </w:pPr>
            <w:r w:rsidRPr="00DB4170">
              <w:rPr>
                <w:rFonts w:asciiTheme="minorEastAsia" w:hAnsiTheme="minorEastAsia" w:cs="Times New Roman" w:hint="eastAsia"/>
                <w:sz w:val="24"/>
                <w:szCs w:val="24"/>
              </w:rPr>
              <w:t>伍庆清</w:t>
            </w:r>
            <w:r w:rsidR="00DB4170" w:rsidRPr="00BA50FC">
              <w:rPr>
                <w:rFonts w:hint="eastAsia"/>
                <w:sz w:val="24"/>
                <w:szCs w:val="24"/>
              </w:rPr>
              <w:t>，</w:t>
            </w:r>
            <w:r w:rsidR="00DB4170" w:rsidRPr="005A3751">
              <w:rPr>
                <w:rFonts w:ascii="宋体" w:hAnsi="宋体" w:hint="eastAsia"/>
                <w:sz w:val="24"/>
                <w:szCs w:val="24"/>
              </w:rPr>
              <w:t>男</w:t>
            </w:r>
            <w:r w:rsidRPr="00DB4170">
              <w:rPr>
                <w:rFonts w:asciiTheme="minorEastAsia" w:hAnsiTheme="minorEastAsia" w:cs="Times New Roman" w:hint="eastAsia"/>
                <w:sz w:val="24"/>
                <w:szCs w:val="24"/>
              </w:rPr>
              <w:t>，</w:t>
            </w:r>
            <w:r w:rsidRPr="00DB4170">
              <w:rPr>
                <w:rFonts w:asciiTheme="minorEastAsia" w:hAnsiTheme="minorEastAsia" w:cs="Times New Roman"/>
                <w:sz w:val="24"/>
                <w:szCs w:val="24"/>
              </w:rPr>
              <w:t>1971年</w:t>
            </w:r>
            <w:r w:rsidR="007E5D7E">
              <w:rPr>
                <w:rFonts w:asciiTheme="minorEastAsia" w:hAnsiTheme="minorEastAsia" w:cs="Times New Roman" w:hint="eastAsia"/>
                <w:sz w:val="24"/>
                <w:szCs w:val="24"/>
              </w:rPr>
              <w:t>4月</w:t>
            </w:r>
            <w:r w:rsidRPr="00DB4170">
              <w:rPr>
                <w:rFonts w:asciiTheme="minorEastAsia" w:hAnsiTheme="minorEastAsia" w:cs="Times New Roman" w:hint="eastAsia"/>
                <w:sz w:val="24"/>
                <w:szCs w:val="24"/>
              </w:rPr>
              <w:t>生,</w:t>
            </w:r>
            <w:r w:rsidR="00DB4170" w:rsidRPr="00DB4170">
              <w:rPr>
                <w:rFonts w:asciiTheme="minorEastAsia" w:hAnsiTheme="minorEastAsia" w:cs="Times New Roman" w:hint="eastAsia"/>
                <w:sz w:val="24"/>
                <w:szCs w:val="24"/>
              </w:rPr>
              <w:t xml:space="preserve"> 共产党员，</w:t>
            </w:r>
            <w:r w:rsidRPr="00DB4170">
              <w:rPr>
                <w:rFonts w:asciiTheme="minorEastAsia" w:hAnsiTheme="minorEastAsia" w:cs="Times New Roman" w:hint="eastAsia"/>
                <w:sz w:val="24"/>
                <w:szCs w:val="24"/>
              </w:rPr>
              <w:t>本科学历，1994年参加工作，现任海南大学信息科学技术学院学工办主任。</w:t>
            </w:r>
          </w:p>
          <w:p w:rsidR="002C575B" w:rsidRPr="00DB4170" w:rsidRDefault="002C575B" w:rsidP="00DB4170">
            <w:pPr>
              <w:ind w:firstLineChars="200" w:firstLine="480"/>
              <w:jc w:val="left"/>
              <w:rPr>
                <w:rFonts w:asciiTheme="minorEastAsia" w:hAnsiTheme="minorEastAsia" w:cs="Times New Roman"/>
                <w:noProof/>
                <w:sz w:val="24"/>
                <w:szCs w:val="24"/>
              </w:rPr>
            </w:pPr>
            <w:r w:rsidRPr="00DB4170">
              <w:rPr>
                <w:rFonts w:asciiTheme="minorEastAsia" w:hAnsiTheme="minorEastAsia" w:cs="Times New Roman" w:hint="eastAsia"/>
                <w:sz w:val="24"/>
                <w:szCs w:val="24"/>
              </w:rPr>
              <w:t>我是学校一名普通的教师，也是一名普通的党员，自1994年留校工作到现在已经过去了整整23年，20多年来，在学校党委和行政以及所在学院党政领导的教育培养下，</w:t>
            </w:r>
            <w:r w:rsidRPr="00DB4170">
              <w:rPr>
                <w:rFonts w:asciiTheme="minorEastAsia" w:hAnsiTheme="minorEastAsia" w:cs="Times New Roman" w:hint="eastAsia"/>
                <w:color w:val="333333"/>
                <w:sz w:val="24"/>
                <w:szCs w:val="24"/>
              </w:rPr>
              <w:t>政治站位、</w:t>
            </w:r>
            <w:r w:rsidRPr="00DB4170">
              <w:rPr>
                <w:rFonts w:asciiTheme="minorEastAsia" w:hAnsiTheme="minorEastAsia" w:cs="Times New Roman" w:hint="eastAsia"/>
                <w:sz w:val="24"/>
                <w:szCs w:val="24"/>
              </w:rPr>
              <w:t>思想修养和政治觉悟不断提高。平时严以律己，坚持以身作则，立德树人。</w:t>
            </w:r>
            <w:r w:rsidRPr="00DB4170">
              <w:rPr>
                <w:rFonts w:asciiTheme="minorEastAsia" w:hAnsiTheme="minorEastAsia" w:cs="Times New Roman" w:hint="eastAsia"/>
                <w:color w:val="333333"/>
                <w:sz w:val="24"/>
                <w:szCs w:val="24"/>
              </w:rPr>
              <w:t>高尚的道德情操是一个人立身和成就事业的重要基础，我一直信奉诚实待人、严于律己的处世之道。在日常生活和工作中，我不断加强个人修养和党性锻炼，以“老老实实做人、勤勤恳恳做事”为信条，凡事以大局为重，坚决执行学校制定发展大计，</w:t>
            </w:r>
            <w:r w:rsidR="00DB4170" w:rsidRPr="00DB4170">
              <w:rPr>
                <w:rFonts w:asciiTheme="minorEastAsia" w:hAnsiTheme="minorEastAsia" w:cs="Times New Roman" w:hint="eastAsia"/>
                <w:color w:val="333333"/>
                <w:sz w:val="24"/>
                <w:szCs w:val="24"/>
              </w:rPr>
              <w:t>尊</w:t>
            </w:r>
          </w:p>
        </w:tc>
        <w:tc>
          <w:tcPr>
            <w:tcW w:w="1848" w:type="dxa"/>
            <w:vAlign w:val="center"/>
          </w:tcPr>
          <w:p w:rsidR="002C575B" w:rsidRPr="00DB4170" w:rsidRDefault="002C575B" w:rsidP="008F2A10">
            <w:pPr>
              <w:rPr>
                <w:rFonts w:asciiTheme="minorEastAsia" w:hAnsiTheme="minorEastAsia"/>
                <w:noProof/>
                <w:sz w:val="24"/>
                <w:szCs w:val="24"/>
              </w:rPr>
            </w:pPr>
            <w:r w:rsidRPr="00DB4170">
              <w:rPr>
                <w:rFonts w:asciiTheme="minorEastAsia" w:hAnsiTheme="minorEastAsia"/>
                <w:noProof/>
                <w:sz w:val="24"/>
                <w:szCs w:val="24"/>
              </w:rPr>
              <w:drawing>
                <wp:anchor distT="0" distB="0" distL="114300" distR="114300" simplePos="0" relativeHeight="251895808" behindDoc="0" locked="0" layoutInCell="1" allowOverlap="1">
                  <wp:simplePos x="0" y="0"/>
                  <wp:positionH relativeFrom="margin">
                    <wp:posOffset>20955</wp:posOffset>
                  </wp:positionH>
                  <wp:positionV relativeFrom="margin">
                    <wp:posOffset>71120</wp:posOffset>
                  </wp:positionV>
                  <wp:extent cx="1017270" cy="1407160"/>
                  <wp:effectExtent l="19050" t="0" r="0" b="0"/>
                  <wp:wrapSquare wrapText="bothSides"/>
                  <wp:docPr id="50" name="图片 2" descr="伍庆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伍庆清 (2)"/>
                          <pic:cNvPicPr>
                            <a:picLocks noChangeAspect="1" noChangeArrowheads="1"/>
                          </pic:cNvPicPr>
                        </pic:nvPicPr>
                        <pic:blipFill>
                          <a:blip r:embed="rId38" cstate="print"/>
                          <a:srcRect/>
                          <a:stretch>
                            <a:fillRect/>
                          </a:stretch>
                        </pic:blipFill>
                        <pic:spPr bwMode="auto">
                          <a:xfrm>
                            <a:off x="0" y="0"/>
                            <a:ext cx="1017270" cy="1407160"/>
                          </a:xfrm>
                          <a:prstGeom prst="rect">
                            <a:avLst/>
                          </a:prstGeom>
                          <a:noFill/>
                          <a:ln w="9525">
                            <a:noFill/>
                            <a:miter lim="800000"/>
                            <a:headEnd/>
                            <a:tailEnd/>
                          </a:ln>
                        </pic:spPr>
                      </pic:pic>
                    </a:graphicData>
                  </a:graphic>
                </wp:anchor>
              </w:drawing>
            </w:r>
          </w:p>
        </w:tc>
      </w:tr>
      <w:tr w:rsidR="002C575B" w:rsidRPr="00DB4170" w:rsidTr="008F2A10">
        <w:tc>
          <w:tcPr>
            <w:tcW w:w="9854" w:type="dxa"/>
            <w:gridSpan w:val="2"/>
          </w:tcPr>
          <w:p w:rsidR="002C575B" w:rsidRPr="00DB4170" w:rsidRDefault="002C575B" w:rsidP="008F2A10">
            <w:pPr>
              <w:jc w:val="left"/>
              <w:rPr>
                <w:rFonts w:asciiTheme="minorEastAsia" w:hAnsiTheme="minorEastAsia" w:cs="Times New Roman"/>
                <w:color w:val="333333"/>
                <w:sz w:val="24"/>
                <w:szCs w:val="24"/>
              </w:rPr>
            </w:pPr>
            <w:r w:rsidRPr="00DB4170">
              <w:rPr>
                <w:rFonts w:asciiTheme="minorEastAsia" w:hAnsiTheme="minorEastAsia" w:cs="Times New Roman" w:hint="eastAsia"/>
                <w:color w:val="333333"/>
                <w:sz w:val="24"/>
                <w:szCs w:val="24"/>
              </w:rPr>
              <w:t>敬领导，团结同志，坚持做到“在认认真真学习上有新进步，在堂堂正正做人上有新境界，在踏踏实实做事上有新成效”。把实现个人的人生价值同服从上级领导的安排和开创工作新局面紧密地结合起来，为我圆满完成各项工作任务提供了可靠的保证。</w:t>
            </w:r>
          </w:p>
          <w:p w:rsidR="002C575B" w:rsidRPr="00DB4170" w:rsidRDefault="002C575B" w:rsidP="00DB4170">
            <w:pPr>
              <w:ind w:firstLineChars="200" w:firstLine="480"/>
              <w:jc w:val="left"/>
              <w:rPr>
                <w:rStyle w:val="aa"/>
                <w:rFonts w:asciiTheme="minorEastAsia" w:hAnsiTheme="minorEastAsia" w:cs="宋体"/>
                <w:color w:val="333333"/>
                <w:sz w:val="24"/>
                <w:szCs w:val="24"/>
              </w:rPr>
            </w:pPr>
            <w:r w:rsidRPr="00DB4170">
              <w:rPr>
                <w:rFonts w:asciiTheme="minorEastAsia" w:hAnsiTheme="minorEastAsia" w:cs="Times New Roman" w:hint="eastAsia"/>
                <w:sz w:val="24"/>
                <w:szCs w:val="24"/>
              </w:rPr>
              <w:t>为了提高自己的业务水平，</w:t>
            </w:r>
            <w:r w:rsidRPr="00DB4170">
              <w:rPr>
                <w:rFonts w:asciiTheme="minorEastAsia" w:hAnsiTheme="minorEastAsia" w:cs="Times New Roman" w:hint="eastAsia"/>
                <w:sz w:val="24"/>
                <w:szCs w:val="24"/>
                <w:lang w:val="de-DE"/>
              </w:rPr>
              <w:t>2008年7月—2008年8月参加了海南省高校哲学社会科学教学科研骨干研修班学习，</w:t>
            </w:r>
            <w:r w:rsidRPr="00DB4170">
              <w:rPr>
                <w:rFonts w:asciiTheme="minorEastAsia" w:hAnsiTheme="minorEastAsia" w:cs="Times New Roman" w:hint="eastAsia"/>
                <w:sz w:val="24"/>
                <w:szCs w:val="24"/>
              </w:rPr>
              <w:t>2011年12月全球职业规划师（GCDF）培训学习。对于学生处和就业指导中心的相关业务培训，我都积极参加，</w:t>
            </w:r>
            <w:r w:rsidRPr="00DB4170">
              <w:rPr>
                <w:rFonts w:asciiTheme="minorEastAsia" w:hAnsiTheme="minorEastAsia" w:cs="Times New Roman" w:hint="eastAsia"/>
                <w:color w:val="333333"/>
                <w:sz w:val="24"/>
                <w:szCs w:val="24"/>
              </w:rPr>
              <w:t>面对新的工作环境和工作要求，我一边刻苦学习相关业务知识，一边主动向经验丰富、业务精通的领导和前辈们学习;另一方面做好工作安排，做到日有打算，周有安排，月有计划，循序渐进提升自己的业务水平。二十多年来，紧凑、充实、忙碌成了我工作的真实写照，也培养了我雷厉风行、求真务实的工作作风，养成了我遇事不含糊，办事不拖拉的工作习惯，特别是经过8年的学工工作锻炼，我的组织协调工作能力有了明显提高。</w:t>
            </w:r>
          </w:p>
          <w:p w:rsidR="002C575B" w:rsidRPr="00DB4170" w:rsidRDefault="002C575B" w:rsidP="00DB4170">
            <w:pPr>
              <w:ind w:firstLineChars="200" w:firstLine="480"/>
              <w:jc w:val="left"/>
              <w:rPr>
                <w:rFonts w:asciiTheme="minorEastAsia" w:hAnsiTheme="minorEastAsia" w:cs="Times New Roman"/>
                <w:sz w:val="24"/>
                <w:szCs w:val="24"/>
              </w:rPr>
            </w:pPr>
            <w:r w:rsidRPr="00DB4170">
              <w:rPr>
                <w:rFonts w:asciiTheme="minorEastAsia" w:hAnsiTheme="minorEastAsia" w:cs="Times New Roman" w:hint="eastAsia"/>
                <w:sz w:val="24"/>
                <w:szCs w:val="24"/>
              </w:rPr>
              <w:t>我先后在理工学院和信息科学技术学院工作过，分别在理工学院电子实验室、理工学院学院办公室、信息科学技术学院办公室和信息科学技术学院学生工作办公室等岗位工作，不管是在那个岗位，我都紧紧围绕学校党委制定的中心工作扎扎实实做好本职工作。 一份耕耘一份收获，多年以来的努力工作得到组织的认可，分别获得以下奖励：</w:t>
            </w:r>
          </w:p>
          <w:p w:rsidR="002C575B" w:rsidRPr="00DB4170" w:rsidRDefault="002C575B" w:rsidP="00DB4170">
            <w:pPr>
              <w:ind w:firstLineChars="200" w:firstLine="480"/>
              <w:jc w:val="left"/>
              <w:rPr>
                <w:rFonts w:asciiTheme="minorEastAsia" w:hAnsiTheme="minorEastAsia" w:cs="Times New Roman"/>
                <w:sz w:val="24"/>
                <w:szCs w:val="24"/>
              </w:rPr>
            </w:pPr>
            <w:r w:rsidRPr="00DB4170">
              <w:rPr>
                <w:rFonts w:asciiTheme="minorEastAsia" w:hAnsiTheme="minorEastAsia" w:cs="Times New Roman" w:hint="eastAsia"/>
                <w:sz w:val="24"/>
                <w:szCs w:val="24"/>
              </w:rPr>
              <w:t>1999-2000学年度获海南大学教育工会积极分子称号；2009-2010学年度获海南大学暑期大学生社会实践活动先进指导教师；2009-2010学年度考核结果为校级优秀；2012 -2013学年度海南大学就业工作先进个人；2013-2014学年度海南大学无偿献血先进工作者；2015-2016学年度考核结果为校级优秀；2017年评为海南大学“五一劳动之星”。</w:t>
            </w:r>
          </w:p>
          <w:p w:rsidR="002C575B" w:rsidRPr="00DB4170" w:rsidRDefault="002C575B" w:rsidP="00DB4170">
            <w:pPr>
              <w:ind w:firstLineChars="200" w:firstLine="480"/>
              <w:jc w:val="left"/>
              <w:rPr>
                <w:rFonts w:asciiTheme="minorEastAsia" w:hAnsiTheme="minorEastAsia"/>
                <w:noProof/>
                <w:sz w:val="24"/>
                <w:szCs w:val="24"/>
              </w:rPr>
            </w:pPr>
            <w:r w:rsidRPr="00DB4170">
              <w:rPr>
                <w:rFonts w:asciiTheme="minorEastAsia" w:hAnsiTheme="minorEastAsia" w:cs="Times New Roman" w:hint="eastAsia"/>
                <w:sz w:val="24"/>
                <w:szCs w:val="24"/>
              </w:rPr>
              <w:t>对于我来讲，每一天都是新的起点，今后我将以“建设双一流”为目标，努力工作，为母校的发展贡献出自己的全部力量。</w:t>
            </w:r>
          </w:p>
        </w:tc>
      </w:tr>
    </w:tbl>
    <w:p w:rsidR="002C575B" w:rsidRDefault="002C575B" w:rsidP="002C575B">
      <w:pPr>
        <w:widowControl/>
        <w:jc w:val="left"/>
        <w:rPr>
          <w:rFonts w:ascii="宋体" w:eastAsia="宋体" w:hAnsi="宋体" w:cs="宋体"/>
          <w:b/>
          <w:kern w:val="0"/>
          <w:sz w:val="28"/>
          <w:szCs w:val="28"/>
        </w:rPr>
      </w:pPr>
      <w:r>
        <w:rPr>
          <w:rFonts w:ascii="宋体" w:hAnsi="宋体"/>
          <w:b/>
          <w:sz w:val="28"/>
          <w:szCs w:val="28"/>
        </w:rPr>
        <w:br w:type="page"/>
      </w:r>
    </w:p>
    <w:p w:rsidR="002C575B" w:rsidRDefault="002C575B" w:rsidP="002C575B"/>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58"/>
        <w:gridCol w:w="1896"/>
      </w:tblGrid>
      <w:tr w:rsidR="00F56BBD" w:rsidRPr="008F2A10" w:rsidTr="008F2A10">
        <w:tc>
          <w:tcPr>
            <w:tcW w:w="7958" w:type="dxa"/>
          </w:tcPr>
          <w:p w:rsidR="00F56BBD" w:rsidRPr="008F2A10" w:rsidRDefault="00F56BBD" w:rsidP="008F2A10">
            <w:pPr>
              <w:ind w:firstLineChars="200" w:firstLine="420"/>
              <w:rPr>
                <w:rFonts w:asciiTheme="minorEastAsia" w:hAnsiTheme="minorEastAsia"/>
                <w:sz w:val="24"/>
                <w:szCs w:val="24"/>
              </w:rPr>
            </w:pPr>
            <w:r w:rsidRPr="008F2A10">
              <w:rPr>
                <w:rFonts w:asciiTheme="minorEastAsia" w:hAnsiTheme="minorEastAsia"/>
                <w:bCs/>
                <w:szCs w:val="21"/>
              </w:rPr>
              <w:br w:type="page"/>
            </w:r>
            <w:r w:rsidRPr="008F2A10">
              <w:rPr>
                <w:rFonts w:asciiTheme="minorEastAsia" w:hAnsiTheme="minorEastAsia" w:hint="eastAsia"/>
                <w:sz w:val="24"/>
                <w:szCs w:val="24"/>
              </w:rPr>
              <w:t>段玉聪</w:t>
            </w:r>
            <w:r w:rsidR="00DB4170" w:rsidRPr="00BA50FC">
              <w:rPr>
                <w:rFonts w:hint="eastAsia"/>
                <w:sz w:val="24"/>
                <w:szCs w:val="24"/>
              </w:rPr>
              <w:t>，</w:t>
            </w:r>
            <w:r w:rsidR="00DB4170" w:rsidRPr="005A3751">
              <w:rPr>
                <w:rFonts w:ascii="宋体" w:hAnsi="宋体" w:hint="eastAsia"/>
                <w:sz w:val="24"/>
                <w:szCs w:val="24"/>
              </w:rPr>
              <w:t>男</w:t>
            </w:r>
            <w:r w:rsidRPr="008F2A10">
              <w:rPr>
                <w:rFonts w:asciiTheme="minorEastAsia" w:hAnsiTheme="minorEastAsia" w:hint="eastAsia"/>
                <w:sz w:val="24"/>
                <w:szCs w:val="24"/>
              </w:rPr>
              <w:t>，1977</w:t>
            </w:r>
            <w:r w:rsidR="00DB4170">
              <w:rPr>
                <w:rFonts w:asciiTheme="minorEastAsia" w:hAnsiTheme="minorEastAsia" w:hint="eastAsia"/>
                <w:sz w:val="24"/>
                <w:szCs w:val="24"/>
              </w:rPr>
              <w:t>年</w:t>
            </w:r>
            <w:r w:rsidRPr="008F2A10">
              <w:rPr>
                <w:rFonts w:asciiTheme="minorEastAsia" w:hAnsiTheme="minorEastAsia" w:hint="eastAsia"/>
                <w:sz w:val="24"/>
                <w:szCs w:val="24"/>
              </w:rPr>
              <w:t>9</w:t>
            </w:r>
            <w:r w:rsidR="00DB4170">
              <w:rPr>
                <w:rFonts w:asciiTheme="minorEastAsia" w:hAnsiTheme="minorEastAsia" w:hint="eastAsia"/>
                <w:sz w:val="24"/>
                <w:szCs w:val="24"/>
              </w:rPr>
              <w:t>月</w:t>
            </w:r>
            <w:r w:rsidRPr="008F2A10">
              <w:rPr>
                <w:rFonts w:asciiTheme="minorEastAsia" w:hAnsiTheme="minorEastAsia" w:hint="eastAsia"/>
                <w:sz w:val="24"/>
                <w:szCs w:val="24"/>
              </w:rPr>
              <w:t>生，博士后学历，博士学位。</w:t>
            </w:r>
          </w:p>
          <w:p w:rsidR="00F56BBD" w:rsidRPr="008F2A10" w:rsidRDefault="00F56BBD" w:rsidP="00C90BE8">
            <w:pPr>
              <w:ind w:firstLineChars="200" w:firstLine="480"/>
              <w:rPr>
                <w:rFonts w:asciiTheme="minorEastAsia" w:hAnsiTheme="minorEastAsia" w:cs="Times New Roman"/>
                <w:noProof/>
                <w:sz w:val="24"/>
                <w:szCs w:val="24"/>
              </w:rPr>
            </w:pPr>
            <w:r w:rsidRPr="008F2A10">
              <w:rPr>
                <w:rFonts w:asciiTheme="minorEastAsia" w:hAnsiTheme="minorEastAsia" w:hint="eastAsia"/>
                <w:sz w:val="24"/>
                <w:szCs w:val="24"/>
              </w:rPr>
              <w:t>段玉聪同志担任信息学院计算机系副主任,计算机综合实验室主任。社会兼职担任海南大学学报编委，中国计算机学会服务计算专委会委员，中国计算机设计大赛总决赛评委，海南省本科院校电子商务教学指导委员会委员，教育部学位委员会论文评审专家等。他曾先后参加中国科学院创新基金项目、教育部留学回国人员科研启动基金、主持和参与韩国科技部BK21</w:t>
            </w:r>
            <w:r w:rsidRPr="008F2A10">
              <w:rPr>
                <w:rFonts w:asciiTheme="minorEastAsia" w:hAnsiTheme="minorEastAsia" w:cs="Times New Roman"/>
                <w:noProof/>
                <w:sz w:val="24"/>
                <w:szCs w:val="24"/>
              </w:rPr>
              <w:t xml:space="preserve"> </w:t>
            </w:r>
          </w:p>
          <w:p w:rsidR="00F56BBD" w:rsidRPr="008F2A10" w:rsidRDefault="00F56BBD" w:rsidP="00C90BE8">
            <w:pPr>
              <w:rPr>
                <w:rFonts w:asciiTheme="minorEastAsia" w:hAnsiTheme="minorEastAsia" w:cs="Times New Roman"/>
                <w:noProof/>
                <w:sz w:val="24"/>
                <w:szCs w:val="24"/>
              </w:rPr>
            </w:pPr>
            <w:r w:rsidRPr="008F2A10">
              <w:rPr>
                <w:rFonts w:asciiTheme="minorEastAsia" w:hAnsiTheme="minorEastAsia" w:hint="eastAsia"/>
                <w:sz w:val="24"/>
                <w:szCs w:val="24"/>
              </w:rPr>
              <w:t>基金、法国国家科学研究中心Archi3D项目、欧盟FP7研究课题（SMART）等多项。</w:t>
            </w:r>
          </w:p>
        </w:tc>
        <w:tc>
          <w:tcPr>
            <w:tcW w:w="1896" w:type="dxa"/>
            <w:vAlign w:val="center"/>
          </w:tcPr>
          <w:p w:rsidR="00F56BBD" w:rsidRPr="008F2A10" w:rsidRDefault="00F56BBD" w:rsidP="00C90BE8">
            <w:pPr>
              <w:rPr>
                <w:rFonts w:asciiTheme="minorEastAsia" w:hAnsiTheme="minorEastAsia"/>
                <w:noProof/>
              </w:rPr>
            </w:pPr>
            <w:r w:rsidRPr="008F2A10">
              <w:rPr>
                <w:rFonts w:asciiTheme="minorEastAsia" w:hAnsiTheme="minorEastAsia"/>
                <w:noProof/>
              </w:rPr>
              <w:drawing>
                <wp:anchor distT="0" distB="0" distL="114300" distR="114300" simplePos="0" relativeHeight="251870208" behindDoc="0" locked="0" layoutInCell="1" allowOverlap="1">
                  <wp:simplePos x="0" y="0"/>
                  <wp:positionH relativeFrom="margin">
                    <wp:posOffset>24765</wp:posOffset>
                  </wp:positionH>
                  <wp:positionV relativeFrom="margin">
                    <wp:posOffset>50800</wp:posOffset>
                  </wp:positionV>
                  <wp:extent cx="1047750" cy="1437640"/>
                  <wp:effectExtent l="19050" t="0" r="0" b="0"/>
                  <wp:wrapSquare wrapText="bothSides"/>
                  <wp:docPr id="101" name="图片 1" descr="5.1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12.10.08"/>
                          <pic:cNvPicPr>
                            <a:picLocks noChangeAspect="1"/>
                          </pic:cNvPicPr>
                        </pic:nvPicPr>
                        <pic:blipFill>
                          <a:blip r:embed="rId39" cstate="print"/>
                          <a:stretch>
                            <a:fillRect/>
                          </a:stretch>
                        </pic:blipFill>
                        <pic:spPr>
                          <a:xfrm>
                            <a:off x="0" y="0"/>
                            <a:ext cx="1047750" cy="1437640"/>
                          </a:xfrm>
                          <a:prstGeom prst="rect">
                            <a:avLst/>
                          </a:prstGeom>
                        </pic:spPr>
                      </pic:pic>
                    </a:graphicData>
                  </a:graphic>
                </wp:anchor>
              </w:drawing>
            </w:r>
          </w:p>
        </w:tc>
      </w:tr>
      <w:tr w:rsidR="00F56BBD" w:rsidRPr="008F2A10" w:rsidTr="008F2A10">
        <w:tc>
          <w:tcPr>
            <w:tcW w:w="9854" w:type="dxa"/>
            <w:gridSpan w:val="2"/>
          </w:tcPr>
          <w:p w:rsidR="00F56BBD" w:rsidRPr="008F2A10" w:rsidRDefault="00F56BBD" w:rsidP="008F2A10">
            <w:pPr>
              <w:ind w:firstLineChars="200" w:firstLine="480"/>
              <w:jc w:val="left"/>
              <w:rPr>
                <w:rFonts w:asciiTheme="minorEastAsia" w:hAnsiTheme="minorEastAsia"/>
                <w:noProof/>
                <w:sz w:val="24"/>
                <w:szCs w:val="24"/>
              </w:rPr>
            </w:pPr>
            <w:r w:rsidRPr="008F2A10">
              <w:rPr>
                <w:rFonts w:asciiTheme="minorEastAsia" w:hAnsiTheme="minorEastAsia" w:hint="eastAsia"/>
                <w:bCs/>
                <w:sz w:val="24"/>
                <w:szCs w:val="24"/>
              </w:rPr>
              <w:t>主要成果：</w:t>
            </w:r>
            <w:r w:rsidRPr="008F2A10">
              <w:rPr>
                <w:rFonts w:asciiTheme="minorEastAsia" w:hAnsiTheme="minorEastAsia" w:hint="eastAsia"/>
                <w:sz w:val="24"/>
                <w:szCs w:val="24"/>
              </w:rPr>
              <w:t>2012年回国至今主持国家自然科学基金信息科学学部项目两项。2017年获得人社部留学回国人员择优资助项目与海南省重点研发项目各1项。每年承担本科生和研究生课程，年均以海南大学为作者单位发表EI/SCI检索论文10篇以上，相关论文已经被十余个国家的作者检索400余次（Google scholar统计）。2013年以来每年均获评校级优秀，2016获得海南省科技进步奖一项（排名第三），获得海南省高校优秀科研成果三等奖一项。指导的学生获得海南省互联网+创业大赛铜奖累计3项,获得2016年海南省互联网+创业大赛优秀指导教师。在课外积极主动探索课外教学，连续多年坚持指导学有余力的本科学生进行科研与实践探索，取得了丰富成果。</w:t>
            </w:r>
          </w:p>
        </w:tc>
      </w:tr>
    </w:tbl>
    <w:p w:rsidR="00F56BBD" w:rsidRPr="00C42DA5" w:rsidRDefault="00F56BBD" w:rsidP="00F56BBD">
      <w:pPr>
        <w:widowControl/>
        <w:jc w:val="left"/>
        <w:rPr>
          <w:rFonts w:asciiTheme="minorEastAsia" w:hAnsiTheme="minorEastAsia"/>
          <w:b/>
          <w:sz w:val="24"/>
          <w:szCs w:val="24"/>
        </w:rPr>
      </w:pPr>
    </w:p>
    <w:p w:rsidR="00F56BBD" w:rsidRPr="00C42DA5" w:rsidRDefault="00F56BBD" w:rsidP="00F56BBD">
      <w:pPr>
        <w:widowControl/>
        <w:jc w:val="left"/>
        <w:rPr>
          <w:rFonts w:asciiTheme="minorEastAsia" w:hAnsiTheme="minorEastAsia" w:cs="宋体"/>
          <w:kern w:val="0"/>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46"/>
        <w:gridCol w:w="1808"/>
      </w:tblGrid>
      <w:tr w:rsidR="00F56BBD" w:rsidRPr="00C42DA5" w:rsidTr="008F2A10">
        <w:tc>
          <w:tcPr>
            <w:tcW w:w="8046" w:type="dxa"/>
          </w:tcPr>
          <w:p w:rsidR="00F56BBD" w:rsidRPr="00C42DA5" w:rsidRDefault="00F56BBD" w:rsidP="00C90BE8">
            <w:pPr>
              <w:ind w:firstLineChars="200" w:firstLine="488"/>
              <w:rPr>
                <w:rFonts w:asciiTheme="minorEastAsia" w:hAnsiTheme="minorEastAsia"/>
                <w:sz w:val="24"/>
                <w:szCs w:val="24"/>
              </w:rPr>
            </w:pPr>
            <w:r w:rsidRPr="00C42DA5">
              <w:rPr>
                <w:rFonts w:asciiTheme="minorEastAsia" w:hAnsiTheme="minorEastAsia" w:hint="eastAsia"/>
                <w:spacing w:val="2"/>
                <w:sz w:val="24"/>
                <w:szCs w:val="24"/>
                <w:shd w:val="clear" w:color="auto" w:fill="FFFFFF"/>
              </w:rPr>
              <w:t>任佳，男，1981年12月生，</w:t>
            </w:r>
            <w:r w:rsidR="00DB4170">
              <w:rPr>
                <w:rFonts w:asciiTheme="minorEastAsia" w:hAnsiTheme="minorEastAsia" w:hint="eastAsia"/>
                <w:spacing w:val="2"/>
                <w:sz w:val="24"/>
                <w:szCs w:val="24"/>
                <w:shd w:val="clear" w:color="auto" w:fill="FFFFFF"/>
              </w:rPr>
              <w:t>共产</w:t>
            </w:r>
            <w:r w:rsidR="00DB4170" w:rsidRPr="00C42DA5">
              <w:rPr>
                <w:rFonts w:asciiTheme="minorEastAsia" w:hAnsiTheme="minorEastAsia" w:hint="eastAsia"/>
                <w:spacing w:val="2"/>
                <w:sz w:val="24"/>
                <w:szCs w:val="24"/>
                <w:shd w:val="clear" w:color="auto" w:fill="FFFFFF"/>
              </w:rPr>
              <w:t>党员，</w:t>
            </w:r>
            <w:r w:rsidRPr="00C42DA5">
              <w:rPr>
                <w:rFonts w:asciiTheme="minorEastAsia" w:hAnsiTheme="minorEastAsia" w:hint="eastAsia"/>
                <w:spacing w:val="2"/>
                <w:sz w:val="24"/>
                <w:szCs w:val="24"/>
                <w:shd w:val="clear" w:color="auto" w:fill="FFFFFF"/>
              </w:rPr>
              <w:t>工学博士，副教授。2011年9月起在海南大学信息科学技术学院任教。</w:t>
            </w:r>
            <w:r w:rsidRPr="00C42DA5">
              <w:rPr>
                <w:rFonts w:asciiTheme="minorEastAsia" w:hAnsiTheme="minorEastAsia" w:hint="eastAsia"/>
                <w:sz w:val="24"/>
                <w:szCs w:val="24"/>
                <w:shd w:val="clear" w:color="auto" w:fill="FFFFFF"/>
              </w:rPr>
              <w:t>作为海南省目前最年轻的博士生导师，任佳同志不仅在</w:t>
            </w:r>
            <w:hyperlink r:id="rId40" w:tgtFrame="https://www.baidu.com/_blank" w:history="1">
              <w:r w:rsidRPr="00C42DA5">
                <w:rPr>
                  <w:rFonts w:asciiTheme="minorEastAsia" w:hAnsiTheme="minorEastAsia" w:hint="eastAsia"/>
                  <w:sz w:val="24"/>
                  <w:szCs w:val="24"/>
                  <w:shd w:val="clear" w:color="auto" w:fill="FFFFFF"/>
                </w:rPr>
                <w:t>科技创新方面硕果</w:t>
              </w:r>
            </w:hyperlink>
            <w:r w:rsidRPr="00C42DA5">
              <w:rPr>
                <w:rFonts w:asciiTheme="minorEastAsia" w:hAnsiTheme="minorEastAsia" w:hint="eastAsia"/>
                <w:sz w:val="24"/>
                <w:szCs w:val="24"/>
                <w:shd w:val="clear" w:color="auto" w:fill="FFFFFF"/>
              </w:rPr>
              <w:t>累累，而且在创新型人才培养、科研成果服务地方等方面均取得了突出的成绩。</w:t>
            </w:r>
            <w:r w:rsidRPr="00C42DA5">
              <w:rPr>
                <w:rFonts w:asciiTheme="minorEastAsia" w:hAnsiTheme="minorEastAsia" w:hint="eastAsia"/>
                <w:sz w:val="24"/>
                <w:szCs w:val="24"/>
              </w:rPr>
              <w:t xml:space="preserve"> </w:t>
            </w:r>
          </w:p>
          <w:p w:rsidR="00F56BBD" w:rsidRPr="00C42DA5" w:rsidRDefault="00F56BBD" w:rsidP="00D67BCA">
            <w:pPr>
              <w:ind w:firstLineChars="200" w:firstLine="480"/>
              <w:rPr>
                <w:rFonts w:asciiTheme="minorEastAsia" w:hAnsiTheme="minorEastAsia" w:cs="Times New Roman"/>
                <w:noProof/>
                <w:sz w:val="24"/>
                <w:szCs w:val="24"/>
              </w:rPr>
            </w:pPr>
            <w:r w:rsidRPr="00C42DA5">
              <w:rPr>
                <w:rFonts w:asciiTheme="minorEastAsia" w:hAnsiTheme="minorEastAsia" w:hint="eastAsia"/>
                <w:sz w:val="24"/>
                <w:szCs w:val="24"/>
                <w:shd w:val="clear" w:color="auto" w:fill="FFFFFF"/>
              </w:rPr>
              <w:t>任佳同志</w:t>
            </w:r>
            <w:r w:rsidRPr="00C42DA5">
              <w:rPr>
                <w:rFonts w:asciiTheme="minorEastAsia" w:hAnsiTheme="minorEastAsia" w:hint="eastAsia"/>
                <w:color w:val="000000"/>
                <w:sz w:val="24"/>
                <w:szCs w:val="24"/>
                <w:shd w:val="clear" w:color="auto" w:fill="FFFFFF"/>
              </w:rPr>
              <w:t>目前主持了海南省建省以来最大的科技部国际合作项目和多项国家级科研项目，重点开展了南海无线通信覆盖和南海海洋环境监测的智能化系统研制工作。目前</w:t>
            </w:r>
            <w:r w:rsidRPr="00C42DA5">
              <w:rPr>
                <w:rFonts w:asciiTheme="minorEastAsia" w:hAnsiTheme="minorEastAsia" w:hint="eastAsia"/>
                <w:spacing w:val="2"/>
                <w:sz w:val="24"/>
                <w:szCs w:val="24"/>
                <w:shd w:val="clear" w:color="auto" w:fill="FFFFFF"/>
              </w:rPr>
              <w:t>在高水平杂志上发表论文20余篇，获得授权专利5项，出版专著2部，</w:t>
            </w:r>
            <w:r w:rsidRPr="00C42DA5">
              <w:rPr>
                <w:rFonts w:asciiTheme="minorEastAsia" w:hAnsiTheme="minorEastAsia" w:hint="eastAsia"/>
                <w:color w:val="000000"/>
                <w:spacing w:val="2"/>
                <w:sz w:val="24"/>
                <w:szCs w:val="24"/>
                <w:shd w:val="clear" w:color="auto" w:fill="FFFFFF"/>
              </w:rPr>
              <w:t>2012年和2015年分别获得海南省科技进步三等奖、</w:t>
            </w:r>
            <w:r w:rsidR="00D67BCA" w:rsidRPr="00C42DA5">
              <w:rPr>
                <w:rFonts w:asciiTheme="minorEastAsia" w:hAnsiTheme="minorEastAsia" w:hint="eastAsia"/>
                <w:color w:val="000000"/>
                <w:spacing w:val="2"/>
                <w:sz w:val="24"/>
                <w:szCs w:val="24"/>
                <w:shd w:val="clear" w:color="auto" w:fill="FFFFFF"/>
              </w:rPr>
              <w:t>二等奖各1次。同时</w:t>
            </w:r>
            <w:r w:rsidR="00D67BCA" w:rsidRPr="00C42DA5">
              <w:rPr>
                <w:rFonts w:asciiTheme="minorEastAsia" w:hAnsiTheme="minorEastAsia" w:hint="eastAsia"/>
                <w:bCs/>
                <w:sz w:val="24"/>
                <w:szCs w:val="24"/>
              </w:rPr>
              <w:t>任佳同志还为海口市“双创”工作、中华人民共和国</w:t>
            </w:r>
          </w:p>
        </w:tc>
        <w:tc>
          <w:tcPr>
            <w:tcW w:w="1808" w:type="dxa"/>
            <w:vAlign w:val="center"/>
          </w:tcPr>
          <w:p w:rsidR="00F56BBD" w:rsidRPr="00C42DA5" w:rsidRDefault="00F56BBD" w:rsidP="00C90BE8">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869184" behindDoc="0" locked="0" layoutInCell="1" allowOverlap="1">
                  <wp:simplePos x="0" y="0"/>
                  <wp:positionH relativeFrom="margin">
                    <wp:posOffset>-19050</wp:posOffset>
                  </wp:positionH>
                  <wp:positionV relativeFrom="margin">
                    <wp:posOffset>55880</wp:posOffset>
                  </wp:positionV>
                  <wp:extent cx="1039495" cy="1437640"/>
                  <wp:effectExtent l="19050" t="0" r="8255" b="0"/>
                  <wp:wrapSquare wrapText="bothSides"/>
                  <wp:docPr id="102" name="图片 6" descr="KXF2B4{R(`0RO)TK52E7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XF2B4{R(`0RO)TK52E7EMD"/>
                          <pic:cNvPicPr>
                            <a:picLocks noChangeAspect="1" noChangeArrowheads="1"/>
                          </pic:cNvPicPr>
                        </pic:nvPicPr>
                        <pic:blipFill>
                          <a:blip r:embed="rId41"/>
                          <a:srcRect/>
                          <a:stretch>
                            <a:fillRect/>
                          </a:stretch>
                        </pic:blipFill>
                        <pic:spPr bwMode="auto">
                          <a:xfrm>
                            <a:off x="0" y="0"/>
                            <a:ext cx="1039495" cy="1437640"/>
                          </a:xfrm>
                          <a:prstGeom prst="rect">
                            <a:avLst/>
                          </a:prstGeom>
                          <a:noFill/>
                          <a:ln w="9525">
                            <a:noFill/>
                            <a:miter lim="800000"/>
                            <a:headEnd/>
                            <a:tailEnd/>
                          </a:ln>
                        </pic:spPr>
                      </pic:pic>
                    </a:graphicData>
                  </a:graphic>
                </wp:anchor>
              </w:drawing>
            </w:r>
          </w:p>
        </w:tc>
      </w:tr>
      <w:tr w:rsidR="00F56BBD" w:rsidRPr="00C42DA5" w:rsidTr="008F2A10">
        <w:tc>
          <w:tcPr>
            <w:tcW w:w="9854" w:type="dxa"/>
            <w:gridSpan w:val="2"/>
          </w:tcPr>
          <w:p w:rsidR="00F56BBD" w:rsidRPr="00C42DA5" w:rsidRDefault="00D67BCA" w:rsidP="00C90BE8">
            <w:pPr>
              <w:rPr>
                <w:rFonts w:asciiTheme="minorEastAsia" w:hAnsiTheme="minorEastAsia"/>
                <w:color w:val="000000"/>
                <w:sz w:val="24"/>
                <w:szCs w:val="24"/>
                <w:shd w:val="clear" w:color="auto" w:fill="FFFFFF"/>
              </w:rPr>
            </w:pPr>
            <w:r w:rsidRPr="00C42DA5">
              <w:rPr>
                <w:rFonts w:asciiTheme="minorEastAsia" w:hAnsiTheme="minorEastAsia" w:hint="eastAsia"/>
                <w:bCs/>
                <w:sz w:val="24"/>
                <w:szCs w:val="24"/>
              </w:rPr>
              <w:t>海</w:t>
            </w:r>
            <w:r w:rsidR="00F56BBD" w:rsidRPr="00C42DA5">
              <w:rPr>
                <w:rFonts w:asciiTheme="minorEastAsia" w:hAnsiTheme="minorEastAsia" w:hint="eastAsia"/>
                <w:bCs/>
                <w:sz w:val="24"/>
                <w:szCs w:val="24"/>
              </w:rPr>
              <w:t>口海事局、</w:t>
            </w:r>
            <w:r w:rsidR="00F56BBD" w:rsidRPr="00C42DA5">
              <w:rPr>
                <w:rFonts w:asciiTheme="minorEastAsia" w:hAnsiTheme="minorEastAsia" w:hint="eastAsia"/>
                <w:sz w:val="24"/>
                <w:szCs w:val="24"/>
                <w:shd w:val="clear" w:color="auto" w:fill="FFFFFF"/>
              </w:rPr>
              <w:t>海口市政协、海口菜篮子产业集团有限公司等</w:t>
            </w:r>
            <w:r w:rsidR="00F56BBD" w:rsidRPr="00C42DA5">
              <w:rPr>
                <w:rFonts w:asciiTheme="minorEastAsia" w:hAnsiTheme="minorEastAsia" w:hint="eastAsia"/>
                <w:color w:val="000000"/>
                <w:sz w:val="24"/>
                <w:szCs w:val="24"/>
                <w:shd w:val="clear" w:color="auto" w:fill="FFFFFF"/>
              </w:rPr>
              <w:t>提供了社会服务</w:t>
            </w:r>
            <w:r w:rsidR="00F56BBD" w:rsidRPr="00C42DA5">
              <w:rPr>
                <w:rFonts w:asciiTheme="minorEastAsia" w:hAnsiTheme="minorEastAsia" w:hint="eastAsia"/>
                <w:bCs/>
                <w:sz w:val="24"/>
                <w:szCs w:val="24"/>
              </w:rPr>
              <w:t>。</w:t>
            </w:r>
          </w:p>
          <w:p w:rsidR="00F56BBD" w:rsidRPr="00C42DA5" w:rsidRDefault="00F56BBD" w:rsidP="00C90BE8">
            <w:pPr>
              <w:ind w:firstLineChars="200" w:firstLine="480"/>
              <w:jc w:val="left"/>
              <w:rPr>
                <w:rFonts w:asciiTheme="minorEastAsia" w:hAnsiTheme="minorEastAsia"/>
                <w:noProof/>
                <w:sz w:val="24"/>
                <w:szCs w:val="24"/>
              </w:rPr>
            </w:pPr>
            <w:r w:rsidRPr="00C42DA5">
              <w:rPr>
                <w:rFonts w:asciiTheme="minorEastAsia" w:hAnsiTheme="minorEastAsia" w:hint="eastAsia"/>
                <w:sz w:val="24"/>
                <w:szCs w:val="24"/>
                <w:shd w:val="clear" w:color="auto" w:fill="FFFFFF"/>
              </w:rPr>
              <w:t>任佳同志的创新工作没有止步于实验室，他所获得的研究成果也没有停留在纸面。任佳同志带领学生团队在海口国家高新区创办了高校成果转化企业。由于团队技术先进，研发的海洋智能装备符合海南省社会经济发展需要，任佳同志带领的创业团队在2016年荣获第二届海南省创新创业大赛二等奖（企业组）和全国总决赛优秀奖。</w:t>
            </w:r>
          </w:p>
        </w:tc>
      </w:tr>
    </w:tbl>
    <w:p w:rsidR="002C575B" w:rsidRPr="001C6540" w:rsidRDefault="00F56BBD" w:rsidP="002C575B">
      <w:r w:rsidRPr="00C42DA5">
        <w:rPr>
          <w:rFonts w:asciiTheme="minorEastAsia" w:hAnsiTheme="minorEastAsia"/>
          <w:b/>
          <w:sz w:val="24"/>
          <w:szCs w:val="24"/>
        </w:rPr>
        <w:br w:type="page"/>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30"/>
        <w:gridCol w:w="1524"/>
      </w:tblGrid>
      <w:tr w:rsidR="002C575B" w:rsidRPr="00C42DA5" w:rsidTr="008F2A10">
        <w:tc>
          <w:tcPr>
            <w:tcW w:w="8330" w:type="dxa"/>
          </w:tcPr>
          <w:p w:rsidR="002C575B" w:rsidRPr="00C42DA5" w:rsidRDefault="002C575B" w:rsidP="008F2A10">
            <w:pPr>
              <w:ind w:firstLineChars="200" w:firstLine="480"/>
              <w:rPr>
                <w:rFonts w:asciiTheme="minorEastAsia" w:hAnsiTheme="minorEastAsia"/>
                <w:sz w:val="24"/>
                <w:szCs w:val="24"/>
              </w:rPr>
            </w:pPr>
            <w:r w:rsidRPr="00C42DA5">
              <w:rPr>
                <w:rFonts w:asciiTheme="minorEastAsia" w:hAnsiTheme="minorEastAsia" w:hint="eastAsia"/>
                <w:sz w:val="24"/>
                <w:szCs w:val="24"/>
              </w:rPr>
              <w:lastRenderedPageBreak/>
              <w:t>曹春杰</w:t>
            </w:r>
            <w:r w:rsidR="00DB4170" w:rsidRPr="00BA50FC">
              <w:rPr>
                <w:rFonts w:hint="eastAsia"/>
                <w:sz w:val="24"/>
                <w:szCs w:val="24"/>
              </w:rPr>
              <w:t>，</w:t>
            </w:r>
            <w:r w:rsidR="00DB4170" w:rsidRPr="005A3751">
              <w:rPr>
                <w:rFonts w:ascii="宋体" w:hAnsi="宋体" w:hint="eastAsia"/>
                <w:sz w:val="24"/>
                <w:szCs w:val="24"/>
              </w:rPr>
              <w:t>男</w:t>
            </w:r>
            <w:r w:rsidRPr="00C42DA5">
              <w:rPr>
                <w:rFonts w:asciiTheme="minorEastAsia" w:hAnsiTheme="minorEastAsia" w:hint="eastAsia"/>
                <w:sz w:val="24"/>
                <w:szCs w:val="24"/>
              </w:rPr>
              <w:t>，1977年生，博士，2008年参加工作，现任教于海南大学信息科学技术学院信息安全系。</w:t>
            </w:r>
          </w:p>
          <w:p w:rsidR="002C575B" w:rsidRPr="00C42DA5" w:rsidRDefault="002C575B" w:rsidP="008F2A10">
            <w:pPr>
              <w:ind w:firstLine="480"/>
              <w:rPr>
                <w:rFonts w:asciiTheme="minorEastAsia" w:hAnsiTheme="minorEastAsia" w:cs="Times New Roman"/>
                <w:noProof/>
                <w:sz w:val="24"/>
                <w:szCs w:val="24"/>
              </w:rPr>
            </w:pPr>
            <w:r w:rsidRPr="00C42DA5">
              <w:rPr>
                <w:rFonts w:asciiTheme="minorEastAsia" w:hAnsiTheme="minorEastAsia" w:hint="eastAsia"/>
                <w:sz w:val="24"/>
                <w:szCs w:val="24"/>
              </w:rPr>
              <w:t>认真执行党的路线方针政策和国家政策，特别是习总书记关于网络安全的419讲话精神，并结合网络安全法的颁布和南海网络安全严峻态势，邀请知名高校专家、联合信息安全企业，对我校信息安全专业培养方案进行修订。通过学习六部委联合发布的“关于加强网络安全学科建设和人才培养的意见”，提出“网络空间安全学科建设与人才培养规划方案”，对网络空间安全博士点申请、网络攻防实验室建设、实习实训基地建设、网络安全人才引进等提出解决</w:t>
            </w:r>
          </w:p>
        </w:tc>
        <w:tc>
          <w:tcPr>
            <w:tcW w:w="1524" w:type="dxa"/>
            <w:vAlign w:val="center"/>
          </w:tcPr>
          <w:p w:rsidR="002C575B" w:rsidRPr="00C42DA5" w:rsidRDefault="002C575B" w:rsidP="008F2A10">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893760" behindDoc="0" locked="0" layoutInCell="1" allowOverlap="1">
                  <wp:simplePos x="0" y="0"/>
                  <wp:positionH relativeFrom="margin">
                    <wp:align>right</wp:align>
                  </wp:positionH>
                  <wp:positionV relativeFrom="margin">
                    <wp:posOffset>-5574198</wp:posOffset>
                  </wp:positionV>
                  <wp:extent cx="895350" cy="1259457"/>
                  <wp:effectExtent l="19050" t="0" r="0" b="0"/>
                  <wp:wrapSquare wrapText="bothSides"/>
                  <wp:docPr id="49" name="图片 1" descr="http://www.hainu.edu.cn/upfile/htmledit/xinxi/xinxi_2015320145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inu.edu.cn/upfile/htmledit/xinxi/xinxi_2015320145116-0.jpg"/>
                          <pic:cNvPicPr>
                            <a:picLocks noChangeAspect="1" noChangeArrowheads="1"/>
                          </pic:cNvPicPr>
                        </pic:nvPicPr>
                        <pic:blipFill>
                          <a:blip r:embed="rId42" cstate="print"/>
                          <a:srcRect/>
                          <a:stretch>
                            <a:fillRect/>
                          </a:stretch>
                        </pic:blipFill>
                        <pic:spPr bwMode="auto">
                          <a:xfrm>
                            <a:off x="0" y="0"/>
                            <a:ext cx="895350" cy="1264920"/>
                          </a:xfrm>
                          <a:prstGeom prst="rect">
                            <a:avLst/>
                          </a:prstGeom>
                          <a:noFill/>
                          <a:ln w="9525">
                            <a:noFill/>
                            <a:miter lim="800000"/>
                            <a:headEnd/>
                            <a:tailEnd/>
                          </a:ln>
                        </pic:spPr>
                      </pic:pic>
                    </a:graphicData>
                  </a:graphic>
                </wp:anchor>
              </w:drawing>
            </w:r>
          </w:p>
        </w:tc>
      </w:tr>
      <w:tr w:rsidR="002C575B" w:rsidRPr="00C42DA5" w:rsidTr="008F2A10">
        <w:tc>
          <w:tcPr>
            <w:tcW w:w="9854" w:type="dxa"/>
            <w:gridSpan w:val="2"/>
          </w:tcPr>
          <w:p w:rsidR="002C575B" w:rsidRPr="00C42DA5" w:rsidRDefault="002C575B" w:rsidP="008F2A10">
            <w:pPr>
              <w:rPr>
                <w:rFonts w:asciiTheme="minorEastAsia" w:hAnsiTheme="minorEastAsia"/>
                <w:sz w:val="24"/>
                <w:szCs w:val="24"/>
              </w:rPr>
            </w:pPr>
            <w:r w:rsidRPr="00C42DA5">
              <w:rPr>
                <w:rFonts w:asciiTheme="minorEastAsia" w:hAnsiTheme="minorEastAsia" w:hint="eastAsia"/>
                <w:sz w:val="24"/>
                <w:szCs w:val="24"/>
              </w:rPr>
              <w:t>方案。承担网络安全理论与技术、信息安全基础、信息技术导论等主干课程教学任务，将网络安全最新案例融入到课堂教学中。针对信息学院大类招生宽口径、厚基础要求，出版《网络空间安全导论》，并于2016年10月作为主要负责人承办海南省首届网络安全大赛，带领海南大学团队获得了高校组一二三等奖。</w:t>
            </w:r>
          </w:p>
          <w:p w:rsidR="002C575B" w:rsidRPr="00C42DA5" w:rsidRDefault="002C575B" w:rsidP="008F2A10">
            <w:pPr>
              <w:ind w:firstLine="480"/>
              <w:rPr>
                <w:rFonts w:asciiTheme="minorEastAsia" w:hAnsiTheme="minorEastAsia"/>
                <w:sz w:val="24"/>
                <w:szCs w:val="24"/>
              </w:rPr>
            </w:pPr>
            <w:r w:rsidRPr="00C42DA5">
              <w:rPr>
                <w:rFonts w:asciiTheme="minorEastAsia" w:hAnsiTheme="minorEastAsia" w:hint="eastAsia"/>
                <w:sz w:val="24"/>
                <w:szCs w:val="24"/>
              </w:rPr>
              <w:t>协助院长分管研究生和学科建设。参与信息与通信工程博士点的整改工作，在院长领导下制订整改方案、到知名高校调研博士点的建设情况，邀请学科评议组专家召开研讨会、修订博士培养方案等。参与海南省重点特色学科申请并获批，负责网络空间全博士点的申请，向多位学科评议组专家汇报并获得了大量建设性意见。协助院长开展计算机科学与技术学科全国第四轮科学评估及近三年研究生招生、培养方案修订、毕业答辩等工作。承担研究生信息安全技术课程，与学生研讨学科前沿理论与技术，提高学生在信息安全领域的科研素养。2017年3月，在院长领导下筹备并成功召开了由8位院士发起的全国信息与电子学科研究生教育学术研讨会。</w:t>
            </w:r>
          </w:p>
          <w:p w:rsidR="002C575B" w:rsidRPr="00C42DA5" w:rsidRDefault="002C575B" w:rsidP="008F2A10">
            <w:pPr>
              <w:ind w:firstLine="480"/>
              <w:rPr>
                <w:rFonts w:asciiTheme="minorEastAsia" w:hAnsiTheme="minorEastAsia"/>
                <w:sz w:val="24"/>
                <w:szCs w:val="24"/>
              </w:rPr>
            </w:pPr>
            <w:r w:rsidRPr="00C42DA5">
              <w:rPr>
                <w:rFonts w:asciiTheme="minorEastAsia" w:hAnsiTheme="minorEastAsia" w:hint="eastAsia"/>
                <w:sz w:val="24"/>
                <w:szCs w:val="24"/>
              </w:rPr>
              <w:t>作为国家重点实验室的骨干成员，近几年发表论文10余篇，SCI/EI检索6篇，主持国家自然科学基金、海南省重大科技计划项目课题、海南省自然科学基金、海南省教改重点项目等多个项目。提出的基于无线信号特征的加密算法边信道攻击方法，已经应用于国防装备和警用装备。</w:t>
            </w:r>
          </w:p>
          <w:p w:rsidR="002C575B" w:rsidRPr="00C42DA5" w:rsidRDefault="002C575B" w:rsidP="008F2A10">
            <w:pPr>
              <w:ind w:firstLine="480"/>
              <w:rPr>
                <w:rFonts w:asciiTheme="minorEastAsia" w:hAnsiTheme="minorEastAsia"/>
                <w:noProof/>
                <w:sz w:val="24"/>
                <w:szCs w:val="24"/>
              </w:rPr>
            </w:pPr>
            <w:r w:rsidRPr="00C42DA5">
              <w:rPr>
                <w:rFonts w:asciiTheme="minorEastAsia" w:hAnsiTheme="minorEastAsia" w:hint="eastAsia"/>
                <w:sz w:val="24"/>
                <w:szCs w:val="24"/>
              </w:rPr>
              <w:t>积极参与对外社会服务工作，兼任中国计算机学会会员、中国指挥与控制学会会员、海南省信息化专家咨询委员会信息安全专家组组长、国家高新技术企业认定专家、海南省涉密信息化项目采购评审专家、海南省重大科技计划项目评审专家、海南省信息化建设项目评审专家，为海南省的信息化建设献计献策。</w:t>
            </w:r>
          </w:p>
        </w:tc>
      </w:tr>
    </w:tbl>
    <w:p w:rsidR="002C575B" w:rsidRPr="00C42DA5" w:rsidRDefault="002C575B" w:rsidP="002C575B"/>
    <w:p w:rsidR="00F56BBD" w:rsidRPr="00C42DA5" w:rsidRDefault="00F56BBD" w:rsidP="002C575B">
      <w:pPr>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88"/>
        <w:gridCol w:w="1866"/>
      </w:tblGrid>
      <w:tr w:rsidR="00F56BBD" w:rsidRPr="00C42DA5" w:rsidTr="008F2A10">
        <w:tc>
          <w:tcPr>
            <w:tcW w:w="7988" w:type="dxa"/>
          </w:tcPr>
          <w:p w:rsidR="00F56BBD" w:rsidRPr="00C42DA5" w:rsidRDefault="00F56BBD" w:rsidP="00C90BE8">
            <w:pPr>
              <w:ind w:firstLineChars="200" w:firstLine="480"/>
              <w:rPr>
                <w:rFonts w:asciiTheme="minorEastAsia" w:hAnsiTheme="minorEastAsia"/>
                <w:kern w:val="0"/>
                <w:sz w:val="24"/>
                <w:szCs w:val="24"/>
              </w:rPr>
            </w:pPr>
            <w:r w:rsidRPr="00C42DA5">
              <w:rPr>
                <w:rFonts w:asciiTheme="minorEastAsia" w:hAnsiTheme="minorEastAsia" w:hint="eastAsia"/>
                <w:kern w:val="0"/>
                <w:sz w:val="24"/>
                <w:szCs w:val="24"/>
              </w:rPr>
              <w:t>宋晏</w:t>
            </w:r>
            <w:r w:rsidR="00DB4170" w:rsidRPr="00BA50FC">
              <w:rPr>
                <w:rFonts w:hint="eastAsia"/>
                <w:sz w:val="24"/>
                <w:szCs w:val="24"/>
              </w:rPr>
              <w:t>，</w:t>
            </w:r>
            <w:r w:rsidR="00DB4170" w:rsidRPr="005A3751">
              <w:rPr>
                <w:rFonts w:ascii="宋体" w:hAnsi="宋体" w:hint="eastAsia"/>
                <w:sz w:val="24"/>
                <w:szCs w:val="24"/>
              </w:rPr>
              <w:t>男</w:t>
            </w:r>
            <w:r w:rsidRPr="00C42DA5">
              <w:rPr>
                <w:rFonts w:asciiTheme="minorEastAsia" w:hAnsiTheme="minorEastAsia" w:hint="eastAsia"/>
                <w:kern w:val="0"/>
                <w:sz w:val="24"/>
                <w:szCs w:val="24"/>
              </w:rPr>
              <w:t>，1980年1月生，本科学历，硕士学位，2002年7月参加工作，现任教于海南大学信息科学技术学院公共计算机中心。</w:t>
            </w:r>
          </w:p>
          <w:p w:rsidR="00F56BBD" w:rsidRPr="00C42DA5" w:rsidRDefault="00F56BBD" w:rsidP="00C90BE8">
            <w:pPr>
              <w:ind w:firstLineChars="200" w:firstLine="480"/>
              <w:rPr>
                <w:rFonts w:asciiTheme="minorEastAsia" w:hAnsiTheme="minorEastAsia" w:cs="Times New Roman"/>
                <w:noProof/>
                <w:sz w:val="24"/>
                <w:szCs w:val="24"/>
              </w:rPr>
            </w:pPr>
            <w:r w:rsidRPr="00C42DA5">
              <w:rPr>
                <w:rFonts w:asciiTheme="minorEastAsia" w:hAnsiTheme="minorEastAsia" w:hint="eastAsia"/>
                <w:kern w:val="0"/>
                <w:sz w:val="24"/>
                <w:szCs w:val="24"/>
              </w:rPr>
              <w:t>作为一名共产党员，始终坚持做到严格要求自己，在教学工作中，努力做好一名普通高校计算机基础课程教师，积极进取、刻苦钻研，不断提高自己的业务水平。一直以来，都坚持做到认真备课、认真讲课，始终抱着以学生为本、对学生负责的态度，努力做到教书和育人并行，以身作则，以己为范，从不迟到、早退、旷工，从不将个人情绪带入课堂，从不在课堂上传输负能量。在完成本职工作的情况下，在单位上有新任务时，总是</w:t>
            </w:r>
          </w:p>
        </w:tc>
        <w:tc>
          <w:tcPr>
            <w:tcW w:w="1866" w:type="dxa"/>
            <w:vAlign w:val="center"/>
          </w:tcPr>
          <w:p w:rsidR="00F56BBD" w:rsidRPr="00C42DA5" w:rsidRDefault="00F56BBD" w:rsidP="00C90BE8">
            <w:pPr>
              <w:rPr>
                <w:rFonts w:asciiTheme="minorEastAsia" w:hAnsiTheme="minorEastAsia"/>
                <w:noProof/>
              </w:rPr>
            </w:pPr>
            <w:r w:rsidRPr="00C42DA5">
              <w:rPr>
                <w:rFonts w:asciiTheme="minorEastAsia" w:hAnsiTheme="minorEastAsia"/>
                <w:noProof/>
              </w:rPr>
              <w:drawing>
                <wp:anchor distT="0" distB="0" distL="114300" distR="114300" simplePos="0" relativeHeight="251868160" behindDoc="0" locked="0" layoutInCell="1" allowOverlap="1">
                  <wp:simplePos x="0" y="0"/>
                  <wp:positionH relativeFrom="column">
                    <wp:posOffset>31115</wp:posOffset>
                  </wp:positionH>
                  <wp:positionV relativeFrom="paragraph">
                    <wp:posOffset>-1657985</wp:posOffset>
                  </wp:positionV>
                  <wp:extent cx="1022350" cy="1437640"/>
                  <wp:effectExtent l="19050" t="0" r="6350" b="0"/>
                  <wp:wrapSquare wrapText="bothSides"/>
                  <wp:docPr id="103" name="图片 1" descr="51102419800110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11024198001104572"/>
                          <pic:cNvPicPr>
                            <a:picLocks noChangeAspect="1"/>
                          </pic:cNvPicPr>
                        </pic:nvPicPr>
                        <pic:blipFill>
                          <a:blip r:embed="rId43"/>
                          <a:srcRect/>
                          <a:stretch>
                            <a:fillRect/>
                          </a:stretch>
                        </pic:blipFill>
                        <pic:spPr>
                          <a:xfrm>
                            <a:off x="0" y="0"/>
                            <a:ext cx="1022350" cy="1437640"/>
                          </a:xfrm>
                          <a:prstGeom prst="rect">
                            <a:avLst/>
                          </a:prstGeom>
                        </pic:spPr>
                      </pic:pic>
                    </a:graphicData>
                  </a:graphic>
                </wp:anchor>
              </w:drawing>
            </w:r>
          </w:p>
        </w:tc>
      </w:tr>
      <w:tr w:rsidR="00F56BBD" w:rsidRPr="00C42DA5" w:rsidTr="008F2A10">
        <w:tc>
          <w:tcPr>
            <w:tcW w:w="9854" w:type="dxa"/>
            <w:gridSpan w:val="2"/>
          </w:tcPr>
          <w:p w:rsidR="00F56BBD" w:rsidRPr="00C42DA5" w:rsidRDefault="00F56BBD" w:rsidP="00C90BE8">
            <w:pPr>
              <w:rPr>
                <w:rFonts w:asciiTheme="minorEastAsia" w:hAnsiTheme="minorEastAsia"/>
                <w:kern w:val="0"/>
                <w:sz w:val="24"/>
                <w:szCs w:val="24"/>
              </w:rPr>
            </w:pPr>
            <w:r w:rsidRPr="00C42DA5">
              <w:rPr>
                <w:rFonts w:asciiTheme="minorEastAsia" w:hAnsiTheme="minorEastAsia" w:hint="eastAsia"/>
                <w:kern w:val="0"/>
                <w:sz w:val="24"/>
                <w:szCs w:val="24"/>
              </w:rPr>
              <w:t>冲在最前面，同事们有困难时总是尽可能地提供帮助，获得大家一致好评，荣获2016年信息学院“优秀共产党员”称号。</w:t>
            </w:r>
          </w:p>
          <w:p w:rsidR="00F56BBD" w:rsidRPr="00C42DA5" w:rsidRDefault="00F56BBD" w:rsidP="00C90BE8">
            <w:pPr>
              <w:ind w:firstLineChars="200" w:firstLine="480"/>
              <w:rPr>
                <w:rFonts w:asciiTheme="minorEastAsia" w:hAnsiTheme="minorEastAsia"/>
                <w:kern w:val="0"/>
                <w:sz w:val="24"/>
                <w:szCs w:val="24"/>
              </w:rPr>
            </w:pPr>
            <w:r w:rsidRPr="00C42DA5">
              <w:rPr>
                <w:rFonts w:asciiTheme="minorEastAsia" w:hAnsiTheme="minorEastAsia" w:hint="eastAsia"/>
                <w:kern w:val="0"/>
                <w:sz w:val="24"/>
                <w:szCs w:val="24"/>
              </w:rPr>
              <w:t>在完成基本教学任务的同时积极参与教育教学改革。2015年参与了学校首批慕课在线加线下混合试教学模式改革试点，并获得领导好评；2016年申请学校网络课程建设并获批，成为学校首批重点建设的20门网络课程项目负责人之一。</w:t>
            </w:r>
          </w:p>
          <w:p w:rsidR="00F56BBD" w:rsidRPr="00C42DA5" w:rsidRDefault="00F56BBD" w:rsidP="00C90BE8">
            <w:pPr>
              <w:ind w:firstLineChars="200" w:firstLine="480"/>
              <w:rPr>
                <w:rFonts w:asciiTheme="minorEastAsia" w:hAnsiTheme="minorEastAsia"/>
                <w:noProof/>
                <w:sz w:val="24"/>
                <w:szCs w:val="24"/>
              </w:rPr>
            </w:pPr>
            <w:r w:rsidRPr="00C42DA5">
              <w:rPr>
                <w:rFonts w:asciiTheme="minorEastAsia" w:hAnsiTheme="minorEastAsia" w:hint="eastAsia"/>
                <w:kern w:val="0"/>
                <w:sz w:val="24"/>
                <w:szCs w:val="24"/>
              </w:rPr>
              <w:t>除教学相关工作之外，在科研方面也积极地投身到力所能及的项目中。曾参与多项海南省自然基金课题项目和一项国家支撑计划课题的子课题项目。2014年作为第五完成人，荣获“海南省科学技术二等奖”。</w:t>
            </w:r>
          </w:p>
        </w:tc>
      </w:tr>
    </w:tbl>
    <w:p w:rsidR="002C575B" w:rsidRPr="00C42DA5" w:rsidRDefault="002C575B" w:rsidP="002C575B">
      <w:pPr>
        <w:rPr>
          <w:rFonts w:asciiTheme="minorEastAsia" w:hAnsiTheme="minorEastAsia" w:cs="宋体"/>
          <w:bCs/>
          <w:color w:val="000000"/>
          <w:kern w:val="0"/>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88"/>
        <w:gridCol w:w="1666"/>
      </w:tblGrid>
      <w:tr w:rsidR="002C575B" w:rsidRPr="00C42DA5" w:rsidTr="008F2A10">
        <w:tc>
          <w:tcPr>
            <w:tcW w:w="8188" w:type="dxa"/>
          </w:tcPr>
          <w:p w:rsidR="00CD6CC4" w:rsidRPr="00C42DA5" w:rsidRDefault="00CD6CC4" w:rsidP="00CD6CC4">
            <w:pPr>
              <w:ind w:firstLineChars="200" w:firstLine="480"/>
              <w:rPr>
                <w:rFonts w:asciiTheme="minorEastAsia" w:hAnsiTheme="minorEastAsia" w:cs="宋体"/>
                <w:bCs/>
                <w:color w:val="000000"/>
                <w:kern w:val="0"/>
                <w:sz w:val="24"/>
                <w:szCs w:val="24"/>
              </w:rPr>
            </w:pPr>
            <w:r w:rsidRPr="00C42DA5">
              <w:rPr>
                <w:rFonts w:asciiTheme="minorEastAsia" w:hAnsiTheme="minorEastAsia" w:cs="宋体" w:hint="eastAsia"/>
                <w:bCs/>
                <w:color w:val="000000"/>
                <w:kern w:val="0"/>
                <w:sz w:val="24"/>
                <w:szCs w:val="24"/>
              </w:rPr>
              <w:t>周星</w:t>
            </w:r>
            <w:r>
              <w:rPr>
                <w:rFonts w:asciiTheme="minorEastAsia" w:hAnsiTheme="minorEastAsia" w:cs="宋体" w:hint="eastAsia"/>
                <w:bCs/>
                <w:color w:val="000000"/>
                <w:kern w:val="0"/>
                <w:sz w:val="24"/>
                <w:szCs w:val="24"/>
              </w:rPr>
              <w:t>，女</w:t>
            </w:r>
            <w:r w:rsidRPr="00C42DA5">
              <w:rPr>
                <w:rFonts w:asciiTheme="minorEastAsia" w:hAnsiTheme="minorEastAsia" w:cs="宋体" w:hint="eastAsia"/>
                <w:bCs/>
                <w:color w:val="000000"/>
                <w:kern w:val="0"/>
                <w:sz w:val="24"/>
                <w:szCs w:val="24"/>
              </w:rPr>
              <w:t>，</w:t>
            </w:r>
            <w:r>
              <w:rPr>
                <w:rFonts w:asciiTheme="minorEastAsia" w:hAnsiTheme="minorEastAsia" w:cs="宋体" w:hint="eastAsia"/>
                <w:bCs/>
                <w:color w:val="000000"/>
                <w:kern w:val="0"/>
                <w:sz w:val="24"/>
                <w:szCs w:val="24"/>
              </w:rPr>
              <w:t>1958年4月生，</w:t>
            </w:r>
            <w:r w:rsidRPr="00C42DA5">
              <w:rPr>
                <w:rFonts w:asciiTheme="minorEastAsia" w:hAnsiTheme="minorEastAsia" w:cs="宋体" w:hint="eastAsia"/>
                <w:bCs/>
                <w:color w:val="000000"/>
                <w:kern w:val="0"/>
                <w:sz w:val="24"/>
                <w:szCs w:val="24"/>
              </w:rPr>
              <w:t>教授，硕</w:t>
            </w:r>
            <w:r w:rsidRPr="00C42DA5">
              <w:rPr>
                <w:rFonts w:asciiTheme="minorEastAsia" w:hAnsiTheme="minorEastAsia" w:cs="宋体"/>
                <w:bCs/>
                <w:color w:val="000000"/>
                <w:kern w:val="0"/>
                <w:sz w:val="24"/>
                <w:szCs w:val="24"/>
              </w:rPr>
              <w:t>士生导师</w:t>
            </w:r>
            <w:r w:rsidRPr="00C42DA5">
              <w:rPr>
                <w:rFonts w:asciiTheme="minorEastAsia" w:hAnsiTheme="minorEastAsia" w:cs="宋体" w:hint="eastAsia"/>
                <w:bCs/>
                <w:color w:val="000000"/>
                <w:kern w:val="0"/>
                <w:sz w:val="24"/>
                <w:szCs w:val="24"/>
              </w:rPr>
              <w:t>，海南大学教学</w:t>
            </w:r>
            <w:r w:rsidRPr="00C42DA5">
              <w:rPr>
                <w:rFonts w:asciiTheme="minorEastAsia" w:hAnsiTheme="minorEastAsia" w:cs="宋体"/>
                <w:bCs/>
                <w:color w:val="000000"/>
                <w:kern w:val="0"/>
                <w:sz w:val="24"/>
                <w:szCs w:val="24"/>
              </w:rPr>
              <w:t>督导</w:t>
            </w:r>
            <w:r w:rsidRPr="00C42DA5">
              <w:rPr>
                <w:rFonts w:asciiTheme="minorEastAsia" w:hAnsiTheme="minorEastAsia" w:cs="宋体" w:hint="eastAsia"/>
                <w:bCs/>
                <w:color w:val="000000"/>
                <w:kern w:val="0"/>
                <w:sz w:val="24"/>
                <w:szCs w:val="24"/>
              </w:rPr>
              <w:t>，海南省南海大数据应用研究院副理事长。35年平凡的执教生涯及海大实力提升助力</w:t>
            </w:r>
            <w:r>
              <w:rPr>
                <w:rFonts w:asciiTheme="minorEastAsia" w:hAnsiTheme="minorEastAsia" w:cs="宋体"/>
                <w:bCs/>
                <w:color w:val="000000"/>
                <w:kern w:val="0"/>
                <w:sz w:val="24"/>
                <w:szCs w:val="24"/>
              </w:rPr>
              <w:t>她</w:t>
            </w:r>
            <w:r w:rsidRPr="00C42DA5">
              <w:rPr>
                <w:rFonts w:asciiTheme="minorEastAsia" w:hAnsiTheme="minorEastAsia" w:cs="宋体" w:hint="eastAsia"/>
                <w:bCs/>
                <w:color w:val="000000"/>
                <w:kern w:val="0"/>
                <w:sz w:val="24"/>
                <w:szCs w:val="24"/>
              </w:rPr>
              <w:t>教学科研走向国际化。</w:t>
            </w:r>
          </w:p>
          <w:p w:rsidR="00CD6CC4" w:rsidRPr="00C42DA5" w:rsidRDefault="00CD6CC4" w:rsidP="00CD6CC4">
            <w:pPr>
              <w:ind w:firstLineChars="200" w:firstLine="480"/>
              <w:rPr>
                <w:rFonts w:asciiTheme="minorEastAsia" w:hAnsiTheme="minorEastAsia" w:cs="宋体"/>
                <w:color w:val="000000"/>
                <w:kern w:val="0"/>
                <w:sz w:val="24"/>
                <w:szCs w:val="24"/>
              </w:rPr>
            </w:pPr>
            <w:r w:rsidRPr="00C42DA5">
              <w:rPr>
                <w:rFonts w:asciiTheme="minorEastAsia" w:hAnsiTheme="minorEastAsia" w:cs="宋体" w:hint="eastAsia"/>
                <w:color w:val="000000"/>
                <w:kern w:val="0"/>
                <w:sz w:val="24"/>
                <w:szCs w:val="24"/>
              </w:rPr>
              <w:t>1992年初</w:t>
            </w:r>
            <w:r>
              <w:rPr>
                <w:rFonts w:asciiTheme="minorEastAsia" w:hAnsiTheme="minorEastAsia" w:cs="宋体"/>
                <w:color w:val="000000"/>
                <w:kern w:val="0"/>
                <w:sz w:val="24"/>
                <w:szCs w:val="24"/>
              </w:rPr>
              <w:t>她</w:t>
            </w:r>
            <w:r w:rsidRPr="00C42DA5">
              <w:rPr>
                <w:rFonts w:asciiTheme="minorEastAsia" w:hAnsiTheme="minorEastAsia" w:cs="宋体" w:hint="eastAsia"/>
                <w:color w:val="000000"/>
                <w:kern w:val="0"/>
                <w:sz w:val="24"/>
                <w:szCs w:val="24"/>
              </w:rPr>
              <w:t>从重庆的一所高校调入了海南大学，成为一名普通的教师，从事着平凡而繁重的计算机学科的教学与科研任务，授课多达20多门课，主持科研项目十余项。</w:t>
            </w:r>
          </w:p>
          <w:p w:rsidR="002C575B" w:rsidRPr="00C42DA5" w:rsidRDefault="00CD6CC4" w:rsidP="00CD6CC4">
            <w:pPr>
              <w:ind w:firstLineChars="200" w:firstLine="480"/>
              <w:rPr>
                <w:rFonts w:asciiTheme="minorEastAsia" w:hAnsiTheme="minorEastAsia" w:cs="Times New Roman"/>
                <w:noProof/>
                <w:sz w:val="24"/>
                <w:szCs w:val="24"/>
              </w:rPr>
            </w:pPr>
            <w:r w:rsidRPr="00C42DA5">
              <w:rPr>
                <w:rFonts w:asciiTheme="minorEastAsia" w:hAnsiTheme="minorEastAsia" w:cs="宋体" w:hint="eastAsia"/>
                <w:color w:val="000000"/>
                <w:kern w:val="0"/>
                <w:sz w:val="24"/>
                <w:szCs w:val="24"/>
              </w:rPr>
              <w:t>从上岛到今天，整整25年过去了。回首25</w:t>
            </w:r>
            <w:r>
              <w:rPr>
                <w:rFonts w:asciiTheme="minorEastAsia" w:hAnsiTheme="minorEastAsia" w:cs="宋体" w:hint="eastAsia"/>
                <w:color w:val="000000"/>
                <w:kern w:val="0"/>
                <w:sz w:val="24"/>
                <w:szCs w:val="24"/>
              </w:rPr>
              <w:t>年的岁月，她</w:t>
            </w:r>
            <w:r w:rsidRPr="00C42DA5">
              <w:rPr>
                <w:rFonts w:asciiTheme="minorEastAsia" w:hAnsiTheme="minorEastAsia" w:cs="宋体" w:hint="eastAsia"/>
                <w:color w:val="000000"/>
                <w:kern w:val="0"/>
                <w:sz w:val="24"/>
                <w:szCs w:val="24"/>
              </w:rPr>
              <w:t>不忘初心，坚守、热爱教育事业、热爱学生，热爱海大，坚持不断开拓创新、锐意进取，</w:t>
            </w:r>
            <w:r w:rsidR="002C575B" w:rsidRPr="00C42DA5">
              <w:rPr>
                <w:rFonts w:asciiTheme="minorEastAsia" w:hAnsiTheme="minorEastAsia" w:cs="Times New Roman"/>
                <w:noProof/>
                <w:sz w:val="24"/>
                <w:szCs w:val="24"/>
              </w:rPr>
              <w:t xml:space="preserve"> </w:t>
            </w:r>
          </w:p>
        </w:tc>
        <w:tc>
          <w:tcPr>
            <w:tcW w:w="1666" w:type="dxa"/>
            <w:vAlign w:val="center"/>
          </w:tcPr>
          <w:p w:rsidR="002C575B" w:rsidRPr="00C42DA5" w:rsidRDefault="002C575B" w:rsidP="008F2A10">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891712" behindDoc="0" locked="0" layoutInCell="1" allowOverlap="1">
                  <wp:simplePos x="0" y="0"/>
                  <wp:positionH relativeFrom="column">
                    <wp:posOffset>-21590</wp:posOffset>
                  </wp:positionH>
                  <wp:positionV relativeFrom="paragraph">
                    <wp:posOffset>-1319530</wp:posOffset>
                  </wp:positionV>
                  <wp:extent cx="970915" cy="1438910"/>
                  <wp:effectExtent l="19050" t="0" r="635" b="0"/>
                  <wp:wrapSquare wrapText="bothSides"/>
                  <wp:docPr id="48" name="图片 3" descr="IMG_ne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new_1"/>
                          <pic:cNvPicPr>
                            <a:picLocks noChangeAspect="1" noChangeArrowheads="1"/>
                          </pic:cNvPicPr>
                        </pic:nvPicPr>
                        <pic:blipFill>
                          <a:blip r:embed="rId44" cstate="print"/>
                          <a:srcRect/>
                          <a:stretch>
                            <a:fillRect/>
                          </a:stretch>
                        </pic:blipFill>
                        <pic:spPr bwMode="auto">
                          <a:xfrm>
                            <a:off x="0" y="0"/>
                            <a:ext cx="970915" cy="1438910"/>
                          </a:xfrm>
                          <a:prstGeom prst="rect">
                            <a:avLst/>
                          </a:prstGeom>
                          <a:noFill/>
                          <a:ln w="9525">
                            <a:noFill/>
                            <a:miter lim="800000"/>
                            <a:headEnd/>
                            <a:tailEnd/>
                          </a:ln>
                        </pic:spPr>
                      </pic:pic>
                    </a:graphicData>
                  </a:graphic>
                </wp:anchor>
              </w:drawing>
            </w:r>
          </w:p>
        </w:tc>
      </w:tr>
      <w:tr w:rsidR="002C575B" w:rsidRPr="00C42DA5" w:rsidTr="008F2A10">
        <w:tc>
          <w:tcPr>
            <w:tcW w:w="9854" w:type="dxa"/>
            <w:gridSpan w:val="2"/>
          </w:tcPr>
          <w:p w:rsidR="00CD6CC4" w:rsidRPr="00C42DA5" w:rsidRDefault="00CD6CC4" w:rsidP="00CD6CC4">
            <w:pPr>
              <w:rPr>
                <w:rFonts w:asciiTheme="minorEastAsia" w:hAnsiTheme="minorEastAsia" w:cs="宋体"/>
                <w:color w:val="000000"/>
                <w:kern w:val="0"/>
                <w:sz w:val="24"/>
                <w:szCs w:val="24"/>
              </w:rPr>
            </w:pPr>
            <w:r w:rsidRPr="00C42DA5">
              <w:rPr>
                <w:rFonts w:asciiTheme="minorEastAsia" w:hAnsiTheme="minorEastAsia" w:cs="宋体" w:hint="eastAsia"/>
                <w:color w:val="000000"/>
                <w:kern w:val="0"/>
                <w:sz w:val="24"/>
                <w:szCs w:val="24"/>
              </w:rPr>
              <w:t>自尊、自信、自立、自强不息，把人生最美的年华、青春岁月献给了教学与科研事业、献给了海大，培养了一届又一届的毕业生；在这25</w:t>
            </w:r>
            <w:r>
              <w:rPr>
                <w:rFonts w:asciiTheme="minorEastAsia" w:hAnsiTheme="minorEastAsia" w:cs="宋体" w:hint="eastAsia"/>
                <w:color w:val="000000"/>
                <w:kern w:val="0"/>
                <w:sz w:val="24"/>
                <w:szCs w:val="24"/>
              </w:rPr>
              <w:t>年间，她</w:t>
            </w:r>
            <w:r w:rsidRPr="00C42DA5">
              <w:rPr>
                <w:rFonts w:asciiTheme="minorEastAsia" w:hAnsiTheme="minorEastAsia" w:cs="宋体" w:hint="eastAsia"/>
                <w:color w:val="000000"/>
                <w:kern w:val="0"/>
                <w:sz w:val="24"/>
                <w:szCs w:val="24"/>
              </w:rPr>
              <w:t>见证了海大的成长与发展、见证了海大从一所普通高校步入中国最南端的最高学府</w:t>
            </w:r>
            <w:r w:rsidRPr="00C42DA5">
              <w:rPr>
                <w:rFonts w:asciiTheme="minorEastAsia" w:hAnsiTheme="minorEastAsia" w:cs="宋体"/>
                <w:color w:val="000000"/>
                <w:kern w:val="0"/>
                <w:sz w:val="24"/>
                <w:szCs w:val="24"/>
              </w:rPr>
              <w:t>“211”</w:t>
            </w:r>
            <w:r w:rsidRPr="00C42DA5">
              <w:rPr>
                <w:rFonts w:asciiTheme="minorEastAsia" w:hAnsiTheme="minorEastAsia" w:cs="宋体" w:hint="eastAsia"/>
                <w:color w:val="000000"/>
                <w:kern w:val="0"/>
                <w:sz w:val="24"/>
                <w:szCs w:val="24"/>
              </w:rPr>
              <w:t>工程大学所走过的艰幸历程，今天，</w:t>
            </w:r>
            <w:r>
              <w:rPr>
                <w:rFonts w:asciiTheme="minorEastAsia" w:hAnsiTheme="minorEastAsia" w:cs="宋体"/>
                <w:color w:val="000000"/>
                <w:kern w:val="0"/>
                <w:sz w:val="24"/>
                <w:szCs w:val="24"/>
              </w:rPr>
              <w:t>她</w:t>
            </w:r>
            <w:r w:rsidRPr="00C42DA5">
              <w:rPr>
                <w:rFonts w:asciiTheme="minorEastAsia" w:hAnsiTheme="minorEastAsia" w:cs="宋体" w:hint="eastAsia"/>
                <w:color w:val="000000"/>
                <w:kern w:val="0"/>
                <w:sz w:val="24"/>
                <w:szCs w:val="24"/>
              </w:rPr>
              <w:t>又在见证海南大学正吹响的向“创一流学科、建一流大学”目标迈进的号角及海大人的践行。 这25年</w:t>
            </w:r>
            <w:r>
              <w:rPr>
                <w:rFonts w:asciiTheme="minorEastAsia" w:hAnsiTheme="minorEastAsia" w:cs="宋体"/>
                <w:color w:val="000000"/>
                <w:kern w:val="0"/>
                <w:sz w:val="24"/>
                <w:szCs w:val="24"/>
              </w:rPr>
              <w:t>她</w:t>
            </w:r>
            <w:r w:rsidRPr="00C42DA5">
              <w:rPr>
                <w:rFonts w:asciiTheme="minorEastAsia" w:hAnsiTheme="minorEastAsia" w:cs="宋体" w:hint="eastAsia"/>
                <w:color w:val="000000"/>
                <w:kern w:val="0"/>
                <w:sz w:val="24"/>
                <w:szCs w:val="24"/>
              </w:rPr>
              <w:t>辛勤的</w:t>
            </w:r>
            <w:r w:rsidRPr="00C42DA5">
              <w:rPr>
                <w:rFonts w:asciiTheme="minorEastAsia" w:hAnsiTheme="minorEastAsia" w:cs="宋体"/>
                <w:color w:val="000000"/>
                <w:kern w:val="0"/>
                <w:sz w:val="24"/>
                <w:szCs w:val="24"/>
              </w:rPr>
              <w:t>耕耘</w:t>
            </w:r>
            <w:r>
              <w:rPr>
                <w:rFonts w:asciiTheme="minorEastAsia" w:hAnsiTheme="minorEastAsia" w:cs="宋体" w:hint="eastAsia"/>
                <w:color w:val="000000"/>
                <w:kern w:val="0"/>
                <w:sz w:val="24"/>
                <w:szCs w:val="24"/>
              </w:rPr>
              <w:t>，默默付出了很多，但伴随着海大的成长与改革发展的成绩</w:t>
            </w:r>
            <w:r>
              <w:rPr>
                <w:rFonts w:asciiTheme="minorEastAsia" w:hAnsiTheme="minorEastAsia" w:cs="宋体"/>
                <w:color w:val="000000"/>
                <w:kern w:val="0"/>
                <w:sz w:val="24"/>
                <w:szCs w:val="24"/>
              </w:rPr>
              <w:t>使她</w:t>
            </w:r>
            <w:r w:rsidRPr="00C42DA5">
              <w:rPr>
                <w:rFonts w:asciiTheme="minorEastAsia" w:hAnsiTheme="minorEastAsia" w:cs="宋体" w:hint="eastAsia"/>
                <w:color w:val="000000"/>
                <w:kern w:val="0"/>
                <w:sz w:val="24"/>
                <w:szCs w:val="24"/>
              </w:rPr>
              <w:t>也收获了不少，</w:t>
            </w:r>
            <w:r>
              <w:rPr>
                <w:rFonts w:asciiTheme="minorEastAsia" w:hAnsiTheme="minorEastAsia" w:cs="宋体" w:hint="eastAsia"/>
                <w:color w:val="000000"/>
                <w:kern w:val="0"/>
                <w:sz w:val="24"/>
                <w:szCs w:val="24"/>
              </w:rPr>
              <w:t>她</w:t>
            </w:r>
            <w:r>
              <w:rPr>
                <w:rFonts w:asciiTheme="minorEastAsia" w:hAnsiTheme="minorEastAsia" w:cs="宋体"/>
                <w:color w:val="000000"/>
                <w:kern w:val="0"/>
                <w:sz w:val="24"/>
                <w:szCs w:val="24"/>
              </w:rPr>
              <w:t>珍惜、</w:t>
            </w:r>
            <w:r>
              <w:rPr>
                <w:rFonts w:asciiTheme="minorEastAsia" w:hAnsiTheme="minorEastAsia" w:cs="宋体" w:hint="eastAsia"/>
                <w:color w:val="000000"/>
                <w:kern w:val="0"/>
                <w:sz w:val="24"/>
                <w:szCs w:val="24"/>
              </w:rPr>
              <w:t>感恩海大给予教职工们</w:t>
            </w:r>
            <w:r w:rsidRPr="00C42DA5">
              <w:rPr>
                <w:rFonts w:asciiTheme="minorEastAsia" w:hAnsiTheme="minorEastAsia" w:cs="宋体" w:hint="eastAsia"/>
                <w:color w:val="000000"/>
                <w:kern w:val="0"/>
                <w:sz w:val="24"/>
                <w:szCs w:val="24"/>
              </w:rPr>
              <w:t>进一步深造的</w:t>
            </w:r>
            <w:r>
              <w:rPr>
                <w:rFonts w:asciiTheme="minorEastAsia" w:hAnsiTheme="minorEastAsia" w:cs="宋体"/>
                <w:color w:val="000000"/>
                <w:kern w:val="0"/>
                <w:sz w:val="24"/>
                <w:szCs w:val="24"/>
              </w:rPr>
              <w:t>机会，</w:t>
            </w:r>
            <w:r>
              <w:rPr>
                <w:rFonts w:asciiTheme="minorEastAsia" w:hAnsiTheme="minorEastAsia" w:cs="宋体" w:hint="eastAsia"/>
                <w:color w:val="000000"/>
                <w:kern w:val="0"/>
                <w:sz w:val="24"/>
                <w:szCs w:val="24"/>
              </w:rPr>
              <w:t>努</w:t>
            </w:r>
            <w:r>
              <w:rPr>
                <w:rFonts w:asciiTheme="minorEastAsia" w:hAnsiTheme="minorEastAsia" w:cs="宋体"/>
                <w:color w:val="000000"/>
                <w:kern w:val="0"/>
                <w:sz w:val="24"/>
                <w:szCs w:val="24"/>
              </w:rPr>
              <w:t>力拼搏</w:t>
            </w:r>
            <w:r w:rsidRPr="00C42DA5">
              <w:rPr>
                <w:rFonts w:asciiTheme="minorEastAsia" w:hAnsiTheme="minorEastAsia" w:cs="宋体" w:hint="eastAsia"/>
                <w:color w:val="000000"/>
                <w:kern w:val="0"/>
                <w:sz w:val="24"/>
                <w:szCs w:val="24"/>
              </w:rPr>
              <w:t>。</w:t>
            </w:r>
          </w:p>
          <w:p w:rsidR="00CD6CC4" w:rsidRPr="00C42DA5" w:rsidRDefault="00CD6CC4" w:rsidP="00CD6CC4">
            <w:pPr>
              <w:ind w:firstLineChars="200" w:firstLine="480"/>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周</w:t>
            </w:r>
            <w:r>
              <w:rPr>
                <w:rFonts w:asciiTheme="minorEastAsia" w:hAnsiTheme="minorEastAsia" w:cs="宋体"/>
                <w:color w:val="000000"/>
                <w:kern w:val="0"/>
                <w:sz w:val="24"/>
                <w:szCs w:val="24"/>
              </w:rPr>
              <w:t>星教授</w:t>
            </w:r>
            <w:r w:rsidRPr="00C42DA5">
              <w:rPr>
                <w:rFonts w:asciiTheme="minorEastAsia" w:hAnsiTheme="minorEastAsia" w:cs="宋体" w:hint="eastAsia"/>
                <w:color w:val="000000"/>
                <w:kern w:val="0"/>
                <w:sz w:val="24"/>
                <w:szCs w:val="24"/>
              </w:rPr>
              <w:t>感恩海</w:t>
            </w:r>
            <w:r>
              <w:rPr>
                <w:rFonts w:asciiTheme="minorEastAsia" w:hAnsiTheme="minorEastAsia" w:cs="宋体"/>
                <w:color w:val="000000"/>
                <w:kern w:val="0"/>
                <w:sz w:val="24"/>
                <w:szCs w:val="24"/>
              </w:rPr>
              <w:t>南大学</w:t>
            </w:r>
            <w:r>
              <w:rPr>
                <w:rFonts w:asciiTheme="minorEastAsia" w:hAnsiTheme="minorEastAsia" w:cs="宋体" w:hint="eastAsia"/>
                <w:color w:val="000000"/>
                <w:kern w:val="0"/>
                <w:sz w:val="24"/>
                <w:szCs w:val="24"/>
              </w:rPr>
              <w:t>给</w:t>
            </w:r>
            <w:r>
              <w:rPr>
                <w:rFonts w:asciiTheme="minorEastAsia" w:hAnsiTheme="minorEastAsia" w:cs="宋体"/>
                <w:color w:val="000000"/>
                <w:kern w:val="0"/>
                <w:sz w:val="24"/>
                <w:szCs w:val="24"/>
              </w:rPr>
              <w:t>予她机会</w:t>
            </w:r>
            <w:r w:rsidRPr="00C42DA5">
              <w:rPr>
                <w:rFonts w:asciiTheme="minorEastAsia" w:hAnsiTheme="minorEastAsia" w:cs="宋体" w:hint="eastAsia"/>
                <w:color w:val="000000"/>
                <w:kern w:val="0"/>
                <w:sz w:val="24"/>
                <w:szCs w:val="24"/>
              </w:rPr>
              <w:t>去上海交通大学计算机系作高访一年；</w:t>
            </w:r>
            <w:r>
              <w:rPr>
                <w:rFonts w:asciiTheme="minorEastAsia" w:hAnsiTheme="minorEastAsia" w:cs="宋体"/>
                <w:color w:val="000000"/>
                <w:kern w:val="0"/>
                <w:sz w:val="24"/>
                <w:szCs w:val="24"/>
              </w:rPr>
              <w:t>由于她的努力，两年后她又获得</w:t>
            </w:r>
            <w:r w:rsidRPr="00C42DA5">
              <w:rPr>
                <w:rFonts w:asciiTheme="minorEastAsia" w:hAnsiTheme="minorEastAsia" w:cs="宋体" w:hint="eastAsia"/>
                <w:color w:val="000000"/>
                <w:kern w:val="0"/>
                <w:sz w:val="24"/>
                <w:szCs w:val="24"/>
              </w:rPr>
              <w:t>国家留学基金委公派去德国杜伊斯堡-埃森大学计算机与网络安全组访学一年。</w:t>
            </w:r>
            <w:r>
              <w:rPr>
                <w:rFonts w:asciiTheme="minorEastAsia" w:hAnsiTheme="minorEastAsia" w:cs="宋体" w:hint="eastAsia"/>
                <w:color w:val="000000"/>
                <w:kern w:val="0"/>
                <w:sz w:val="24"/>
                <w:szCs w:val="24"/>
              </w:rPr>
              <w:t>这</w:t>
            </w:r>
            <w:r>
              <w:rPr>
                <w:rFonts w:asciiTheme="minorEastAsia" w:hAnsiTheme="minorEastAsia" w:cs="宋体"/>
                <w:color w:val="000000"/>
                <w:kern w:val="0"/>
                <w:sz w:val="24"/>
                <w:szCs w:val="24"/>
              </w:rPr>
              <w:t>些</w:t>
            </w:r>
            <w:r>
              <w:rPr>
                <w:rFonts w:asciiTheme="minorEastAsia" w:hAnsiTheme="minorEastAsia" w:cs="宋体" w:hint="eastAsia"/>
                <w:color w:val="000000"/>
                <w:kern w:val="0"/>
                <w:sz w:val="24"/>
                <w:szCs w:val="24"/>
              </w:rPr>
              <w:t>机</w:t>
            </w:r>
            <w:r>
              <w:rPr>
                <w:rFonts w:asciiTheme="minorEastAsia" w:hAnsiTheme="minorEastAsia" w:cs="宋体"/>
                <w:color w:val="000000"/>
                <w:kern w:val="0"/>
                <w:sz w:val="24"/>
                <w:szCs w:val="24"/>
              </w:rPr>
              <w:t>会加之她的努力使她的科研与教学走向了国际化，</w:t>
            </w:r>
            <w:r>
              <w:rPr>
                <w:rFonts w:asciiTheme="minorEastAsia" w:hAnsiTheme="minorEastAsia" w:cs="宋体" w:hint="eastAsia"/>
                <w:color w:val="000000"/>
                <w:kern w:val="0"/>
                <w:sz w:val="24"/>
                <w:szCs w:val="24"/>
              </w:rPr>
              <w:t>她</w:t>
            </w:r>
            <w:r>
              <w:rPr>
                <w:rFonts w:asciiTheme="minorEastAsia" w:hAnsiTheme="minorEastAsia" w:cs="宋体"/>
                <w:color w:val="000000"/>
                <w:kern w:val="0"/>
                <w:sz w:val="24"/>
                <w:szCs w:val="24"/>
              </w:rPr>
              <w:t>的科研</w:t>
            </w:r>
            <w:r>
              <w:rPr>
                <w:rFonts w:asciiTheme="minorEastAsia" w:hAnsiTheme="minorEastAsia" w:cs="宋体" w:hint="eastAsia"/>
                <w:color w:val="000000"/>
                <w:kern w:val="0"/>
                <w:sz w:val="24"/>
                <w:szCs w:val="24"/>
              </w:rPr>
              <w:t>与</w:t>
            </w:r>
            <w:r>
              <w:rPr>
                <w:rFonts w:asciiTheme="minorEastAsia" w:hAnsiTheme="minorEastAsia" w:cs="宋体"/>
                <w:color w:val="000000"/>
                <w:kern w:val="0"/>
                <w:sz w:val="24"/>
                <w:szCs w:val="24"/>
              </w:rPr>
              <w:t>国际水平同步发展，</w:t>
            </w:r>
            <w:r>
              <w:rPr>
                <w:rFonts w:asciiTheme="minorEastAsia" w:hAnsiTheme="minorEastAsia" w:cs="宋体" w:hint="eastAsia"/>
                <w:color w:val="000000"/>
                <w:kern w:val="0"/>
                <w:sz w:val="24"/>
                <w:szCs w:val="24"/>
              </w:rPr>
              <w:t>成</w:t>
            </w:r>
            <w:r>
              <w:rPr>
                <w:rFonts w:asciiTheme="minorEastAsia" w:hAnsiTheme="minorEastAsia" w:cs="宋体"/>
                <w:color w:val="000000"/>
                <w:kern w:val="0"/>
                <w:sz w:val="24"/>
                <w:szCs w:val="24"/>
              </w:rPr>
              <w:t>果丰硕，</w:t>
            </w:r>
            <w:r>
              <w:rPr>
                <w:rFonts w:asciiTheme="minorEastAsia" w:hAnsiTheme="minorEastAsia" w:cs="宋体" w:hint="eastAsia"/>
                <w:color w:val="000000"/>
                <w:kern w:val="0"/>
                <w:sz w:val="24"/>
                <w:szCs w:val="24"/>
              </w:rPr>
              <w:t>同</w:t>
            </w:r>
            <w:r>
              <w:rPr>
                <w:rFonts w:asciiTheme="minorEastAsia" w:hAnsiTheme="minorEastAsia" w:cs="宋体"/>
                <w:color w:val="000000"/>
                <w:kern w:val="0"/>
                <w:sz w:val="24"/>
                <w:szCs w:val="24"/>
              </w:rPr>
              <w:t>时引进发达国家</w:t>
            </w:r>
            <w:r>
              <w:rPr>
                <w:rFonts w:asciiTheme="minorEastAsia" w:hAnsiTheme="minorEastAsia" w:cs="宋体" w:hint="eastAsia"/>
                <w:color w:val="000000"/>
                <w:kern w:val="0"/>
                <w:sz w:val="24"/>
                <w:szCs w:val="24"/>
              </w:rPr>
              <w:t>的</w:t>
            </w:r>
            <w:r>
              <w:rPr>
                <w:rFonts w:asciiTheme="minorEastAsia" w:hAnsiTheme="minorEastAsia" w:cs="宋体"/>
                <w:color w:val="000000"/>
                <w:kern w:val="0"/>
                <w:sz w:val="24"/>
                <w:szCs w:val="24"/>
              </w:rPr>
              <w:t>教</w:t>
            </w:r>
            <w:r>
              <w:rPr>
                <w:rFonts w:asciiTheme="minorEastAsia" w:hAnsiTheme="minorEastAsia" w:cs="宋体" w:hint="eastAsia"/>
                <w:color w:val="000000"/>
                <w:kern w:val="0"/>
                <w:sz w:val="24"/>
                <w:szCs w:val="24"/>
              </w:rPr>
              <w:t>育</w:t>
            </w:r>
            <w:r>
              <w:rPr>
                <w:rFonts w:asciiTheme="minorEastAsia" w:hAnsiTheme="minorEastAsia" w:cs="宋体"/>
                <w:color w:val="000000"/>
                <w:kern w:val="0"/>
                <w:sz w:val="24"/>
                <w:szCs w:val="24"/>
              </w:rPr>
              <w:t>资源服务海大。</w:t>
            </w:r>
          </w:p>
          <w:p w:rsidR="00CD6CC4" w:rsidRPr="00C42DA5" w:rsidRDefault="00CD6CC4" w:rsidP="00CD6CC4">
            <w:pPr>
              <w:ind w:firstLineChars="200" w:firstLine="480"/>
              <w:rPr>
                <w:rFonts w:asciiTheme="minorEastAsia" w:hAnsiTheme="minorEastAsia" w:cs="宋体"/>
                <w:color w:val="000000"/>
                <w:kern w:val="0"/>
                <w:sz w:val="24"/>
                <w:szCs w:val="24"/>
              </w:rPr>
            </w:pPr>
            <w:r w:rsidRPr="00C42DA5">
              <w:rPr>
                <w:rFonts w:asciiTheme="minorEastAsia" w:hAnsiTheme="minorEastAsia" w:cs="宋体" w:hint="eastAsia"/>
                <w:color w:val="000000"/>
                <w:kern w:val="0"/>
                <w:sz w:val="24"/>
                <w:szCs w:val="24"/>
              </w:rPr>
              <w:t>在教学方面：积极开展教学改革与研究，教书育人，获省教学改革奖两项、深受学生爱戴，曾四次获海南大学最爱欢迎的教师称号、荣获《海南大学首届中青的骨干岗位津贴教师》称号、获校级优秀党员、先进工作者等。去年带领研究生团队参加全国下一代互网技术创新大赛，获全国初赛一等奖、决赛三等奖。</w:t>
            </w:r>
          </w:p>
          <w:p w:rsidR="00CD6CC4" w:rsidRDefault="00CD6CC4" w:rsidP="00CD6CC4">
            <w:pPr>
              <w:ind w:firstLineChars="200" w:firstLine="480"/>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在科研方面：</w:t>
            </w:r>
            <w:r w:rsidRPr="00C42DA5">
              <w:rPr>
                <w:rFonts w:asciiTheme="minorEastAsia" w:hAnsiTheme="minorEastAsia" w:cs="宋体" w:hint="eastAsia"/>
                <w:color w:val="000000"/>
                <w:kern w:val="0"/>
                <w:sz w:val="24"/>
                <w:szCs w:val="24"/>
              </w:rPr>
              <w:t>极积开展教学与科研的国际合作，引进发达国家先进的教学与科研资源。主持国家级项目4个，主持国际合作项目与省自然基金，主持海南省首届“海外名师”项目、主持中国教育</w:t>
            </w:r>
            <w:r>
              <w:rPr>
                <w:rFonts w:asciiTheme="minorEastAsia" w:hAnsiTheme="minorEastAsia" w:cs="宋体"/>
                <w:color w:val="000000"/>
                <w:kern w:val="0"/>
                <w:sz w:val="24"/>
                <w:szCs w:val="24"/>
              </w:rPr>
              <w:t>部</w:t>
            </w:r>
            <w:r w:rsidRPr="00C42DA5">
              <w:rPr>
                <w:rFonts w:asciiTheme="minorEastAsia" w:hAnsiTheme="minorEastAsia" w:cs="宋体" w:hint="eastAsia"/>
                <w:color w:val="000000"/>
                <w:kern w:val="0"/>
                <w:sz w:val="24"/>
                <w:szCs w:val="24"/>
              </w:rPr>
              <w:t>网赛尔网公司研究生团队横向项目； 利用国家基金与国际合作项目建立了第一个下一代互联网国际测试床站点，也是亚洲第一个上线的站点，其研究成果处于亚洲领先，与国际水平同步发展；获海南省科技进步奖一项、获海南省高等学校科研成果奖等。</w:t>
            </w:r>
          </w:p>
          <w:p w:rsidR="002C575B" w:rsidRPr="00C42DA5" w:rsidRDefault="00CD6CC4" w:rsidP="00CD6CC4">
            <w:pPr>
              <w:ind w:firstLineChars="200" w:firstLine="480"/>
              <w:rPr>
                <w:rFonts w:asciiTheme="minorEastAsia" w:hAnsiTheme="minorEastAsia"/>
                <w:noProof/>
                <w:sz w:val="24"/>
                <w:szCs w:val="24"/>
              </w:rPr>
            </w:pPr>
            <w:r>
              <w:rPr>
                <w:rFonts w:asciiTheme="minorEastAsia" w:hAnsiTheme="minorEastAsia" w:cs="宋体" w:hint="eastAsia"/>
                <w:color w:val="000000"/>
                <w:kern w:val="0"/>
                <w:sz w:val="24"/>
                <w:szCs w:val="24"/>
              </w:rPr>
              <w:t>近</w:t>
            </w:r>
            <w:r>
              <w:rPr>
                <w:rFonts w:asciiTheme="minorEastAsia" w:hAnsiTheme="minorEastAsia" w:cs="宋体"/>
                <w:color w:val="000000"/>
                <w:kern w:val="0"/>
                <w:sz w:val="24"/>
                <w:szCs w:val="24"/>
              </w:rPr>
              <w:t>六</w:t>
            </w:r>
            <w:r>
              <w:rPr>
                <w:rFonts w:asciiTheme="minorEastAsia" w:hAnsiTheme="minorEastAsia" w:cs="宋体" w:hint="eastAsia"/>
                <w:color w:val="000000"/>
                <w:kern w:val="0"/>
                <w:sz w:val="24"/>
                <w:szCs w:val="24"/>
              </w:rPr>
              <w:t>年</w:t>
            </w:r>
            <w:r>
              <w:rPr>
                <w:rFonts w:asciiTheme="minorEastAsia" w:hAnsiTheme="minorEastAsia" w:cs="宋体"/>
                <w:color w:val="000000"/>
                <w:kern w:val="0"/>
                <w:sz w:val="24"/>
                <w:szCs w:val="24"/>
              </w:rPr>
              <w:t>来，</w:t>
            </w:r>
            <w:r>
              <w:rPr>
                <w:rFonts w:asciiTheme="minorEastAsia" w:hAnsiTheme="minorEastAsia" w:cs="宋体" w:hint="eastAsia"/>
                <w:color w:val="000000"/>
                <w:kern w:val="0"/>
                <w:sz w:val="24"/>
                <w:szCs w:val="24"/>
              </w:rPr>
              <w:t>她</w:t>
            </w:r>
            <w:r>
              <w:rPr>
                <w:rFonts w:asciiTheme="minorEastAsia" w:hAnsiTheme="minorEastAsia" w:cs="宋体"/>
                <w:color w:val="000000"/>
                <w:kern w:val="0"/>
                <w:sz w:val="24"/>
                <w:szCs w:val="24"/>
              </w:rPr>
              <w:t>还担</w:t>
            </w:r>
            <w:r>
              <w:rPr>
                <w:rFonts w:asciiTheme="minorEastAsia" w:hAnsiTheme="minorEastAsia" w:cs="宋体" w:hint="eastAsia"/>
                <w:color w:val="000000"/>
                <w:kern w:val="0"/>
                <w:sz w:val="24"/>
                <w:szCs w:val="24"/>
              </w:rPr>
              <w:t>任了</w:t>
            </w:r>
            <w:r>
              <w:rPr>
                <w:rFonts w:asciiTheme="minorEastAsia" w:hAnsiTheme="minorEastAsia" w:cs="宋体"/>
                <w:color w:val="000000"/>
                <w:kern w:val="0"/>
                <w:sz w:val="24"/>
                <w:szCs w:val="24"/>
              </w:rPr>
              <w:t>海南大学校及校外</w:t>
            </w:r>
            <w:r>
              <w:rPr>
                <w:rFonts w:asciiTheme="minorEastAsia" w:hAnsiTheme="minorEastAsia" w:cs="宋体" w:hint="eastAsia"/>
                <w:color w:val="000000"/>
                <w:kern w:val="0"/>
                <w:sz w:val="24"/>
                <w:szCs w:val="24"/>
              </w:rPr>
              <w:t>高</w:t>
            </w:r>
            <w:r>
              <w:rPr>
                <w:rFonts w:asciiTheme="minorEastAsia" w:hAnsiTheme="minorEastAsia" w:cs="宋体"/>
                <w:color w:val="000000"/>
                <w:kern w:val="0"/>
                <w:sz w:val="24"/>
                <w:szCs w:val="24"/>
              </w:rPr>
              <w:t>校教学督导，</w:t>
            </w:r>
            <w:r w:rsidRPr="00D532FE">
              <w:rPr>
                <w:rFonts w:ascii="宋体" w:hAnsi="宋体" w:hint="eastAsia"/>
                <w:sz w:val="24"/>
              </w:rPr>
              <w:t>配合学校</w:t>
            </w:r>
            <w:r>
              <w:rPr>
                <w:rFonts w:ascii="宋体" w:hAnsi="宋体"/>
                <w:sz w:val="24"/>
              </w:rPr>
              <w:t>及其他海南高校</w:t>
            </w:r>
            <w:r w:rsidRPr="00D532FE">
              <w:rPr>
                <w:rFonts w:ascii="宋体" w:hAnsi="宋体" w:hint="eastAsia"/>
                <w:sz w:val="24"/>
              </w:rPr>
              <w:t>开展</w:t>
            </w:r>
            <w:r>
              <w:rPr>
                <w:rFonts w:ascii="宋体" w:hAnsi="宋体" w:hint="eastAsia"/>
                <w:sz w:val="24"/>
              </w:rPr>
              <w:t>理</w:t>
            </w:r>
            <w:r>
              <w:rPr>
                <w:rFonts w:ascii="宋体" w:hAnsi="宋体"/>
                <w:sz w:val="24"/>
              </w:rPr>
              <w:t>论与</w:t>
            </w:r>
            <w:r w:rsidRPr="00D532FE">
              <w:rPr>
                <w:rFonts w:ascii="宋体" w:hAnsi="宋体" w:hint="eastAsia"/>
                <w:sz w:val="24"/>
              </w:rPr>
              <w:t>实验</w:t>
            </w:r>
            <w:r>
              <w:rPr>
                <w:rFonts w:ascii="宋体" w:hAnsi="宋体"/>
                <w:sz w:val="24"/>
              </w:rPr>
              <w:t>课</w:t>
            </w:r>
            <w:r w:rsidRPr="00D532FE">
              <w:rPr>
                <w:rFonts w:ascii="宋体" w:hAnsi="宋体" w:hint="eastAsia"/>
                <w:sz w:val="24"/>
              </w:rPr>
              <w:t>教学</w:t>
            </w:r>
            <w:r>
              <w:rPr>
                <w:rFonts w:ascii="宋体" w:hAnsi="宋体"/>
                <w:sz w:val="24"/>
              </w:rPr>
              <w:t>的督与导工作</w:t>
            </w:r>
            <w:r w:rsidRPr="00D532FE">
              <w:rPr>
                <w:rFonts w:ascii="宋体" w:hAnsi="宋体" w:hint="eastAsia"/>
                <w:sz w:val="24"/>
              </w:rPr>
              <w:t>，</w:t>
            </w:r>
            <w:r>
              <w:rPr>
                <w:rFonts w:ascii="宋体" w:hAnsi="宋体" w:hint="eastAsia"/>
                <w:sz w:val="24"/>
              </w:rPr>
              <w:t>语</w:t>
            </w:r>
            <w:r>
              <w:rPr>
                <w:rFonts w:ascii="宋体" w:hAnsi="宋体"/>
                <w:sz w:val="24"/>
              </w:rPr>
              <w:t>重心长</w:t>
            </w:r>
            <w:r>
              <w:rPr>
                <w:rFonts w:ascii="宋体" w:hAnsi="宋体" w:hint="eastAsia"/>
                <w:sz w:val="24"/>
              </w:rPr>
              <w:t>的</w:t>
            </w:r>
            <w:r>
              <w:rPr>
                <w:rFonts w:ascii="宋体" w:hAnsi="宋体"/>
                <w:sz w:val="24"/>
              </w:rPr>
              <w:t>与被听课教师进</w:t>
            </w:r>
            <w:r>
              <w:rPr>
                <w:rFonts w:ascii="宋体" w:hAnsi="宋体" w:hint="eastAsia"/>
                <w:sz w:val="24"/>
              </w:rPr>
              <w:t>行课</w:t>
            </w:r>
            <w:r>
              <w:rPr>
                <w:rFonts w:ascii="宋体" w:hAnsi="宋体"/>
                <w:sz w:val="24"/>
              </w:rPr>
              <w:t>后交流，并用生</w:t>
            </w:r>
            <w:r>
              <w:rPr>
                <w:rFonts w:ascii="宋体" w:hAnsi="宋体" w:hint="eastAsia"/>
                <w:sz w:val="24"/>
              </w:rPr>
              <w:t>动</w:t>
            </w:r>
            <w:r>
              <w:rPr>
                <w:rFonts w:ascii="宋体" w:hAnsi="宋体"/>
                <w:sz w:val="24"/>
              </w:rPr>
              <w:t>的</w:t>
            </w:r>
            <w:r>
              <w:rPr>
                <w:rFonts w:ascii="宋体" w:hAnsi="宋体" w:hint="eastAsia"/>
                <w:sz w:val="24"/>
              </w:rPr>
              <w:t>语</w:t>
            </w:r>
            <w:r>
              <w:rPr>
                <w:rFonts w:ascii="宋体" w:hAnsi="宋体"/>
                <w:sz w:val="24"/>
              </w:rPr>
              <w:t>言</w:t>
            </w:r>
            <w:r>
              <w:rPr>
                <w:rFonts w:ascii="宋体" w:hAnsi="宋体" w:hint="eastAsia"/>
                <w:sz w:val="24"/>
              </w:rPr>
              <w:t>肯</w:t>
            </w:r>
            <w:r>
              <w:rPr>
                <w:rFonts w:ascii="宋体" w:hAnsi="宋体"/>
                <w:sz w:val="24"/>
              </w:rPr>
              <w:t>定他们</w:t>
            </w:r>
            <w:r>
              <w:rPr>
                <w:rFonts w:ascii="宋体" w:hAnsi="宋体" w:hint="eastAsia"/>
                <w:sz w:val="24"/>
              </w:rPr>
              <w:t>在</w:t>
            </w:r>
            <w:r>
              <w:rPr>
                <w:rFonts w:ascii="宋体" w:hAnsi="宋体"/>
                <w:sz w:val="24"/>
              </w:rPr>
              <w:t>教学</w:t>
            </w:r>
            <w:r>
              <w:rPr>
                <w:rFonts w:ascii="宋体" w:hAnsi="宋体" w:hint="eastAsia"/>
                <w:sz w:val="24"/>
              </w:rPr>
              <w:t>中</w:t>
            </w:r>
            <w:r>
              <w:rPr>
                <w:rFonts w:ascii="宋体" w:hAnsi="宋体"/>
                <w:sz w:val="24"/>
              </w:rPr>
              <w:t>的</w:t>
            </w:r>
            <w:r>
              <w:rPr>
                <w:rFonts w:ascii="宋体" w:hAnsi="宋体" w:hint="eastAsia"/>
                <w:sz w:val="24"/>
              </w:rPr>
              <w:t>长</w:t>
            </w:r>
            <w:r>
              <w:rPr>
                <w:rFonts w:ascii="宋体" w:hAnsi="宋体"/>
                <w:sz w:val="24"/>
              </w:rPr>
              <w:t>处，同时指出存在的不足，用形象的例子</w:t>
            </w:r>
            <w:r w:rsidRPr="00D532FE">
              <w:rPr>
                <w:rFonts w:ascii="宋体" w:hAnsi="宋体" w:hint="eastAsia"/>
                <w:sz w:val="24"/>
              </w:rPr>
              <w:t>指导教师</w:t>
            </w:r>
            <w:r>
              <w:rPr>
                <w:rFonts w:ascii="宋体" w:hAnsi="宋体"/>
                <w:sz w:val="24"/>
              </w:rPr>
              <w:t>如何提升</w:t>
            </w:r>
            <w:r w:rsidRPr="00D532FE">
              <w:rPr>
                <w:rFonts w:ascii="宋体" w:hAnsi="宋体" w:hint="eastAsia"/>
                <w:sz w:val="24"/>
              </w:rPr>
              <w:t>教学</w:t>
            </w:r>
            <w:r>
              <w:rPr>
                <w:rFonts w:ascii="宋体" w:hAnsi="宋体"/>
                <w:sz w:val="24"/>
              </w:rPr>
              <w:t>质量</w:t>
            </w:r>
            <w:r w:rsidRPr="00D532FE">
              <w:rPr>
                <w:rFonts w:ascii="宋体" w:hAnsi="宋体" w:hint="eastAsia"/>
                <w:sz w:val="24"/>
              </w:rPr>
              <w:t>，</w:t>
            </w:r>
            <w:r>
              <w:rPr>
                <w:rFonts w:ascii="宋体" w:hAnsi="宋体"/>
                <w:sz w:val="24"/>
              </w:rPr>
              <w:t>已撰写多篇督导报告，</w:t>
            </w:r>
            <w:r w:rsidRPr="00D532FE">
              <w:rPr>
                <w:rFonts w:ascii="宋体" w:hAnsi="宋体" w:hint="eastAsia"/>
                <w:sz w:val="24"/>
              </w:rPr>
              <w:t>为学校的教学改革献计、献策，在新教师传、帮、带培养过程中发挥了积极的作用。</w:t>
            </w:r>
          </w:p>
        </w:tc>
      </w:tr>
    </w:tbl>
    <w:p w:rsidR="002C575B" w:rsidRPr="00C42DA5" w:rsidRDefault="002C575B" w:rsidP="002C575B"/>
    <w:p w:rsidR="002C575B" w:rsidRDefault="002C575B">
      <w:pPr>
        <w:widowControl/>
        <w:jc w:val="left"/>
        <w:rPr>
          <w:rFonts w:ascii="宋体" w:eastAsia="宋体" w:hAnsi="宋体" w:cs="宋体"/>
          <w:b/>
          <w:kern w:val="0"/>
          <w:sz w:val="28"/>
          <w:szCs w:val="28"/>
        </w:rPr>
      </w:pPr>
      <w:r>
        <w:rPr>
          <w:rFonts w:ascii="宋体" w:hAnsi="宋体"/>
          <w:b/>
          <w:sz w:val="28"/>
          <w:szCs w:val="28"/>
        </w:rPr>
        <w:br w:type="page"/>
      </w:r>
    </w:p>
    <w:p w:rsidR="002F149E" w:rsidRPr="001C6540" w:rsidRDefault="002F149E" w:rsidP="001C6540">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lastRenderedPageBreak/>
        <w:t>经济与管理学院</w:t>
      </w:r>
    </w:p>
    <w:p w:rsidR="002F149E" w:rsidRPr="002F149E" w:rsidRDefault="002F149E" w:rsidP="002F149E"/>
    <w:tbl>
      <w:tblPr>
        <w:tblW w:w="0" w:type="auto"/>
        <w:tblLayout w:type="fixed"/>
        <w:tblLook w:val="04A0"/>
      </w:tblPr>
      <w:tblGrid>
        <w:gridCol w:w="8046"/>
        <w:gridCol w:w="1805"/>
      </w:tblGrid>
      <w:tr w:rsidR="002F149E" w:rsidRPr="004D659B" w:rsidTr="008F2A10">
        <w:tc>
          <w:tcPr>
            <w:tcW w:w="8046" w:type="dxa"/>
          </w:tcPr>
          <w:p w:rsidR="002F149E" w:rsidRDefault="002F149E" w:rsidP="002F149E">
            <w:pPr>
              <w:ind w:firstLineChars="200" w:firstLine="480"/>
              <w:rPr>
                <w:sz w:val="24"/>
                <w:szCs w:val="24"/>
              </w:rPr>
            </w:pPr>
            <w:r w:rsidRPr="00AD617B">
              <w:rPr>
                <w:rFonts w:hint="eastAsia"/>
                <w:sz w:val="24"/>
                <w:szCs w:val="24"/>
              </w:rPr>
              <w:t>郭慧芳</w:t>
            </w:r>
            <w:r w:rsidRPr="00AD617B">
              <w:rPr>
                <w:sz w:val="24"/>
                <w:szCs w:val="24"/>
              </w:rPr>
              <w:t>，</w:t>
            </w:r>
            <w:r w:rsidRPr="00AD617B">
              <w:rPr>
                <w:rFonts w:hint="eastAsia"/>
                <w:sz w:val="24"/>
                <w:szCs w:val="24"/>
              </w:rPr>
              <w:t>女</w:t>
            </w:r>
            <w:r w:rsidRPr="00AD617B">
              <w:rPr>
                <w:sz w:val="24"/>
                <w:szCs w:val="24"/>
              </w:rPr>
              <w:t>，</w:t>
            </w:r>
            <w:r w:rsidRPr="00AD617B">
              <w:rPr>
                <w:rFonts w:hint="eastAsia"/>
                <w:sz w:val="24"/>
                <w:szCs w:val="24"/>
              </w:rPr>
              <w:t>1971</w:t>
            </w:r>
            <w:r>
              <w:rPr>
                <w:rFonts w:hint="eastAsia"/>
                <w:sz w:val="24"/>
                <w:szCs w:val="24"/>
              </w:rPr>
              <w:t>年</w:t>
            </w:r>
            <w:r w:rsidRPr="00AD617B">
              <w:rPr>
                <w:rFonts w:hint="eastAsia"/>
                <w:sz w:val="24"/>
                <w:szCs w:val="24"/>
              </w:rPr>
              <w:t>9</w:t>
            </w:r>
            <w:r>
              <w:rPr>
                <w:rFonts w:hint="eastAsia"/>
                <w:sz w:val="24"/>
                <w:szCs w:val="24"/>
              </w:rPr>
              <w:t>月</w:t>
            </w:r>
            <w:r w:rsidRPr="00AD617B">
              <w:rPr>
                <w:rFonts w:hint="eastAsia"/>
                <w:sz w:val="24"/>
                <w:szCs w:val="24"/>
              </w:rPr>
              <w:t>生，</w:t>
            </w:r>
            <w:r w:rsidRPr="00AD617B">
              <w:rPr>
                <w:sz w:val="24"/>
                <w:szCs w:val="24"/>
              </w:rPr>
              <w:t>湖南</w:t>
            </w:r>
            <w:r w:rsidRPr="00AD617B">
              <w:rPr>
                <w:rFonts w:hint="eastAsia"/>
                <w:sz w:val="24"/>
                <w:szCs w:val="24"/>
              </w:rPr>
              <w:t>岳</w:t>
            </w:r>
            <w:r w:rsidRPr="00AD617B">
              <w:rPr>
                <w:sz w:val="24"/>
                <w:szCs w:val="24"/>
              </w:rPr>
              <w:t>阳人，博士，</w:t>
            </w:r>
            <w:r w:rsidRPr="00AD617B">
              <w:rPr>
                <w:rFonts w:hint="eastAsia"/>
                <w:sz w:val="24"/>
                <w:szCs w:val="24"/>
              </w:rPr>
              <w:t>副</w:t>
            </w:r>
            <w:r w:rsidRPr="00AD617B">
              <w:rPr>
                <w:sz w:val="24"/>
                <w:szCs w:val="24"/>
              </w:rPr>
              <w:t>教授，</w:t>
            </w:r>
            <w:r w:rsidRPr="00AD617B">
              <w:rPr>
                <w:rFonts w:hint="eastAsia"/>
                <w:sz w:val="24"/>
                <w:szCs w:val="24"/>
              </w:rPr>
              <w:t>硕导，美国纽约哥伦比亚大学经济系访问学者。</w:t>
            </w:r>
            <w:r w:rsidRPr="00AD617B">
              <w:rPr>
                <w:sz w:val="24"/>
                <w:szCs w:val="24"/>
              </w:rPr>
              <w:t>经管</w:t>
            </w:r>
            <w:r w:rsidRPr="00AD617B">
              <w:rPr>
                <w:rFonts w:hint="eastAsia"/>
                <w:sz w:val="24"/>
                <w:szCs w:val="24"/>
              </w:rPr>
              <w:t>学院会计系副主任，财政与税收研究中心主任，海南经济发展研究中心研究员。海南省博士协会会员、海南省税务学会理事、海南省农业项目专家库专家、海南省高层次专业技术人才、海南省高级科技人才信息库成员。</w:t>
            </w:r>
          </w:p>
          <w:p w:rsidR="002F149E" w:rsidRPr="004D659B" w:rsidRDefault="002F149E" w:rsidP="002F149E">
            <w:pPr>
              <w:ind w:firstLineChars="200" w:firstLine="480"/>
              <w:rPr>
                <w:rFonts w:ascii="宋体"/>
                <w:noProof/>
              </w:rPr>
            </w:pPr>
            <w:r w:rsidRPr="00AD617B">
              <w:rPr>
                <w:rFonts w:hint="eastAsia"/>
                <w:sz w:val="24"/>
                <w:szCs w:val="24"/>
              </w:rPr>
              <w:t>勇于承担研究生、本科生及成教等教学工作任务，全年本科教学工作量达</w:t>
            </w:r>
            <w:r w:rsidRPr="00AD617B">
              <w:rPr>
                <w:rFonts w:hint="eastAsia"/>
                <w:sz w:val="24"/>
                <w:szCs w:val="24"/>
              </w:rPr>
              <w:t>650</w:t>
            </w:r>
            <w:r w:rsidRPr="00AD617B">
              <w:rPr>
                <w:rFonts w:hint="eastAsia"/>
                <w:sz w:val="24"/>
                <w:szCs w:val="24"/>
              </w:rPr>
              <w:t>学时，教学效果好，学生评价高，多次获教学测评</w:t>
            </w:r>
            <w:r w:rsidRPr="00AD617B">
              <w:rPr>
                <w:sz w:val="24"/>
                <w:szCs w:val="24"/>
              </w:rPr>
              <w:t>A</w:t>
            </w:r>
            <w:r w:rsidRPr="00AD617B">
              <w:rPr>
                <w:rFonts w:hint="eastAsia"/>
                <w:sz w:val="24"/>
                <w:szCs w:val="24"/>
              </w:rPr>
              <w:t>等。是会计系分管教学的系主任，承担每学期的课程安排、毕业论文安排、教学中期检查、</w:t>
            </w:r>
          </w:p>
        </w:tc>
        <w:tc>
          <w:tcPr>
            <w:tcW w:w="1805" w:type="dxa"/>
          </w:tcPr>
          <w:p w:rsidR="002F149E" w:rsidRPr="004D659B" w:rsidRDefault="002F149E" w:rsidP="002F149E">
            <w:pPr>
              <w:rPr>
                <w:rFonts w:ascii="宋体"/>
                <w:noProof/>
              </w:rPr>
            </w:pPr>
            <w:r>
              <w:rPr>
                <w:rFonts w:ascii="宋体"/>
                <w:noProof/>
              </w:rPr>
              <w:drawing>
                <wp:anchor distT="0" distB="0" distL="114300" distR="114300" simplePos="0" relativeHeight="251841536" behindDoc="0" locked="0" layoutInCell="1" allowOverlap="1">
                  <wp:simplePos x="0" y="0"/>
                  <wp:positionH relativeFrom="margin">
                    <wp:align>center</wp:align>
                  </wp:positionH>
                  <wp:positionV relativeFrom="margin">
                    <wp:align>top</wp:align>
                  </wp:positionV>
                  <wp:extent cx="1059180" cy="1437640"/>
                  <wp:effectExtent l="19050" t="0" r="7620" b="0"/>
                  <wp:wrapSquare wrapText="bothSides"/>
                  <wp:docPr id="81"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片1"/>
                          <pic:cNvPicPr>
                            <a:picLocks noChangeAspect="1" noChangeArrowheads="1"/>
                          </pic:cNvPicPr>
                        </pic:nvPicPr>
                        <pic:blipFill>
                          <a:blip r:embed="rId45"/>
                          <a:srcRect/>
                          <a:stretch>
                            <a:fillRect/>
                          </a:stretch>
                        </pic:blipFill>
                        <pic:spPr bwMode="auto">
                          <a:xfrm>
                            <a:off x="0" y="0"/>
                            <a:ext cx="1059180" cy="1437640"/>
                          </a:xfrm>
                          <a:prstGeom prst="rect">
                            <a:avLst/>
                          </a:prstGeom>
                          <a:noFill/>
                          <a:ln w="9525">
                            <a:noFill/>
                            <a:miter lim="800000"/>
                            <a:headEnd/>
                            <a:tailEnd/>
                          </a:ln>
                        </pic:spPr>
                      </pic:pic>
                    </a:graphicData>
                  </a:graphic>
                </wp:anchor>
              </w:drawing>
            </w:r>
          </w:p>
        </w:tc>
      </w:tr>
      <w:tr w:rsidR="002F149E" w:rsidRPr="00C42DA5" w:rsidTr="008F2A10">
        <w:tc>
          <w:tcPr>
            <w:tcW w:w="9851" w:type="dxa"/>
            <w:gridSpan w:val="2"/>
          </w:tcPr>
          <w:p w:rsidR="002F149E" w:rsidRPr="00B73194" w:rsidRDefault="002F149E" w:rsidP="002F149E">
            <w:pPr>
              <w:jc w:val="left"/>
              <w:rPr>
                <w:rFonts w:ascii="宋体" w:hAnsi="宋体"/>
                <w:noProof/>
                <w:sz w:val="24"/>
                <w:szCs w:val="24"/>
              </w:rPr>
            </w:pPr>
            <w:r w:rsidRPr="00AD617B">
              <w:rPr>
                <w:rFonts w:hint="eastAsia"/>
                <w:sz w:val="24"/>
                <w:szCs w:val="24"/>
              </w:rPr>
              <w:t>培养方案修订、大学本科评估等大量的日常教学管理工作及海南省经济蓝皮书系列的编写工作；为财政学硕士点负责人，承担论文评审与答辩、复试面试、学科评估、硕士点申报等学科建设工作。深受全系教师及相关职能部门的一致好评，获得</w:t>
            </w:r>
            <w:r w:rsidRPr="00AD617B">
              <w:rPr>
                <w:rFonts w:hint="eastAsia"/>
                <w:sz w:val="24"/>
                <w:szCs w:val="24"/>
              </w:rPr>
              <w:t>2016</w:t>
            </w:r>
            <w:r w:rsidRPr="00AD617B">
              <w:rPr>
                <w:rFonts w:hint="eastAsia"/>
                <w:sz w:val="24"/>
                <w:szCs w:val="24"/>
              </w:rPr>
              <w:t>年度“优秀党员”、“年度考核优秀”。多次担任学生辩论赛、理财规划大赛、“挑战杯”全国大学生课外学术科技作品竞赛等活动指导老师，获全国首届大学生税收辩论赛（广州赛区）“优秀辅导奖”。多次参加海南省国、地税系统的专业培训，海南省农业厅休闲农业项目的立项、结项、示范点申报与验收等评审工作，主持海南省财政厅、海南省税务学会、海南财政国库支付局等单位横向课题十余项，社会影响力极大。</w:t>
            </w:r>
          </w:p>
        </w:tc>
      </w:tr>
    </w:tbl>
    <w:p w:rsidR="002F149E" w:rsidRDefault="002F149E" w:rsidP="00B554E5"/>
    <w:p w:rsidR="00B554E5" w:rsidRDefault="00B554E5" w:rsidP="00B554E5"/>
    <w:tbl>
      <w:tblPr>
        <w:tblW w:w="9889" w:type="dxa"/>
        <w:tblLayout w:type="fixed"/>
        <w:tblLook w:val="04A0"/>
      </w:tblPr>
      <w:tblGrid>
        <w:gridCol w:w="8046"/>
        <w:gridCol w:w="1843"/>
      </w:tblGrid>
      <w:tr w:rsidR="002F149E" w:rsidRPr="004D659B" w:rsidTr="008F2A10">
        <w:tc>
          <w:tcPr>
            <w:tcW w:w="8046" w:type="dxa"/>
          </w:tcPr>
          <w:p w:rsidR="002F149E" w:rsidRDefault="002F149E" w:rsidP="002F149E">
            <w:pPr>
              <w:ind w:firstLineChars="200" w:firstLine="480"/>
              <w:rPr>
                <w:sz w:val="24"/>
                <w:szCs w:val="24"/>
              </w:rPr>
            </w:pPr>
            <w:r w:rsidRPr="00AD617B">
              <w:rPr>
                <w:rFonts w:cs="宋体"/>
                <w:kern w:val="0"/>
                <w:sz w:val="24"/>
                <w:szCs w:val="24"/>
              </w:rPr>
              <w:t>刘殿国</w:t>
            </w:r>
            <w:r w:rsidR="005A3D6F" w:rsidRPr="00BA50FC">
              <w:rPr>
                <w:rFonts w:hint="eastAsia"/>
                <w:sz w:val="24"/>
                <w:szCs w:val="24"/>
              </w:rPr>
              <w:t>，</w:t>
            </w:r>
            <w:r w:rsidR="005A3D6F" w:rsidRPr="005A3751">
              <w:rPr>
                <w:rFonts w:ascii="宋体" w:hAnsi="宋体" w:hint="eastAsia"/>
                <w:sz w:val="24"/>
                <w:szCs w:val="24"/>
              </w:rPr>
              <w:t>男</w:t>
            </w:r>
            <w:r w:rsidRPr="00AD617B">
              <w:rPr>
                <w:rFonts w:cs="宋体"/>
                <w:kern w:val="0"/>
                <w:sz w:val="24"/>
                <w:szCs w:val="24"/>
              </w:rPr>
              <w:t>，</w:t>
            </w:r>
            <w:r w:rsidRPr="00AD617B">
              <w:rPr>
                <w:sz w:val="24"/>
                <w:szCs w:val="24"/>
              </w:rPr>
              <w:t>1963</w:t>
            </w:r>
            <w:r w:rsidRPr="00AD617B">
              <w:rPr>
                <w:sz w:val="24"/>
                <w:szCs w:val="24"/>
              </w:rPr>
              <w:t>年</w:t>
            </w:r>
            <w:r w:rsidRPr="00AD617B">
              <w:rPr>
                <w:sz w:val="24"/>
                <w:szCs w:val="24"/>
              </w:rPr>
              <w:t>12</w:t>
            </w:r>
            <w:r w:rsidRPr="00AD617B">
              <w:rPr>
                <w:sz w:val="24"/>
                <w:szCs w:val="24"/>
              </w:rPr>
              <w:t>月生，</w:t>
            </w:r>
            <w:r w:rsidRPr="00AD617B">
              <w:rPr>
                <w:rFonts w:hint="eastAsia"/>
                <w:sz w:val="24"/>
                <w:szCs w:val="24"/>
              </w:rPr>
              <w:t>研究生学历，博士学位，具有</w:t>
            </w:r>
            <w:r w:rsidRPr="00AD617B">
              <w:rPr>
                <w:sz w:val="24"/>
                <w:szCs w:val="24"/>
              </w:rPr>
              <w:t>博士后</w:t>
            </w:r>
            <w:r w:rsidRPr="00AD617B">
              <w:rPr>
                <w:rFonts w:hint="eastAsia"/>
                <w:sz w:val="24"/>
                <w:szCs w:val="24"/>
              </w:rPr>
              <w:t>研究经历</w:t>
            </w:r>
            <w:r w:rsidRPr="00AD617B">
              <w:rPr>
                <w:sz w:val="24"/>
                <w:szCs w:val="24"/>
              </w:rPr>
              <w:t>，美国印第安纳</w:t>
            </w:r>
            <w:r w:rsidRPr="00AD617B">
              <w:rPr>
                <w:rFonts w:hint="eastAsia"/>
                <w:sz w:val="24"/>
                <w:szCs w:val="24"/>
              </w:rPr>
              <w:t>-</w:t>
            </w:r>
            <w:r w:rsidRPr="00AD617B">
              <w:rPr>
                <w:rFonts w:hint="eastAsia"/>
                <w:sz w:val="24"/>
                <w:szCs w:val="24"/>
              </w:rPr>
              <w:t>普度</w:t>
            </w:r>
            <w:r w:rsidRPr="00AD617B">
              <w:rPr>
                <w:sz w:val="24"/>
                <w:szCs w:val="24"/>
              </w:rPr>
              <w:t>大学</w:t>
            </w:r>
            <w:r w:rsidRPr="00AD617B">
              <w:rPr>
                <w:rFonts w:hint="eastAsia"/>
                <w:sz w:val="24"/>
                <w:szCs w:val="24"/>
              </w:rPr>
              <w:t>（</w:t>
            </w:r>
            <w:r w:rsidRPr="00AD617B">
              <w:rPr>
                <w:rFonts w:hint="eastAsia"/>
                <w:sz w:val="24"/>
                <w:szCs w:val="24"/>
              </w:rPr>
              <w:t>IUPUI</w:t>
            </w:r>
            <w:r w:rsidRPr="00AD617B">
              <w:rPr>
                <w:sz w:val="24"/>
                <w:szCs w:val="24"/>
              </w:rPr>
              <w:t>）</w:t>
            </w:r>
            <w:r w:rsidRPr="00AD617B">
              <w:rPr>
                <w:rFonts w:hint="eastAsia"/>
                <w:sz w:val="24"/>
                <w:szCs w:val="24"/>
              </w:rPr>
              <w:t>访问学者，</w:t>
            </w:r>
            <w:r w:rsidRPr="00AD617B">
              <w:rPr>
                <w:sz w:val="24"/>
                <w:szCs w:val="24"/>
              </w:rPr>
              <w:t>教授</w:t>
            </w:r>
            <w:r w:rsidRPr="00AD617B">
              <w:rPr>
                <w:rFonts w:hint="eastAsia"/>
                <w:sz w:val="24"/>
                <w:szCs w:val="24"/>
              </w:rPr>
              <w:t>，兼任中国统计学会常务理事，国家自然科学基金通信评审专家，《农业技术经济》、《系统工程理论与实践》等期刊的审稿人。</w:t>
            </w:r>
          </w:p>
          <w:p w:rsidR="002F149E" w:rsidRPr="004D659B" w:rsidRDefault="002F149E" w:rsidP="002F149E">
            <w:pPr>
              <w:ind w:firstLineChars="200" w:firstLine="480"/>
              <w:rPr>
                <w:rFonts w:ascii="宋体"/>
                <w:noProof/>
              </w:rPr>
            </w:pPr>
            <w:r w:rsidRPr="00AD617B">
              <w:rPr>
                <w:rFonts w:hint="eastAsia"/>
                <w:sz w:val="24"/>
                <w:szCs w:val="24"/>
              </w:rPr>
              <w:t>以统计基本理论、方法及其应用作为主要研究方向；以建立小样本多层统计模型理论、运用多层统计模型研究具有层结构的经济、社会系统的特征以及其之间相互关系作为具体研究对象。在累加多层统计模型、合并方法多层统计模型、</w:t>
            </w:r>
            <w:r w:rsidRPr="00AD617B">
              <w:rPr>
                <w:sz w:val="24"/>
                <w:szCs w:val="24"/>
              </w:rPr>
              <w:t>虚拟标杆模型</w:t>
            </w:r>
            <w:r w:rsidRPr="00AD617B">
              <w:rPr>
                <w:rFonts w:hint="eastAsia"/>
                <w:sz w:val="24"/>
                <w:szCs w:val="24"/>
              </w:rPr>
              <w:t>、嵌入视角下的香蕉产业组织效率及影响因素研</w:t>
            </w:r>
          </w:p>
        </w:tc>
        <w:tc>
          <w:tcPr>
            <w:tcW w:w="1843" w:type="dxa"/>
          </w:tcPr>
          <w:p w:rsidR="002F149E" w:rsidRPr="004D659B" w:rsidRDefault="002F149E" w:rsidP="002F149E">
            <w:pPr>
              <w:rPr>
                <w:rFonts w:ascii="宋体"/>
                <w:noProof/>
              </w:rPr>
            </w:pPr>
            <w:r>
              <w:rPr>
                <w:rFonts w:ascii="宋体"/>
                <w:noProof/>
              </w:rPr>
              <w:drawing>
                <wp:anchor distT="0" distB="0" distL="114300" distR="114300" simplePos="0" relativeHeight="251840512" behindDoc="0" locked="0" layoutInCell="1" allowOverlap="1">
                  <wp:simplePos x="0" y="0"/>
                  <wp:positionH relativeFrom="margin">
                    <wp:align>center</wp:align>
                  </wp:positionH>
                  <wp:positionV relativeFrom="margin">
                    <wp:align>top</wp:align>
                  </wp:positionV>
                  <wp:extent cx="1060450" cy="1439545"/>
                  <wp:effectExtent l="19050" t="0" r="6350" b="0"/>
                  <wp:wrapSquare wrapText="bothSides"/>
                  <wp:docPr id="8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46"/>
                          <a:srcRect/>
                          <a:stretch>
                            <a:fillRect/>
                          </a:stretch>
                        </pic:blipFill>
                        <pic:spPr bwMode="auto">
                          <a:xfrm>
                            <a:off x="0" y="0"/>
                            <a:ext cx="1060450" cy="1439545"/>
                          </a:xfrm>
                          <a:prstGeom prst="rect">
                            <a:avLst/>
                          </a:prstGeom>
                          <a:noFill/>
                          <a:ln w="9525">
                            <a:noFill/>
                            <a:miter lim="800000"/>
                            <a:headEnd/>
                            <a:tailEnd/>
                          </a:ln>
                        </pic:spPr>
                      </pic:pic>
                    </a:graphicData>
                  </a:graphic>
                </wp:anchor>
              </w:drawing>
            </w:r>
          </w:p>
        </w:tc>
      </w:tr>
      <w:tr w:rsidR="002F149E" w:rsidRPr="00C42DA5" w:rsidTr="008F2A10">
        <w:tc>
          <w:tcPr>
            <w:tcW w:w="9889" w:type="dxa"/>
            <w:gridSpan w:val="2"/>
          </w:tcPr>
          <w:p w:rsidR="002F149E" w:rsidRPr="00B73194" w:rsidRDefault="002F149E" w:rsidP="002F149E">
            <w:pPr>
              <w:jc w:val="left"/>
              <w:rPr>
                <w:rFonts w:ascii="宋体" w:hAnsi="宋体"/>
                <w:noProof/>
                <w:sz w:val="24"/>
                <w:szCs w:val="24"/>
              </w:rPr>
            </w:pPr>
            <w:r w:rsidRPr="00AD617B">
              <w:rPr>
                <w:rFonts w:hint="eastAsia"/>
                <w:sz w:val="24"/>
                <w:szCs w:val="24"/>
              </w:rPr>
              <w:t>究、嵌入视角下的能源效率及影响因素研究、嵌入视角下的经济增长及影响因素研究等方面取得了一定的成绩，拓展了多层统计模型的研究领域，探索性创建了新经济社会学的实证分析方法。近十年来，主持和主研国家及省部级课题</w:t>
            </w:r>
            <w:r w:rsidRPr="00AD617B">
              <w:rPr>
                <w:rFonts w:hint="eastAsia"/>
                <w:sz w:val="24"/>
                <w:szCs w:val="24"/>
              </w:rPr>
              <w:t>11</w:t>
            </w:r>
            <w:r w:rsidRPr="00AD617B">
              <w:rPr>
                <w:rFonts w:hint="eastAsia"/>
                <w:sz w:val="24"/>
                <w:szCs w:val="24"/>
              </w:rPr>
              <w:t>项，出版著作</w:t>
            </w:r>
            <w:r w:rsidRPr="00AD617B">
              <w:rPr>
                <w:rFonts w:hint="eastAsia"/>
                <w:sz w:val="24"/>
                <w:szCs w:val="24"/>
              </w:rPr>
              <w:t>5</w:t>
            </w:r>
            <w:r w:rsidRPr="00AD617B">
              <w:rPr>
                <w:rFonts w:hint="eastAsia"/>
                <w:sz w:val="24"/>
                <w:szCs w:val="24"/>
              </w:rPr>
              <w:t>部，发表期刊论文</w:t>
            </w:r>
            <w:r w:rsidRPr="00AD617B">
              <w:rPr>
                <w:rFonts w:hint="eastAsia"/>
                <w:sz w:val="24"/>
                <w:szCs w:val="24"/>
              </w:rPr>
              <w:t>60</w:t>
            </w:r>
            <w:r w:rsidRPr="00AD617B">
              <w:rPr>
                <w:rFonts w:hint="eastAsia"/>
                <w:sz w:val="24"/>
                <w:szCs w:val="24"/>
              </w:rPr>
              <w:t>余篇。获海南省社会科学优秀成果奖一等奖</w:t>
            </w:r>
            <w:r w:rsidRPr="00AD617B">
              <w:rPr>
                <w:rFonts w:hint="eastAsia"/>
                <w:sz w:val="24"/>
                <w:szCs w:val="24"/>
              </w:rPr>
              <w:t>1</w:t>
            </w:r>
            <w:r w:rsidRPr="00AD617B">
              <w:rPr>
                <w:rFonts w:hint="eastAsia"/>
                <w:sz w:val="24"/>
                <w:szCs w:val="24"/>
              </w:rPr>
              <w:t>项（第一）、三等奖</w:t>
            </w:r>
            <w:r w:rsidRPr="00AD617B">
              <w:rPr>
                <w:rFonts w:hint="eastAsia"/>
                <w:sz w:val="24"/>
                <w:szCs w:val="24"/>
              </w:rPr>
              <w:t>1</w:t>
            </w:r>
            <w:r w:rsidRPr="00AD617B">
              <w:rPr>
                <w:rFonts w:hint="eastAsia"/>
                <w:sz w:val="24"/>
                <w:szCs w:val="24"/>
              </w:rPr>
              <w:t>项（第一）。目前在小样本多层统计模型理论、经济嵌入于社会的实证分析方面处于国内领先。</w:t>
            </w:r>
          </w:p>
        </w:tc>
      </w:tr>
    </w:tbl>
    <w:p w:rsidR="002F149E" w:rsidRDefault="002F149E" w:rsidP="00B554E5"/>
    <w:p w:rsidR="002F149E" w:rsidRDefault="002F149E" w:rsidP="00B554E5"/>
    <w:tbl>
      <w:tblPr>
        <w:tblW w:w="9889" w:type="dxa"/>
        <w:tblLook w:val="04A0"/>
      </w:tblPr>
      <w:tblGrid>
        <w:gridCol w:w="8046"/>
        <w:gridCol w:w="1843"/>
      </w:tblGrid>
      <w:tr w:rsidR="002F149E" w:rsidRPr="004D659B" w:rsidTr="008F2A10">
        <w:tc>
          <w:tcPr>
            <w:tcW w:w="8046" w:type="dxa"/>
          </w:tcPr>
          <w:p w:rsidR="002F149E" w:rsidRDefault="002F149E" w:rsidP="002F149E">
            <w:pPr>
              <w:ind w:firstLineChars="250" w:firstLine="525"/>
              <w:rPr>
                <w:rFonts w:ascii="宋体" w:hAnsi="宋体"/>
                <w:sz w:val="24"/>
                <w:szCs w:val="24"/>
              </w:rPr>
            </w:pPr>
            <w:r w:rsidRPr="0047528D">
              <w:rPr>
                <w:rFonts w:hint="eastAsia"/>
                <w:noProof/>
              </w:rPr>
              <w:t>刘玲</w:t>
            </w:r>
            <w:r w:rsidR="005A3D6F">
              <w:rPr>
                <w:rFonts w:hint="eastAsia"/>
                <w:noProof/>
              </w:rPr>
              <w:t>，女</w:t>
            </w:r>
            <w:r>
              <w:rPr>
                <w:rFonts w:hint="eastAsia"/>
                <w:noProof/>
              </w:rPr>
              <w:t>，</w:t>
            </w:r>
            <w:r w:rsidRPr="0047528D">
              <w:rPr>
                <w:rFonts w:ascii="宋体" w:hAnsi="宋体" w:hint="eastAsia"/>
                <w:sz w:val="24"/>
                <w:szCs w:val="24"/>
              </w:rPr>
              <w:t>1982年10月</w:t>
            </w:r>
            <w:r>
              <w:rPr>
                <w:rFonts w:ascii="宋体" w:hAnsi="宋体" w:hint="eastAsia"/>
                <w:sz w:val="24"/>
                <w:szCs w:val="24"/>
              </w:rPr>
              <w:t>生，</w:t>
            </w:r>
            <w:r w:rsidRPr="0047528D">
              <w:rPr>
                <w:rFonts w:ascii="宋体" w:hAnsi="宋体" w:hint="eastAsia"/>
                <w:sz w:val="24"/>
                <w:szCs w:val="24"/>
              </w:rPr>
              <w:t>研究生</w:t>
            </w:r>
            <w:r>
              <w:rPr>
                <w:rFonts w:ascii="宋体" w:hAnsi="宋体" w:hint="eastAsia"/>
                <w:sz w:val="24"/>
                <w:szCs w:val="24"/>
              </w:rPr>
              <w:t>学历，</w:t>
            </w:r>
            <w:r w:rsidRPr="0047528D">
              <w:rPr>
                <w:rFonts w:ascii="宋体" w:hAnsi="宋体" w:hint="eastAsia"/>
                <w:sz w:val="24"/>
                <w:szCs w:val="24"/>
              </w:rPr>
              <w:t>博士学位</w:t>
            </w:r>
            <w:r>
              <w:rPr>
                <w:rFonts w:ascii="宋体" w:hAnsi="宋体" w:hint="eastAsia"/>
                <w:sz w:val="24"/>
                <w:szCs w:val="24"/>
              </w:rPr>
              <w:t>。</w:t>
            </w:r>
          </w:p>
          <w:p w:rsidR="002F149E" w:rsidRPr="004D659B" w:rsidRDefault="002F149E" w:rsidP="002F149E">
            <w:pPr>
              <w:ind w:firstLineChars="200" w:firstLine="480"/>
              <w:rPr>
                <w:rFonts w:ascii="宋体"/>
                <w:noProof/>
              </w:rPr>
            </w:pPr>
            <w:r w:rsidRPr="0047528D">
              <w:rPr>
                <w:rFonts w:ascii="宋体" w:hAnsi="宋体" w:hint="eastAsia"/>
                <w:sz w:val="24"/>
                <w:szCs w:val="24"/>
              </w:rPr>
              <w:t>主要成果：主要从事农林经济管理专业的教学与科研工作。近年来在科研工作方面，一方面常以“坐得住冷板凳”来鞭策自己潜心学习和钻研，另一方面主持和参与多项国家级、省部级科研项目，深入调研、获取一手数据资料，在CSSCI刊物上发表多篇学术论文，在经济科学出版社出版专著1部。</w:t>
            </w:r>
            <w:r w:rsidRPr="0047528D">
              <w:rPr>
                <w:rFonts w:ascii="宋体" w:hAnsi="宋体"/>
                <w:sz w:val="24"/>
                <w:szCs w:val="24"/>
              </w:rPr>
              <w:t>在教学工作方面，谨遵“师者，传道、授业、解惑”的古训，因材施教，并以精益求精的精神，积极收集学生关于教学效果的反馈信息，不断学习、探索、改进教学方法，开展教学改革研究，主持校级教学改革研究项目，并在</w:t>
            </w:r>
          </w:p>
        </w:tc>
        <w:tc>
          <w:tcPr>
            <w:tcW w:w="1843" w:type="dxa"/>
          </w:tcPr>
          <w:p w:rsidR="002F149E" w:rsidRPr="004D659B" w:rsidRDefault="002F149E" w:rsidP="002F149E">
            <w:pPr>
              <w:rPr>
                <w:rFonts w:ascii="宋体"/>
                <w:noProof/>
              </w:rPr>
            </w:pPr>
            <w:r>
              <w:rPr>
                <w:rFonts w:ascii="宋体"/>
                <w:noProof/>
              </w:rPr>
              <w:drawing>
                <wp:anchor distT="0" distB="0" distL="114300" distR="114300" simplePos="0" relativeHeight="251842560" behindDoc="0" locked="0" layoutInCell="1" allowOverlap="1">
                  <wp:simplePos x="0" y="0"/>
                  <wp:positionH relativeFrom="margin">
                    <wp:posOffset>55880</wp:posOffset>
                  </wp:positionH>
                  <wp:positionV relativeFrom="margin">
                    <wp:posOffset>24765</wp:posOffset>
                  </wp:positionV>
                  <wp:extent cx="996950" cy="1437640"/>
                  <wp:effectExtent l="19050" t="0" r="0" b="0"/>
                  <wp:wrapSquare wrapText="bothSides"/>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996950" cy="1437640"/>
                          </a:xfrm>
                          <a:prstGeom prst="rect">
                            <a:avLst/>
                          </a:prstGeom>
                          <a:noFill/>
                        </pic:spPr>
                      </pic:pic>
                    </a:graphicData>
                  </a:graphic>
                </wp:anchor>
              </w:drawing>
            </w:r>
          </w:p>
        </w:tc>
      </w:tr>
      <w:tr w:rsidR="002F149E" w:rsidRPr="00C42DA5" w:rsidTr="008F2A10">
        <w:tc>
          <w:tcPr>
            <w:tcW w:w="9889" w:type="dxa"/>
            <w:gridSpan w:val="2"/>
          </w:tcPr>
          <w:p w:rsidR="002F149E" w:rsidRPr="00B73194" w:rsidRDefault="002F149E" w:rsidP="002F149E">
            <w:pPr>
              <w:jc w:val="left"/>
              <w:rPr>
                <w:rFonts w:ascii="宋体" w:hAnsi="宋体"/>
                <w:noProof/>
                <w:sz w:val="24"/>
                <w:szCs w:val="24"/>
              </w:rPr>
            </w:pPr>
            <w:r w:rsidRPr="0047528D">
              <w:rPr>
                <w:rFonts w:ascii="宋体" w:hAnsi="宋体"/>
                <w:sz w:val="24"/>
                <w:szCs w:val="24"/>
              </w:rPr>
              <w:t>核心刊物上发表教改论文；带领学生深入农村，开展调查研究，帮助学生开拓视野，引导学</w:t>
            </w:r>
            <w:r w:rsidRPr="0047528D">
              <w:rPr>
                <w:rFonts w:ascii="宋体" w:hAnsi="宋体"/>
                <w:sz w:val="24"/>
                <w:szCs w:val="24"/>
              </w:rPr>
              <w:lastRenderedPageBreak/>
              <w:t>生深入思考现实问题。</w:t>
            </w:r>
            <w:r w:rsidRPr="0047528D">
              <w:rPr>
                <w:rFonts w:ascii="宋体" w:hAnsi="宋体" w:hint="eastAsia"/>
                <w:sz w:val="24"/>
                <w:szCs w:val="24"/>
              </w:rPr>
              <w:t>在系工作方面，贯彻学院教学改革措施、积极协助系主任开展学科建设工作。一方面，树立大局意识，以公开、公平、公正的原则化解教师人数与教学工作量之间的矛盾；另一方面，尝试教学改革，在农经系推行本科生导师制，通过搭建专业老师与学生之间的桥梁，以老师的专业素养和人格魅力，向学生们展现农经学科和农经专业的美好前景，传承农经文化；通过培养学生的科研思维能力和科研兴趣，初步构建以导师为核心的科研团队，从而推动学科发展。</w:t>
            </w:r>
          </w:p>
        </w:tc>
      </w:tr>
    </w:tbl>
    <w:p w:rsidR="002F149E" w:rsidRDefault="002F149E" w:rsidP="00B554E5"/>
    <w:p w:rsidR="002F149E" w:rsidRDefault="002F149E" w:rsidP="00B554E5"/>
    <w:tbl>
      <w:tblPr>
        <w:tblW w:w="9889" w:type="dxa"/>
        <w:tblLayout w:type="fixed"/>
        <w:tblLook w:val="04A0"/>
      </w:tblPr>
      <w:tblGrid>
        <w:gridCol w:w="8046"/>
        <w:gridCol w:w="1843"/>
      </w:tblGrid>
      <w:tr w:rsidR="002F149E" w:rsidRPr="004D659B" w:rsidTr="008F2A10">
        <w:tc>
          <w:tcPr>
            <w:tcW w:w="8046" w:type="dxa"/>
          </w:tcPr>
          <w:p w:rsidR="002F149E" w:rsidRDefault="002F149E" w:rsidP="002F149E">
            <w:pPr>
              <w:ind w:firstLineChars="200" w:firstLine="480"/>
              <w:rPr>
                <w:kern w:val="0"/>
                <w:sz w:val="24"/>
                <w:szCs w:val="24"/>
              </w:rPr>
            </w:pPr>
            <w:r w:rsidRPr="002F149E">
              <w:rPr>
                <w:sz w:val="24"/>
                <w:szCs w:val="24"/>
              </w:rPr>
              <w:t>王</w:t>
            </w:r>
            <w:r w:rsidRPr="002F149E">
              <w:rPr>
                <w:kern w:val="0"/>
                <w:sz w:val="24"/>
                <w:szCs w:val="24"/>
              </w:rPr>
              <w:t>华伟</w:t>
            </w:r>
            <w:r w:rsidRPr="002F149E">
              <w:rPr>
                <w:rFonts w:hint="eastAsia"/>
                <w:kern w:val="0"/>
                <w:sz w:val="24"/>
                <w:szCs w:val="24"/>
              </w:rPr>
              <w:t>，</w:t>
            </w:r>
            <w:r w:rsidRPr="002F149E">
              <w:rPr>
                <w:kern w:val="0"/>
                <w:sz w:val="24"/>
                <w:szCs w:val="24"/>
              </w:rPr>
              <w:t>男</w:t>
            </w:r>
            <w:r>
              <w:rPr>
                <w:rFonts w:hint="eastAsia"/>
                <w:kern w:val="0"/>
                <w:sz w:val="24"/>
                <w:szCs w:val="24"/>
              </w:rPr>
              <w:t>，</w:t>
            </w:r>
            <w:r w:rsidR="005A3D6F" w:rsidRPr="002F149E">
              <w:rPr>
                <w:kern w:val="0"/>
                <w:sz w:val="24"/>
                <w:szCs w:val="24"/>
              </w:rPr>
              <w:t>1980</w:t>
            </w:r>
            <w:r w:rsidR="005A3D6F" w:rsidRPr="002F149E">
              <w:rPr>
                <w:kern w:val="0"/>
                <w:sz w:val="24"/>
                <w:szCs w:val="24"/>
              </w:rPr>
              <w:t>年</w:t>
            </w:r>
            <w:r w:rsidR="005A3D6F" w:rsidRPr="002F149E">
              <w:rPr>
                <w:kern w:val="0"/>
                <w:sz w:val="24"/>
                <w:szCs w:val="24"/>
              </w:rPr>
              <w:t>3</w:t>
            </w:r>
            <w:r w:rsidR="005A3D6F" w:rsidRPr="002F149E">
              <w:rPr>
                <w:kern w:val="0"/>
                <w:sz w:val="24"/>
                <w:szCs w:val="24"/>
              </w:rPr>
              <w:t>月生</w:t>
            </w:r>
            <w:r w:rsidR="005A3D6F">
              <w:rPr>
                <w:rFonts w:hint="eastAsia"/>
                <w:kern w:val="0"/>
                <w:sz w:val="24"/>
                <w:szCs w:val="24"/>
              </w:rPr>
              <w:t>，</w:t>
            </w:r>
            <w:r w:rsidRPr="002F149E">
              <w:rPr>
                <w:kern w:val="0"/>
                <w:sz w:val="24"/>
                <w:szCs w:val="24"/>
              </w:rPr>
              <w:t>河南</w:t>
            </w:r>
            <w:r w:rsidRPr="002F149E">
              <w:rPr>
                <w:rFonts w:hint="eastAsia"/>
                <w:kern w:val="0"/>
                <w:sz w:val="24"/>
                <w:szCs w:val="24"/>
              </w:rPr>
              <w:t>省</w:t>
            </w:r>
            <w:r w:rsidRPr="002F149E">
              <w:rPr>
                <w:kern w:val="0"/>
                <w:sz w:val="24"/>
                <w:szCs w:val="24"/>
              </w:rPr>
              <w:t>沈丘县</w:t>
            </w:r>
            <w:r w:rsidRPr="002F149E">
              <w:rPr>
                <w:rFonts w:hint="eastAsia"/>
                <w:kern w:val="0"/>
                <w:sz w:val="24"/>
                <w:szCs w:val="24"/>
              </w:rPr>
              <w:t>人</w:t>
            </w:r>
            <w:r>
              <w:rPr>
                <w:rFonts w:hint="eastAsia"/>
                <w:kern w:val="0"/>
                <w:sz w:val="24"/>
                <w:szCs w:val="24"/>
              </w:rPr>
              <w:t>，</w:t>
            </w:r>
            <w:r w:rsidR="00AA33D3">
              <w:rPr>
                <w:kern w:val="0"/>
                <w:sz w:val="24"/>
                <w:szCs w:val="24"/>
              </w:rPr>
              <w:t>共产</w:t>
            </w:r>
            <w:r w:rsidRPr="002F149E">
              <w:rPr>
                <w:kern w:val="0"/>
                <w:sz w:val="24"/>
                <w:szCs w:val="24"/>
              </w:rPr>
              <w:t>党员</w:t>
            </w:r>
            <w:r>
              <w:rPr>
                <w:rFonts w:hint="eastAsia"/>
                <w:kern w:val="0"/>
                <w:sz w:val="24"/>
                <w:szCs w:val="24"/>
              </w:rPr>
              <w:t>，</w:t>
            </w:r>
            <w:r w:rsidRPr="002F149E">
              <w:rPr>
                <w:kern w:val="0"/>
                <w:sz w:val="24"/>
                <w:szCs w:val="24"/>
              </w:rPr>
              <w:t>研究生学历</w:t>
            </w:r>
            <w:r w:rsidRPr="002F149E">
              <w:rPr>
                <w:rFonts w:hint="eastAsia"/>
                <w:kern w:val="0"/>
                <w:sz w:val="24"/>
                <w:szCs w:val="24"/>
              </w:rPr>
              <w:t>，现任经济与管理学院院长助理兼办公室主任。</w:t>
            </w:r>
          </w:p>
          <w:p w:rsidR="002F149E" w:rsidRPr="002F149E" w:rsidRDefault="002F149E" w:rsidP="002F149E">
            <w:pPr>
              <w:ind w:firstLineChars="200" w:firstLine="480"/>
              <w:rPr>
                <w:sz w:val="24"/>
                <w:szCs w:val="24"/>
              </w:rPr>
            </w:pPr>
            <w:r w:rsidRPr="002F149E">
              <w:rPr>
                <w:rFonts w:hint="eastAsia"/>
                <w:sz w:val="24"/>
                <w:szCs w:val="24"/>
              </w:rPr>
              <w:t>勤于付出、甘于奉献。认真学习学校学院的各项规章制度、发展规划，明确学校和学院的发展战略目标，紧紧围绕学校学院的中心工作和发展目标来开展自己的工作。为学院在制度建设、环境建设、行政服务、社会服务和国内外交流等方面提供助力。</w:t>
            </w:r>
          </w:p>
          <w:p w:rsidR="002F149E" w:rsidRPr="004D659B" w:rsidRDefault="002F149E" w:rsidP="00D67BCA">
            <w:pPr>
              <w:rPr>
                <w:rFonts w:ascii="宋体"/>
                <w:noProof/>
              </w:rPr>
            </w:pPr>
            <w:r w:rsidRPr="002F149E">
              <w:rPr>
                <w:rFonts w:hint="eastAsia"/>
                <w:sz w:val="24"/>
                <w:szCs w:val="24"/>
              </w:rPr>
              <w:t>敢于担当、不畏艰难。在维护学院荣誉和保护学院财产安全的关键时刻始终出现在第一线，在历次的台风袭击、防火防盗和学院重大活动中总能以</w:t>
            </w:r>
            <w:r w:rsidR="00D67BCA" w:rsidRPr="002F149E">
              <w:rPr>
                <w:rFonts w:hint="eastAsia"/>
                <w:sz w:val="24"/>
                <w:szCs w:val="24"/>
              </w:rPr>
              <w:t>身作则，忠于职守。践行了一名共产党人的职责。</w:t>
            </w:r>
          </w:p>
        </w:tc>
        <w:tc>
          <w:tcPr>
            <w:tcW w:w="1843" w:type="dxa"/>
          </w:tcPr>
          <w:p w:rsidR="002F149E" w:rsidRPr="004D659B" w:rsidRDefault="002F149E" w:rsidP="002F149E">
            <w:pPr>
              <w:rPr>
                <w:rFonts w:ascii="宋体"/>
                <w:noProof/>
              </w:rPr>
            </w:pPr>
            <w:r>
              <w:rPr>
                <w:rFonts w:ascii="宋体"/>
                <w:noProof/>
              </w:rPr>
              <w:drawing>
                <wp:anchor distT="0" distB="0" distL="114300" distR="114300" simplePos="0" relativeHeight="251843584" behindDoc="0" locked="0" layoutInCell="1" allowOverlap="1">
                  <wp:simplePos x="0" y="0"/>
                  <wp:positionH relativeFrom="margin">
                    <wp:posOffset>-6350</wp:posOffset>
                  </wp:positionH>
                  <wp:positionV relativeFrom="margin">
                    <wp:posOffset>12065</wp:posOffset>
                  </wp:positionV>
                  <wp:extent cx="1035685" cy="1442085"/>
                  <wp:effectExtent l="19050" t="0" r="0" b="0"/>
                  <wp:wrapSquare wrapText="bothSides"/>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r="4813"/>
                          <a:stretch>
                            <a:fillRect/>
                          </a:stretch>
                        </pic:blipFill>
                        <pic:spPr bwMode="auto">
                          <a:xfrm>
                            <a:off x="0" y="0"/>
                            <a:ext cx="1035685" cy="1442085"/>
                          </a:xfrm>
                          <a:prstGeom prst="rect">
                            <a:avLst/>
                          </a:prstGeom>
                          <a:noFill/>
                        </pic:spPr>
                      </pic:pic>
                    </a:graphicData>
                  </a:graphic>
                </wp:anchor>
              </w:drawing>
            </w:r>
          </w:p>
        </w:tc>
      </w:tr>
      <w:tr w:rsidR="002F149E" w:rsidRPr="00C42DA5" w:rsidTr="008F2A10">
        <w:tc>
          <w:tcPr>
            <w:tcW w:w="9889" w:type="dxa"/>
            <w:gridSpan w:val="2"/>
          </w:tcPr>
          <w:p w:rsidR="002F149E" w:rsidRPr="002F149E" w:rsidRDefault="002F149E" w:rsidP="002F149E">
            <w:pPr>
              <w:ind w:firstLine="480"/>
              <w:rPr>
                <w:sz w:val="24"/>
                <w:szCs w:val="24"/>
              </w:rPr>
            </w:pPr>
            <w:r w:rsidRPr="002F149E">
              <w:rPr>
                <w:rFonts w:hint="eastAsia"/>
                <w:sz w:val="24"/>
                <w:szCs w:val="24"/>
              </w:rPr>
              <w:t>积极主动、与人友善。作为学院基层工会的副主席，该同志积极组织配合学校的工会活动，以身作则积极参加学校、学院的各项工会活动并在活动中取得省级荣誉</w:t>
            </w:r>
            <w:r w:rsidRPr="002F149E">
              <w:rPr>
                <w:sz w:val="24"/>
                <w:szCs w:val="24"/>
              </w:rPr>
              <w:t>3</w:t>
            </w:r>
            <w:r w:rsidRPr="002F149E">
              <w:rPr>
                <w:rFonts w:hint="eastAsia"/>
                <w:sz w:val="24"/>
                <w:szCs w:val="24"/>
              </w:rPr>
              <w:t>项、校级荣誉</w:t>
            </w:r>
            <w:r w:rsidRPr="002F149E">
              <w:rPr>
                <w:sz w:val="24"/>
                <w:szCs w:val="24"/>
              </w:rPr>
              <w:t>8</w:t>
            </w:r>
            <w:r w:rsidRPr="002F149E">
              <w:rPr>
                <w:rFonts w:hint="eastAsia"/>
                <w:sz w:val="24"/>
                <w:szCs w:val="24"/>
              </w:rPr>
              <w:t>项。日常工作中配合学院领导班子为学院教职工排忧解难，对困难教职工积极帮扶和慰问，凝聚了学院的向心力和战斗力。</w:t>
            </w:r>
          </w:p>
          <w:p w:rsidR="002F149E" w:rsidRPr="00B73194" w:rsidRDefault="002F149E" w:rsidP="002F149E">
            <w:pPr>
              <w:ind w:firstLineChars="200" w:firstLine="480"/>
              <w:jc w:val="left"/>
              <w:rPr>
                <w:rFonts w:ascii="宋体" w:hAnsi="宋体"/>
                <w:noProof/>
                <w:sz w:val="24"/>
                <w:szCs w:val="24"/>
              </w:rPr>
            </w:pPr>
            <w:r w:rsidRPr="002F149E">
              <w:rPr>
                <w:rFonts w:hint="eastAsia"/>
                <w:sz w:val="24"/>
                <w:szCs w:val="24"/>
              </w:rPr>
              <w:t>自参加工作以来多次受到学校表彰，曾获得过“海南大学先进个人”、“海南大学优秀共产党员”、“海南大学暑期社会实践优秀导师”“海南大学就业先进个人”等称号；多次海南大学年度考核优秀；多次代表学校参加省高教工委组织的活动并取得名次。</w:t>
            </w:r>
          </w:p>
        </w:tc>
      </w:tr>
    </w:tbl>
    <w:p w:rsidR="002F149E" w:rsidRDefault="002F149E" w:rsidP="00B554E5"/>
    <w:p w:rsidR="00495999" w:rsidRDefault="00495999" w:rsidP="00B554E5"/>
    <w:tbl>
      <w:tblPr>
        <w:tblW w:w="9889" w:type="dxa"/>
        <w:tblLook w:val="04A0"/>
      </w:tblPr>
      <w:tblGrid>
        <w:gridCol w:w="7993"/>
        <w:gridCol w:w="1896"/>
      </w:tblGrid>
      <w:tr w:rsidR="002F149E" w:rsidRPr="00C42DA5" w:rsidTr="008F2A10">
        <w:tc>
          <w:tcPr>
            <w:tcW w:w="7993" w:type="dxa"/>
          </w:tcPr>
          <w:p w:rsidR="00495999" w:rsidRDefault="002F149E" w:rsidP="00495999">
            <w:pPr>
              <w:ind w:firstLineChars="200" w:firstLine="480"/>
              <w:rPr>
                <w:kern w:val="0"/>
                <w:sz w:val="24"/>
                <w:szCs w:val="24"/>
              </w:rPr>
            </w:pPr>
            <w:r w:rsidRPr="002F149E">
              <w:rPr>
                <w:kern w:val="0"/>
                <w:sz w:val="24"/>
                <w:szCs w:val="24"/>
              </w:rPr>
              <w:t>张应</w:t>
            </w:r>
            <w:r w:rsidRPr="005A3D6F">
              <w:rPr>
                <w:rFonts w:ascii="Times New Roman" w:cs="Times New Roman"/>
                <w:kern w:val="0"/>
                <w:sz w:val="24"/>
                <w:szCs w:val="24"/>
              </w:rPr>
              <w:t>武</w:t>
            </w:r>
            <w:r w:rsidR="00AA33D3" w:rsidRPr="005A3D6F">
              <w:rPr>
                <w:rFonts w:ascii="Times New Roman" w:cs="Times New Roman"/>
                <w:sz w:val="24"/>
                <w:szCs w:val="24"/>
              </w:rPr>
              <w:t>，</w:t>
            </w:r>
            <w:r w:rsidR="00AA33D3" w:rsidRPr="005A3D6F">
              <w:rPr>
                <w:rFonts w:ascii="Times New Roman" w:hAnsi="宋体" w:cs="Times New Roman"/>
                <w:sz w:val="24"/>
                <w:szCs w:val="24"/>
              </w:rPr>
              <w:t>男，</w:t>
            </w:r>
            <w:r w:rsidRPr="005A3D6F">
              <w:rPr>
                <w:rFonts w:ascii="Times New Roman" w:hAnsi="Times New Roman" w:cs="Times New Roman"/>
                <w:kern w:val="0"/>
                <w:sz w:val="24"/>
                <w:szCs w:val="24"/>
              </w:rPr>
              <w:t>1983</w:t>
            </w:r>
            <w:r w:rsidR="00AA33D3" w:rsidRPr="005A3D6F">
              <w:rPr>
                <w:rFonts w:ascii="Times New Roman" w:hAnsi="Times New Roman" w:cs="Times New Roman"/>
                <w:kern w:val="0"/>
                <w:sz w:val="24"/>
                <w:szCs w:val="24"/>
              </w:rPr>
              <w:t>年</w:t>
            </w:r>
            <w:r w:rsidRPr="005A3D6F">
              <w:rPr>
                <w:rFonts w:ascii="Times New Roman" w:hAnsi="Times New Roman" w:cs="Times New Roman"/>
                <w:kern w:val="0"/>
                <w:sz w:val="24"/>
                <w:szCs w:val="24"/>
              </w:rPr>
              <w:t>1</w:t>
            </w:r>
            <w:r w:rsidR="00AA33D3" w:rsidRPr="005A3D6F">
              <w:rPr>
                <w:rFonts w:ascii="Times New Roman" w:hAnsi="Times New Roman" w:cs="Times New Roman"/>
                <w:kern w:val="0"/>
                <w:sz w:val="24"/>
                <w:szCs w:val="24"/>
              </w:rPr>
              <w:t>月生</w:t>
            </w:r>
            <w:r w:rsidRPr="005A3D6F">
              <w:rPr>
                <w:rFonts w:ascii="Times New Roman" w:cs="Times New Roman"/>
                <w:kern w:val="0"/>
                <w:sz w:val="24"/>
                <w:szCs w:val="24"/>
              </w:rPr>
              <w:t>，研究生</w:t>
            </w:r>
            <w:r w:rsidRPr="002F149E">
              <w:rPr>
                <w:kern w:val="0"/>
                <w:sz w:val="24"/>
                <w:szCs w:val="24"/>
              </w:rPr>
              <w:t>学历，经济学博士，副教授，曾获海南大学经济与管理学院优秀共产党员称号。</w:t>
            </w:r>
          </w:p>
          <w:p w:rsidR="00495999" w:rsidRDefault="002F149E" w:rsidP="00495999">
            <w:pPr>
              <w:ind w:firstLineChars="200" w:firstLine="480"/>
              <w:rPr>
                <w:kern w:val="0"/>
                <w:sz w:val="24"/>
                <w:szCs w:val="24"/>
              </w:rPr>
            </w:pPr>
            <w:r w:rsidRPr="002F149E">
              <w:rPr>
                <w:kern w:val="0"/>
                <w:sz w:val="24"/>
                <w:szCs w:val="24"/>
              </w:rPr>
              <w:t>主要贡献</w:t>
            </w:r>
            <w:r w:rsidR="00495999">
              <w:rPr>
                <w:rFonts w:hint="eastAsia"/>
                <w:kern w:val="0"/>
                <w:sz w:val="24"/>
                <w:szCs w:val="24"/>
              </w:rPr>
              <w:t>：</w:t>
            </w:r>
            <w:r w:rsidRPr="002F149E">
              <w:rPr>
                <w:kern w:val="0"/>
                <w:sz w:val="24"/>
                <w:szCs w:val="24"/>
              </w:rPr>
              <w:t>自</w:t>
            </w:r>
            <w:r w:rsidRPr="002F149E">
              <w:rPr>
                <w:rFonts w:hAnsi="Times New Roman"/>
                <w:kern w:val="0"/>
                <w:sz w:val="24"/>
                <w:szCs w:val="24"/>
              </w:rPr>
              <w:t>2010</w:t>
            </w:r>
            <w:r w:rsidRPr="002F149E">
              <w:rPr>
                <w:kern w:val="0"/>
                <w:sz w:val="24"/>
                <w:szCs w:val="24"/>
              </w:rPr>
              <w:t>年入职海南大学以来，张应武一直勤勤恳恳坚守在国际经济学和发展经济学领域的教学科研岗位上。</w:t>
            </w:r>
          </w:p>
          <w:p w:rsidR="002F149E" w:rsidRPr="00B73194" w:rsidRDefault="002F149E" w:rsidP="005A3D6F">
            <w:pPr>
              <w:ind w:firstLineChars="200" w:firstLine="480"/>
              <w:rPr>
                <w:rFonts w:ascii="宋体" w:hAnsi="宋体"/>
                <w:noProof/>
              </w:rPr>
            </w:pPr>
            <w:r w:rsidRPr="002F149E">
              <w:rPr>
                <w:kern w:val="0"/>
                <w:sz w:val="24"/>
                <w:szCs w:val="24"/>
              </w:rPr>
              <w:t>主要事迹：遵纪守法，忠于事业为人师表。严格遵守国家法律法规和教师行为规范，未受过任何处分。爱岗敬业，心系学院争做模范。在学院重点学科申报、学科和学位点评估等重大工作中发挥模范带头作用；</w:t>
            </w:r>
            <w:r w:rsidRPr="002F149E">
              <w:rPr>
                <w:rFonts w:hint="eastAsia"/>
                <w:kern w:val="0"/>
                <w:sz w:val="24"/>
                <w:szCs w:val="24"/>
              </w:rPr>
              <w:t>牵头完成</w:t>
            </w:r>
            <w:r w:rsidRPr="002F149E">
              <w:rPr>
                <w:kern w:val="0"/>
                <w:sz w:val="24"/>
                <w:szCs w:val="24"/>
              </w:rPr>
              <w:t>国贸系和文科实验班（国际组织人才培养基地）</w:t>
            </w:r>
            <w:r w:rsidRPr="002F149E">
              <w:rPr>
                <w:rFonts w:hint="eastAsia"/>
                <w:kern w:val="0"/>
                <w:sz w:val="24"/>
                <w:szCs w:val="24"/>
              </w:rPr>
              <w:t>各项工作</w:t>
            </w:r>
            <w:r w:rsidRPr="002F149E">
              <w:rPr>
                <w:kern w:val="0"/>
                <w:sz w:val="24"/>
                <w:szCs w:val="24"/>
              </w:rPr>
              <w:t>。</w:t>
            </w:r>
          </w:p>
        </w:tc>
        <w:tc>
          <w:tcPr>
            <w:tcW w:w="1896" w:type="dxa"/>
          </w:tcPr>
          <w:p w:rsidR="002F149E" w:rsidRPr="00B73194" w:rsidRDefault="002F149E" w:rsidP="002F149E">
            <w:pPr>
              <w:jc w:val="center"/>
              <w:rPr>
                <w:rFonts w:ascii="宋体" w:hAnsi="宋体"/>
                <w:noProof/>
                <w:sz w:val="24"/>
                <w:szCs w:val="24"/>
              </w:rPr>
            </w:pPr>
            <w:r>
              <w:rPr>
                <w:rFonts w:ascii="宋体" w:hAnsi="宋体"/>
                <w:noProof/>
                <w:sz w:val="24"/>
                <w:szCs w:val="24"/>
              </w:rPr>
              <w:drawing>
                <wp:inline distT="0" distB="0" distL="0" distR="0">
                  <wp:extent cx="1046308" cy="1440000"/>
                  <wp:effectExtent l="19050" t="0" r="1442"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1046308" cy="1440000"/>
                          </a:xfrm>
                          <a:prstGeom prst="rect">
                            <a:avLst/>
                          </a:prstGeom>
                          <a:noFill/>
                        </pic:spPr>
                      </pic:pic>
                    </a:graphicData>
                  </a:graphic>
                </wp:inline>
              </w:drawing>
            </w:r>
          </w:p>
        </w:tc>
      </w:tr>
      <w:tr w:rsidR="002F149E" w:rsidRPr="00C42DA5" w:rsidTr="008F2A10">
        <w:tc>
          <w:tcPr>
            <w:tcW w:w="9889" w:type="dxa"/>
            <w:gridSpan w:val="2"/>
          </w:tcPr>
          <w:p w:rsidR="00495999" w:rsidRDefault="00495999" w:rsidP="00495999">
            <w:pPr>
              <w:ind w:firstLineChars="200" w:firstLine="480"/>
              <w:rPr>
                <w:kern w:val="0"/>
                <w:sz w:val="24"/>
                <w:szCs w:val="24"/>
              </w:rPr>
            </w:pPr>
            <w:r w:rsidRPr="002F149E">
              <w:rPr>
                <w:kern w:val="0"/>
                <w:sz w:val="24"/>
                <w:szCs w:val="24"/>
              </w:rPr>
              <w:t>教书育人，潜心教研业务精湛。超额完成学院规定教学工作，课堂教学质量测评优良；积极开展教学研究，公开发表教研论文</w:t>
            </w:r>
            <w:r w:rsidRPr="002F149E">
              <w:rPr>
                <w:rFonts w:hAnsi="Times New Roman"/>
                <w:kern w:val="0"/>
                <w:sz w:val="24"/>
                <w:szCs w:val="24"/>
              </w:rPr>
              <w:t>4</w:t>
            </w:r>
            <w:r w:rsidRPr="002F149E">
              <w:rPr>
                <w:kern w:val="0"/>
                <w:sz w:val="24"/>
                <w:szCs w:val="24"/>
              </w:rPr>
              <w:t>篇。</w:t>
            </w:r>
          </w:p>
          <w:p w:rsidR="00495999" w:rsidRDefault="00495999" w:rsidP="00495999">
            <w:pPr>
              <w:ind w:firstLineChars="200" w:firstLine="480"/>
              <w:rPr>
                <w:kern w:val="0"/>
                <w:sz w:val="24"/>
                <w:szCs w:val="24"/>
              </w:rPr>
            </w:pPr>
            <w:r w:rsidRPr="002F149E">
              <w:rPr>
                <w:kern w:val="0"/>
                <w:sz w:val="24"/>
                <w:szCs w:val="24"/>
              </w:rPr>
              <w:t>开拓创新，科学研究成果显著。六年多来，获国家级课题</w:t>
            </w:r>
            <w:r w:rsidRPr="002F149E">
              <w:rPr>
                <w:rFonts w:hAnsi="Times New Roman"/>
                <w:kern w:val="0"/>
                <w:sz w:val="24"/>
                <w:szCs w:val="24"/>
              </w:rPr>
              <w:t>1</w:t>
            </w:r>
            <w:r w:rsidRPr="002F149E">
              <w:rPr>
                <w:kern w:val="0"/>
                <w:sz w:val="24"/>
                <w:szCs w:val="24"/>
              </w:rPr>
              <w:t>项，省部级课题</w:t>
            </w:r>
            <w:r w:rsidRPr="002F149E">
              <w:rPr>
                <w:rFonts w:hAnsi="Times New Roman"/>
                <w:kern w:val="0"/>
                <w:sz w:val="24"/>
                <w:szCs w:val="24"/>
              </w:rPr>
              <w:t>2</w:t>
            </w:r>
            <w:r w:rsidRPr="002F149E">
              <w:rPr>
                <w:kern w:val="0"/>
                <w:sz w:val="24"/>
                <w:szCs w:val="24"/>
              </w:rPr>
              <w:t>项，教育厅重点</w:t>
            </w:r>
            <w:r w:rsidRPr="002F149E">
              <w:rPr>
                <w:rFonts w:hAnsi="Times New Roman"/>
                <w:kern w:val="0"/>
                <w:sz w:val="24"/>
                <w:szCs w:val="24"/>
              </w:rPr>
              <w:t>2</w:t>
            </w:r>
            <w:r w:rsidRPr="002F149E">
              <w:rPr>
                <w:kern w:val="0"/>
                <w:sz w:val="24"/>
                <w:szCs w:val="24"/>
              </w:rPr>
              <w:t>项，参与国家级课题</w:t>
            </w:r>
            <w:r w:rsidRPr="002F149E">
              <w:rPr>
                <w:rFonts w:hAnsi="Times New Roman"/>
                <w:kern w:val="0"/>
                <w:sz w:val="24"/>
                <w:szCs w:val="24"/>
              </w:rPr>
              <w:t>3</w:t>
            </w:r>
            <w:r w:rsidRPr="002F149E">
              <w:rPr>
                <w:kern w:val="0"/>
                <w:sz w:val="24"/>
                <w:szCs w:val="24"/>
              </w:rPr>
              <w:t>项，在北大核心和</w:t>
            </w:r>
            <w:r w:rsidRPr="002F149E">
              <w:rPr>
                <w:rFonts w:hAnsi="Times New Roman"/>
                <w:kern w:val="0"/>
                <w:sz w:val="24"/>
                <w:szCs w:val="24"/>
              </w:rPr>
              <w:t>CSSCI</w:t>
            </w:r>
            <w:r w:rsidRPr="002F149E">
              <w:rPr>
                <w:kern w:val="0"/>
                <w:sz w:val="24"/>
                <w:szCs w:val="24"/>
              </w:rPr>
              <w:t>期刊发表论文</w:t>
            </w:r>
            <w:r w:rsidRPr="002F149E">
              <w:rPr>
                <w:rFonts w:hAnsi="Times New Roman"/>
                <w:kern w:val="0"/>
                <w:sz w:val="24"/>
                <w:szCs w:val="24"/>
              </w:rPr>
              <w:t>13</w:t>
            </w:r>
            <w:r w:rsidRPr="002F149E">
              <w:rPr>
                <w:kern w:val="0"/>
                <w:sz w:val="24"/>
                <w:szCs w:val="24"/>
              </w:rPr>
              <w:t>篇，出版专著</w:t>
            </w:r>
            <w:r w:rsidRPr="002F149E">
              <w:rPr>
                <w:rFonts w:hAnsi="Times New Roman"/>
                <w:kern w:val="0"/>
                <w:sz w:val="24"/>
                <w:szCs w:val="24"/>
              </w:rPr>
              <w:t>2</w:t>
            </w:r>
            <w:r w:rsidRPr="002F149E">
              <w:rPr>
                <w:kern w:val="0"/>
                <w:sz w:val="24"/>
                <w:szCs w:val="24"/>
              </w:rPr>
              <w:t>部。</w:t>
            </w:r>
          </w:p>
          <w:p w:rsidR="00495999" w:rsidRPr="002F149E" w:rsidRDefault="00495999" w:rsidP="00495999">
            <w:pPr>
              <w:ind w:firstLineChars="200" w:firstLine="480"/>
              <w:rPr>
                <w:rFonts w:hAnsi="Times New Roman"/>
                <w:kern w:val="0"/>
                <w:sz w:val="24"/>
                <w:szCs w:val="24"/>
              </w:rPr>
            </w:pPr>
            <w:r w:rsidRPr="002F149E">
              <w:rPr>
                <w:kern w:val="0"/>
                <w:sz w:val="24"/>
                <w:szCs w:val="24"/>
              </w:rPr>
              <w:t>学以致用，社会服务影响渐广。接受海南日报、海南电视台</w:t>
            </w:r>
            <w:r w:rsidRPr="002F149E">
              <w:rPr>
                <w:rFonts w:hint="eastAsia"/>
                <w:kern w:val="0"/>
                <w:sz w:val="24"/>
                <w:szCs w:val="24"/>
              </w:rPr>
              <w:t>等媒体</w:t>
            </w:r>
            <w:r w:rsidRPr="002F149E">
              <w:rPr>
                <w:kern w:val="0"/>
                <w:sz w:val="24"/>
                <w:szCs w:val="24"/>
              </w:rPr>
              <w:t>采访</w:t>
            </w:r>
            <w:r w:rsidRPr="002F149E">
              <w:rPr>
                <w:rFonts w:hAnsi="Times New Roman"/>
                <w:kern w:val="0"/>
                <w:sz w:val="24"/>
                <w:szCs w:val="24"/>
              </w:rPr>
              <w:t>20</w:t>
            </w:r>
            <w:r w:rsidRPr="002F149E">
              <w:rPr>
                <w:kern w:val="0"/>
                <w:sz w:val="24"/>
                <w:szCs w:val="24"/>
              </w:rPr>
              <w:t>余次；积极完成海口综保区十三五规划等政府咨询项目。</w:t>
            </w:r>
          </w:p>
          <w:p w:rsidR="002F149E" w:rsidRPr="00B73194" w:rsidRDefault="00495999" w:rsidP="00495999">
            <w:pPr>
              <w:ind w:firstLineChars="200" w:firstLine="480"/>
              <w:jc w:val="left"/>
              <w:rPr>
                <w:rFonts w:ascii="宋体" w:hAnsi="宋体"/>
                <w:noProof/>
                <w:sz w:val="24"/>
                <w:szCs w:val="24"/>
              </w:rPr>
            </w:pPr>
            <w:r w:rsidRPr="002F149E">
              <w:rPr>
                <w:kern w:val="0"/>
                <w:sz w:val="24"/>
                <w:szCs w:val="24"/>
              </w:rPr>
              <w:t>甘为人梯，助力学生快步成长。指导本科生公开发表学术论文</w:t>
            </w:r>
            <w:r w:rsidRPr="002F149E">
              <w:rPr>
                <w:rFonts w:hAnsi="Times New Roman"/>
                <w:kern w:val="0"/>
                <w:sz w:val="24"/>
                <w:szCs w:val="24"/>
              </w:rPr>
              <w:t>5</w:t>
            </w:r>
            <w:r w:rsidRPr="002F149E">
              <w:rPr>
                <w:kern w:val="0"/>
                <w:sz w:val="24"/>
                <w:szCs w:val="24"/>
              </w:rPr>
              <w:t>篇；为</w:t>
            </w:r>
            <w:r w:rsidRPr="002F149E">
              <w:rPr>
                <w:rFonts w:hAnsi="Times New Roman"/>
                <w:kern w:val="0"/>
                <w:sz w:val="24"/>
                <w:szCs w:val="24"/>
              </w:rPr>
              <w:t>40</w:t>
            </w:r>
            <w:r w:rsidRPr="002F149E">
              <w:rPr>
                <w:kern w:val="0"/>
                <w:sz w:val="24"/>
                <w:szCs w:val="24"/>
              </w:rPr>
              <w:t>余人次学生争取经费</w:t>
            </w:r>
            <w:r w:rsidRPr="002F149E">
              <w:rPr>
                <w:rFonts w:hAnsi="Times New Roman"/>
                <w:kern w:val="0"/>
                <w:sz w:val="24"/>
                <w:szCs w:val="24"/>
              </w:rPr>
              <w:t>10</w:t>
            </w:r>
            <w:r w:rsidRPr="002F149E">
              <w:rPr>
                <w:kern w:val="0"/>
                <w:sz w:val="24"/>
                <w:szCs w:val="24"/>
              </w:rPr>
              <w:t>万余元参加北大等国内知名高校模拟联合国会议。</w:t>
            </w:r>
          </w:p>
        </w:tc>
      </w:tr>
    </w:tbl>
    <w:p w:rsidR="002F149E" w:rsidRDefault="002F149E" w:rsidP="00495999"/>
    <w:p w:rsidR="00495999" w:rsidRDefault="00495999" w:rsidP="00495999"/>
    <w:tbl>
      <w:tblPr>
        <w:tblW w:w="9889" w:type="dxa"/>
        <w:tblLayout w:type="fixed"/>
        <w:tblLook w:val="04A0"/>
      </w:tblPr>
      <w:tblGrid>
        <w:gridCol w:w="8188"/>
        <w:gridCol w:w="1701"/>
      </w:tblGrid>
      <w:tr w:rsidR="002F149E" w:rsidRPr="00C42DA5" w:rsidTr="008F2A10">
        <w:tc>
          <w:tcPr>
            <w:tcW w:w="8188" w:type="dxa"/>
          </w:tcPr>
          <w:p w:rsidR="002F149E" w:rsidRPr="00B73194" w:rsidRDefault="002F149E" w:rsidP="00495999">
            <w:pPr>
              <w:ind w:firstLineChars="200" w:firstLine="480"/>
              <w:rPr>
                <w:rFonts w:ascii="宋体" w:hAnsi="宋体"/>
                <w:noProof/>
                <w:sz w:val="24"/>
                <w:szCs w:val="24"/>
              </w:rPr>
            </w:pPr>
            <w:r w:rsidRPr="004D659B">
              <w:rPr>
                <w:rFonts w:hint="eastAsia"/>
                <w:sz w:val="24"/>
                <w:szCs w:val="24"/>
              </w:rPr>
              <w:lastRenderedPageBreak/>
              <w:t>赵达，男，</w:t>
            </w:r>
            <w:r w:rsidRPr="004D659B">
              <w:rPr>
                <w:sz w:val="24"/>
                <w:szCs w:val="24"/>
              </w:rPr>
              <w:t>1980</w:t>
            </w:r>
            <w:r w:rsidRPr="004D659B">
              <w:rPr>
                <w:rFonts w:hint="eastAsia"/>
                <w:sz w:val="24"/>
                <w:szCs w:val="24"/>
              </w:rPr>
              <w:t>年</w:t>
            </w:r>
            <w:r w:rsidRPr="004D659B">
              <w:rPr>
                <w:sz w:val="24"/>
                <w:szCs w:val="24"/>
              </w:rPr>
              <w:t>1</w:t>
            </w:r>
            <w:r w:rsidRPr="004D659B">
              <w:rPr>
                <w:rFonts w:hint="eastAsia"/>
                <w:sz w:val="24"/>
                <w:szCs w:val="24"/>
              </w:rPr>
              <w:t>月生，河北保定人，</w:t>
            </w:r>
            <w:r w:rsidR="00AA33D3">
              <w:rPr>
                <w:rFonts w:hint="eastAsia"/>
                <w:sz w:val="24"/>
                <w:szCs w:val="24"/>
              </w:rPr>
              <w:t>共产</w:t>
            </w:r>
            <w:r w:rsidRPr="004D659B">
              <w:rPr>
                <w:rFonts w:hint="eastAsia"/>
                <w:sz w:val="24"/>
                <w:szCs w:val="24"/>
              </w:rPr>
              <w:t>党员，西南交通大学管理科学与工程专业博士毕业，华南理工大学博士后，副教授</w:t>
            </w:r>
            <w:r w:rsidRPr="004D659B">
              <w:rPr>
                <w:sz w:val="24"/>
                <w:szCs w:val="24"/>
              </w:rPr>
              <w:t>/</w:t>
            </w:r>
            <w:r w:rsidRPr="004D659B">
              <w:rPr>
                <w:rFonts w:hint="eastAsia"/>
                <w:sz w:val="24"/>
                <w:szCs w:val="24"/>
              </w:rPr>
              <w:t>硕士生导师，中国运筹学会排序专业委员会理事、海南省物流管理与物流工程类教职委委员，海南现代物流专家组成员、《管理科学学报》匿名审稿人。研究兴趣主要包括：运筹与优化、物流与供应链管理、库存理论、路径优化等。先后在《管理科学学报》、《系统工程理论与实践》、《中国管理科学》、《系统管理学报》、《运筹与管理》、《系统工程》以及《</w:t>
            </w:r>
            <w:r w:rsidRPr="004D659B">
              <w:rPr>
                <w:rFonts w:ascii="Times New Roman" w:hAnsi="Times New Roman"/>
                <w:sz w:val="24"/>
                <w:szCs w:val="24"/>
              </w:rPr>
              <w:t>Applied Mathematical Modelling</w:t>
            </w:r>
            <w:r w:rsidRPr="004D659B">
              <w:rPr>
                <w:rFonts w:hint="eastAsia"/>
                <w:sz w:val="24"/>
                <w:szCs w:val="24"/>
              </w:rPr>
              <w:t>》等国内、外</w:t>
            </w:r>
            <w:r w:rsidR="00495999" w:rsidRPr="004D659B">
              <w:rPr>
                <w:rFonts w:hint="eastAsia"/>
                <w:sz w:val="24"/>
                <w:szCs w:val="24"/>
              </w:rPr>
              <w:t>重要学术期刊上发表论文</w:t>
            </w:r>
            <w:r w:rsidR="00495999" w:rsidRPr="004D659B">
              <w:rPr>
                <w:sz w:val="24"/>
                <w:szCs w:val="24"/>
              </w:rPr>
              <w:t>20</w:t>
            </w:r>
            <w:r w:rsidR="00495999" w:rsidRPr="004D659B">
              <w:rPr>
                <w:rFonts w:hint="eastAsia"/>
                <w:sz w:val="24"/>
                <w:szCs w:val="24"/>
              </w:rPr>
              <w:t>余篇，出版专著</w:t>
            </w:r>
            <w:r w:rsidR="00495999" w:rsidRPr="004D659B">
              <w:rPr>
                <w:sz w:val="24"/>
                <w:szCs w:val="24"/>
              </w:rPr>
              <w:t>1</w:t>
            </w:r>
            <w:r w:rsidR="00495999" w:rsidRPr="004D659B">
              <w:rPr>
                <w:rFonts w:hint="eastAsia"/>
                <w:sz w:val="24"/>
                <w:szCs w:val="24"/>
              </w:rPr>
              <w:t>部，获海南省社会科学优秀成</w:t>
            </w:r>
          </w:p>
        </w:tc>
        <w:tc>
          <w:tcPr>
            <w:tcW w:w="1701" w:type="dxa"/>
          </w:tcPr>
          <w:p w:rsidR="002F149E" w:rsidRPr="00B73194" w:rsidRDefault="002F149E" w:rsidP="002F149E">
            <w:pPr>
              <w:jc w:val="center"/>
              <w:rPr>
                <w:rFonts w:ascii="宋体" w:hAnsi="宋体"/>
                <w:noProof/>
                <w:sz w:val="24"/>
                <w:szCs w:val="24"/>
              </w:rPr>
            </w:pPr>
            <w:r>
              <w:rPr>
                <w:rFonts w:ascii="宋体" w:hAnsi="宋体"/>
                <w:noProof/>
                <w:sz w:val="24"/>
                <w:szCs w:val="24"/>
              </w:rPr>
              <w:drawing>
                <wp:anchor distT="0" distB="0" distL="114300" distR="114300" simplePos="0" relativeHeight="251844608" behindDoc="0" locked="0" layoutInCell="1" allowOverlap="1">
                  <wp:simplePos x="5937250" y="5105400"/>
                  <wp:positionH relativeFrom="margin">
                    <wp:align>center</wp:align>
                  </wp:positionH>
                  <wp:positionV relativeFrom="margin">
                    <wp:align>top</wp:align>
                  </wp:positionV>
                  <wp:extent cx="1008380" cy="1437640"/>
                  <wp:effectExtent l="19050" t="0" r="1270" b="0"/>
                  <wp:wrapSquare wrapText="bothSides"/>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l="5386" r="7566"/>
                          <a:stretch>
                            <a:fillRect/>
                          </a:stretch>
                        </pic:blipFill>
                        <pic:spPr bwMode="auto">
                          <a:xfrm>
                            <a:off x="0" y="0"/>
                            <a:ext cx="1008380" cy="1437640"/>
                          </a:xfrm>
                          <a:prstGeom prst="rect">
                            <a:avLst/>
                          </a:prstGeom>
                          <a:noFill/>
                        </pic:spPr>
                      </pic:pic>
                    </a:graphicData>
                  </a:graphic>
                </wp:anchor>
              </w:drawing>
            </w:r>
          </w:p>
        </w:tc>
      </w:tr>
      <w:tr w:rsidR="002F149E" w:rsidRPr="00C42DA5" w:rsidTr="008F2A10">
        <w:tc>
          <w:tcPr>
            <w:tcW w:w="9889" w:type="dxa"/>
            <w:gridSpan w:val="2"/>
          </w:tcPr>
          <w:p w:rsidR="002F149E" w:rsidRPr="00B73194" w:rsidRDefault="00495999" w:rsidP="00495999">
            <w:pPr>
              <w:jc w:val="left"/>
              <w:rPr>
                <w:rFonts w:ascii="宋体" w:hAnsi="宋体"/>
                <w:noProof/>
                <w:sz w:val="24"/>
                <w:szCs w:val="24"/>
              </w:rPr>
            </w:pPr>
            <w:r w:rsidRPr="004D659B">
              <w:rPr>
                <w:rFonts w:hint="eastAsia"/>
                <w:sz w:val="24"/>
                <w:szCs w:val="24"/>
              </w:rPr>
              <w:t>果奖</w:t>
            </w:r>
            <w:r w:rsidRPr="004D659B">
              <w:rPr>
                <w:rFonts w:hint="eastAsia"/>
                <w:sz w:val="24"/>
                <w:szCs w:val="24"/>
              </w:rPr>
              <w:t>1</w:t>
            </w:r>
            <w:r w:rsidRPr="004D659B">
              <w:rPr>
                <w:rFonts w:hint="eastAsia"/>
                <w:sz w:val="24"/>
                <w:szCs w:val="24"/>
              </w:rPr>
              <w:t>项。目前，主持国家自然科学基金</w:t>
            </w:r>
            <w:r w:rsidRPr="004D659B">
              <w:rPr>
                <w:sz w:val="24"/>
                <w:szCs w:val="24"/>
              </w:rPr>
              <w:t>1</w:t>
            </w:r>
            <w:r w:rsidRPr="004D659B">
              <w:rPr>
                <w:rFonts w:hint="eastAsia"/>
                <w:sz w:val="24"/>
                <w:szCs w:val="24"/>
              </w:rPr>
              <w:t>项、中国博士后基金</w:t>
            </w:r>
            <w:r w:rsidRPr="004D659B">
              <w:rPr>
                <w:sz w:val="24"/>
                <w:szCs w:val="24"/>
              </w:rPr>
              <w:t>1</w:t>
            </w:r>
            <w:r w:rsidRPr="004D659B">
              <w:rPr>
                <w:rFonts w:hint="eastAsia"/>
                <w:sz w:val="24"/>
                <w:szCs w:val="24"/>
              </w:rPr>
              <w:t>项、海南省自然科学基金</w:t>
            </w:r>
            <w:r w:rsidRPr="004D659B">
              <w:rPr>
                <w:sz w:val="24"/>
                <w:szCs w:val="24"/>
              </w:rPr>
              <w:t>1</w:t>
            </w:r>
            <w:r w:rsidRPr="004D659B">
              <w:rPr>
                <w:rFonts w:hint="eastAsia"/>
                <w:sz w:val="24"/>
                <w:szCs w:val="24"/>
              </w:rPr>
              <w:t>项，并参与完成国家自然科学基金、国家社会科学基金、博士点基金等省部级及以上项目</w:t>
            </w:r>
            <w:r w:rsidRPr="004D659B">
              <w:rPr>
                <w:rFonts w:hint="eastAsia"/>
                <w:sz w:val="24"/>
                <w:szCs w:val="24"/>
              </w:rPr>
              <w:t>10</w:t>
            </w:r>
            <w:r w:rsidRPr="004D659B">
              <w:rPr>
                <w:rFonts w:hint="eastAsia"/>
                <w:sz w:val="24"/>
                <w:szCs w:val="24"/>
              </w:rPr>
              <w:t>余项。</w:t>
            </w:r>
          </w:p>
        </w:tc>
      </w:tr>
    </w:tbl>
    <w:p w:rsidR="00412662" w:rsidRDefault="00412662" w:rsidP="00412662"/>
    <w:p w:rsidR="00412662" w:rsidRDefault="00412662" w:rsidP="00412662"/>
    <w:p w:rsidR="00412662" w:rsidRDefault="00412662" w:rsidP="00412662">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t>法学院</w:t>
      </w:r>
    </w:p>
    <w:p w:rsidR="00412662" w:rsidRPr="00C42DA5" w:rsidRDefault="00412662" w:rsidP="00412662">
      <w:pPr>
        <w:rPr>
          <w:rFonts w:asciiTheme="minorEastAsia" w:hAnsiTheme="minorEastAsia"/>
          <w:noProof/>
          <w:sz w:val="24"/>
          <w:szCs w:val="24"/>
        </w:rPr>
      </w:pPr>
    </w:p>
    <w:tbl>
      <w:tblPr>
        <w:tblStyle w:val="a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5"/>
        <w:gridCol w:w="1949"/>
      </w:tblGrid>
      <w:tr w:rsidR="00412662" w:rsidRPr="00C42DA5" w:rsidTr="008F2A10">
        <w:tc>
          <w:tcPr>
            <w:tcW w:w="7905" w:type="dxa"/>
            <w:tcBorders>
              <w:top w:val="nil"/>
              <w:left w:val="nil"/>
              <w:bottom w:val="nil"/>
              <w:right w:val="nil"/>
            </w:tcBorders>
          </w:tcPr>
          <w:p w:rsidR="00412662" w:rsidRDefault="00412662" w:rsidP="00C90BE8">
            <w:pPr>
              <w:widowControl/>
              <w:ind w:firstLineChars="200" w:firstLine="480"/>
              <w:jc w:val="left"/>
              <w:rPr>
                <w:rFonts w:asciiTheme="minorEastAsia" w:hAnsiTheme="minorEastAsia"/>
                <w:noProof/>
                <w:sz w:val="24"/>
                <w:szCs w:val="24"/>
              </w:rPr>
            </w:pPr>
            <w:r>
              <w:rPr>
                <w:rFonts w:asciiTheme="minorEastAsia" w:hAnsiTheme="minorEastAsia" w:cs="Times New Roman" w:hint="eastAsia"/>
                <w:noProof/>
                <w:sz w:val="24"/>
                <w:szCs w:val="24"/>
              </w:rPr>
              <w:t>李菁</w:t>
            </w:r>
            <w:r w:rsidR="00AA33D3">
              <w:rPr>
                <w:rFonts w:asciiTheme="minorEastAsia" w:hAnsiTheme="minorEastAsia" w:cs="Times New Roman" w:hint="eastAsia"/>
                <w:noProof/>
                <w:sz w:val="24"/>
                <w:szCs w:val="24"/>
              </w:rPr>
              <w:t>，女</w:t>
            </w:r>
            <w:r>
              <w:rPr>
                <w:rFonts w:asciiTheme="minorEastAsia" w:hAnsiTheme="minorEastAsia" w:cs="Times New Roman" w:hint="eastAsia"/>
                <w:noProof/>
                <w:sz w:val="24"/>
                <w:szCs w:val="24"/>
              </w:rPr>
              <w:t>，</w:t>
            </w:r>
            <w:r w:rsidRPr="00C42DA5">
              <w:rPr>
                <w:rFonts w:asciiTheme="minorEastAsia" w:hAnsiTheme="minorEastAsia" w:hint="eastAsia"/>
                <w:noProof/>
                <w:sz w:val="24"/>
                <w:szCs w:val="24"/>
              </w:rPr>
              <w:t>19</w:t>
            </w:r>
            <w:r>
              <w:rPr>
                <w:rFonts w:asciiTheme="minorEastAsia" w:hAnsiTheme="minorEastAsia" w:hint="eastAsia"/>
                <w:noProof/>
                <w:sz w:val="24"/>
                <w:szCs w:val="24"/>
              </w:rPr>
              <w:t>63</w:t>
            </w:r>
            <w:r w:rsidRPr="00C42DA5">
              <w:rPr>
                <w:rFonts w:asciiTheme="minorEastAsia" w:hAnsiTheme="minorEastAsia" w:hint="eastAsia"/>
                <w:noProof/>
                <w:sz w:val="24"/>
                <w:szCs w:val="24"/>
              </w:rPr>
              <w:t>年</w:t>
            </w:r>
            <w:r>
              <w:rPr>
                <w:rFonts w:asciiTheme="minorEastAsia" w:hAnsiTheme="minorEastAsia" w:hint="eastAsia"/>
                <w:noProof/>
                <w:sz w:val="24"/>
                <w:szCs w:val="24"/>
              </w:rPr>
              <w:t>1</w:t>
            </w:r>
            <w:r w:rsidRPr="00C42DA5">
              <w:rPr>
                <w:rFonts w:asciiTheme="minorEastAsia" w:hAnsiTheme="minorEastAsia" w:hint="eastAsia"/>
                <w:noProof/>
                <w:sz w:val="24"/>
                <w:szCs w:val="24"/>
              </w:rPr>
              <w:t>月生，</w:t>
            </w:r>
            <w:r>
              <w:rPr>
                <w:rFonts w:asciiTheme="minorEastAsia" w:hAnsiTheme="minorEastAsia" w:hint="eastAsia"/>
                <w:noProof/>
                <w:sz w:val="24"/>
                <w:szCs w:val="24"/>
              </w:rPr>
              <w:t>湖南邵阳</w:t>
            </w:r>
            <w:r w:rsidRPr="00C42DA5">
              <w:rPr>
                <w:rFonts w:asciiTheme="minorEastAsia" w:hAnsiTheme="minorEastAsia" w:hint="eastAsia"/>
                <w:noProof/>
                <w:sz w:val="24"/>
                <w:szCs w:val="24"/>
              </w:rPr>
              <w:t>人，法学</w:t>
            </w:r>
            <w:r>
              <w:rPr>
                <w:rFonts w:asciiTheme="minorEastAsia" w:hAnsiTheme="minorEastAsia" w:hint="eastAsia"/>
                <w:noProof/>
                <w:sz w:val="24"/>
                <w:szCs w:val="24"/>
              </w:rPr>
              <w:t>本科</w:t>
            </w:r>
            <w:r w:rsidRPr="00C42DA5">
              <w:rPr>
                <w:rFonts w:asciiTheme="minorEastAsia" w:hAnsiTheme="minorEastAsia" w:hint="eastAsia"/>
                <w:noProof/>
                <w:sz w:val="24"/>
                <w:szCs w:val="24"/>
              </w:rPr>
              <w:t>，现任海南大学法学院</w:t>
            </w:r>
            <w:r>
              <w:rPr>
                <w:rFonts w:asciiTheme="minorEastAsia" w:hAnsiTheme="minorEastAsia" w:hint="eastAsia"/>
                <w:noProof/>
                <w:sz w:val="24"/>
                <w:szCs w:val="24"/>
              </w:rPr>
              <w:t>教务办公室主任。</w:t>
            </w:r>
          </w:p>
          <w:p w:rsidR="00412662" w:rsidRDefault="00412662" w:rsidP="00C90BE8">
            <w:pPr>
              <w:widowControl/>
              <w:ind w:firstLineChars="200" w:firstLine="480"/>
              <w:jc w:val="left"/>
              <w:rPr>
                <w:rFonts w:ascii="宋体" w:eastAsia="宋体" w:hAnsi="宋体" w:cs="宋体"/>
                <w:kern w:val="0"/>
                <w:sz w:val="24"/>
                <w:szCs w:val="24"/>
              </w:rPr>
            </w:pPr>
            <w:r w:rsidRPr="0075321E">
              <w:rPr>
                <w:rFonts w:ascii="宋体" w:eastAsia="宋体" w:hAnsi="宋体" w:cs="宋体"/>
                <w:kern w:val="0"/>
                <w:sz w:val="24"/>
                <w:szCs w:val="24"/>
              </w:rPr>
              <w:t>一直以来，遵纪守法，关心时事政治，认真学习领悟党的政策精神，在思想政治上与党保持一致，在组织纪律上，遵守学校、学院的各项规章制度，按时上、下班，全年出满勤。</w:t>
            </w:r>
          </w:p>
          <w:p w:rsidR="00412662" w:rsidRDefault="00412662" w:rsidP="00C90BE8">
            <w:pPr>
              <w:widowControl/>
              <w:ind w:firstLineChars="200" w:firstLine="480"/>
              <w:jc w:val="left"/>
              <w:rPr>
                <w:rFonts w:ascii="宋体" w:eastAsia="宋体" w:hAnsi="宋体" w:cs="宋体"/>
                <w:kern w:val="0"/>
                <w:sz w:val="24"/>
                <w:szCs w:val="24"/>
              </w:rPr>
            </w:pPr>
            <w:r w:rsidRPr="0075321E">
              <w:rPr>
                <w:rFonts w:ascii="宋体" w:eastAsia="宋体" w:hAnsi="宋体" w:cs="宋体"/>
                <w:kern w:val="0"/>
                <w:sz w:val="24"/>
                <w:szCs w:val="24"/>
              </w:rPr>
              <w:t>协助主管副院长进行学院的日常教学管理工作，任劳任怨。</w:t>
            </w:r>
          </w:p>
          <w:p w:rsidR="00412662" w:rsidRPr="00C42DA5" w:rsidRDefault="00412662" w:rsidP="00C90BE8">
            <w:pPr>
              <w:ind w:firstLineChars="200" w:firstLine="480"/>
              <w:jc w:val="left"/>
              <w:rPr>
                <w:rFonts w:asciiTheme="minorEastAsia" w:hAnsiTheme="minorEastAsia" w:cs="Times New Roman"/>
                <w:noProof/>
                <w:sz w:val="24"/>
                <w:szCs w:val="24"/>
              </w:rPr>
            </w:pPr>
            <w:r w:rsidRPr="0075321E">
              <w:rPr>
                <w:rFonts w:ascii="宋体" w:eastAsia="宋体" w:hAnsi="宋体" w:cs="宋体"/>
                <w:kern w:val="0"/>
                <w:sz w:val="24"/>
                <w:szCs w:val="24"/>
              </w:rPr>
              <w:t>1）在本科评估中，做了大量的工作</w:t>
            </w:r>
            <w:r>
              <w:rPr>
                <w:rFonts w:ascii="宋体" w:eastAsia="宋体" w:hAnsi="宋体" w:cs="宋体" w:hint="eastAsia"/>
                <w:kern w:val="0"/>
                <w:sz w:val="24"/>
                <w:szCs w:val="24"/>
              </w:rPr>
              <w:t>。</w:t>
            </w:r>
            <w:r w:rsidRPr="0075321E">
              <w:rPr>
                <w:rFonts w:ascii="宋体" w:eastAsia="宋体" w:hAnsi="宋体" w:cs="宋体"/>
                <w:kern w:val="0"/>
                <w:sz w:val="24"/>
                <w:szCs w:val="24"/>
              </w:rPr>
              <w:t>为迎接教育部的本科评估，完成了大量的评估工作。包括评估材料及数据的整理，教师、教学档案的收集</w:t>
            </w:r>
          </w:p>
        </w:tc>
        <w:tc>
          <w:tcPr>
            <w:tcW w:w="1949" w:type="dxa"/>
            <w:tcBorders>
              <w:top w:val="nil"/>
              <w:left w:val="nil"/>
              <w:bottom w:val="nil"/>
              <w:right w:val="nil"/>
            </w:tcBorders>
            <w:vAlign w:val="center"/>
          </w:tcPr>
          <w:p w:rsidR="00412662" w:rsidRPr="00C42DA5" w:rsidRDefault="00412662" w:rsidP="00C90BE8">
            <w:pPr>
              <w:rPr>
                <w:rFonts w:asciiTheme="minorEastAsia" w:hAnsiTheme="minorEastAsia"/>
                <w:noProof/>
              </w:rPr>
            </w:pPr>
            <w:r>
              <w:rPr>
                <w:rFonts w:asciiTheme="minorEastAsia" w:hAnsiTheme="minorEastAsia"/>
                <w:noProof/>
              </w:rPr>
              <w:drawing>
                <wp:anchor distT="0" distB="0" distL="114300" distR="114300" simplePos="0" relativeHeight="251873280" behindDoc="0" locked="0" layoutInCell="1" allowOverlap="1">
                  <wp:simplePos x="5561330" y="7472680"/>
                  <wp:positionH relativeFrom="margin">
                    <wp:posOffset>126365</wp:posOffset>
                  </wp:positionH>
                  <wp:positionV relativeFrom="margin">
                    <wp:posOffset>0</wp:posOffset>
                  </wp:positionV>
                  <wp:extent cx="1205230" cy="1437640"/>
                  <wp:effectExtent l="19050" t="0" r="0" b="0"/>
                  <wp:wrapSquare wrapText="bothSides"/>
                  <wp:docPr id="107" name="图片 24" descr="李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李菁-2.jpg"/>
                          <pic:cNvPicPr/>
                        </pic:nvPicPr>
                        <pic:blipFill>
                          <a:blip r:embed="rId51" cstate="print"/>
                          <a:stretch>
                            <a:fillRect/>
                          </a:stretch>
                        </pic:blipFill>
                        <pic:spPr>
                          <a:xfrm>
                            <a:off x="0" y="0"/>
                            <a:ext cx="1205230" cy="1437640"/>
                          </a:xfrm>
                          <a:prstGeom prst="rect">
                            <a:avLst/>
                          </a:prstGeom>
                        </pic:spPr>
                      </pic:pic>
                    </a:graphicData>
                  </a:graphic>
                </wp:anchor>
              </w:drawing>
            </w:r>
          </w:p>
        </w:tc>
      </w:tr>
      <w:tr w:rsidR="00412662" w:rsidRPr="00C42DA5" w:rsidTr="008F2A10">
        <w:tc>
          <w:tcPr>
            <w:tcW w:w="9854" w:type="dxa"/>
            <w:gridSpan w:val="2"/>
            <w:tcBorders>
              <w:top w:val="nil"/>
              <w:left w:val="nil"/>
              <w:bottom w:val="nil"/>
              <w:right w:val="nil"/>
            </w:tcBorders>
          </w:tcPr>
          <w:p w:rsidR="00412662" w:rsidRDefault="00412662" w:rsidP="00C90BE8">
            <w:pPr>
              <w:widowControl/>
              <w:jc w:val="left"/>
              <w:rPr>
                <w:rFonts w:ascii="宋体" w:eastAsia="宋体" w:hAnsi="宋体" w:cs="宋体"/>
                <w:kern w:val="0"/>
                <w:sz w:val="24"/>
                <w:szCs w:val="24"/>
              </w:rPr>
            </w:pPr>
            <w:r w:rsidRPr="0075321E">
              <w:rPr>
                <w:rFonts w:ascii="宋体" w:eastAsia="宋体" w:hAnsi="宋体" w:cs="宋体"/>
                <w:kern w:val="0"/>
                <w:sz w:val="24"/>
                <w:szCs w:val="24"/>
              </w:rPr>
              <w:t>和建立，学生试卷、毕业论文的检查归档等等</w:t>
            </w:r>
            <w:r>
              <w:rPr>
                <w:rFonts w:ascii="宋体" w:eastAsia="宋体" w:hAnsi="宋体" w:cs="宋体" w:hint="eastAsia"/>
                <w:kern w:val="0"/>
                <w:sz w:val="24"/>
                <w:szCs w:val="24"/>
              </w:rPr>
              <w:t>。</w:t>
            </w:r>
          </w:p>
          <w:p w:rsidR="00412662" w:rsidRDefault="00412662" w:rsidP="00C90BE8">
            <w:pPr>
              <w:widowControl/>
              <w:ind w:firstLineChars="200" w:firstLine="480"/>
              <w:jc w:val="left"/>
              <w:rPr>
                <w:rFonts w:ascii="宋体" w:eastAsia="宋体" w:hAnsi="宋体" w:cs="宋体"/>
                <w:kern w:val="0"/>
                <w:sz w:val="24"/>
                <w:szCs w:val="24"/>
              </w:rPr>
            </w:pPr>
            <w:r w:rsidRPr="0075321E">
              <w:rPr>
                <w:rFonts w:ascii="宋体" w:eastAsia="宋体" w:hAnsi="宋体" w:cs="宋体"/>
                <w:kern w:val="0"/>
                <w:sz w:val="24"/>
                <w:szCs w:val="24"/>
              </w:rPr>
              <w:t>2）建立了一套较完整的教务管理体系并严格管理</w:t>
            </w:r>
            <w:r>
              <w:rPr>
                <w:rFonts w:ascii="宋体" w:eastAsia="宋体" w:hAnsi="宋体" w:cs="宋体" w:hint="eastAsia"/>
                <w:kern w:val="0"/>
                <w:sz w:val="24"/>
                <w:szCs w:val="24"/>
              </w:rPr>
              <w:t>。</w:t>
            </w:r>
            <w:r w:rsidRPr="0075321E">
              <w:rPr>
                <w:rFonts w:ascii="宋体" w:eastAsia="宋体" w:hAnsi="宋体" w:cs="宋体"/>
                <w:kern w:val="0"/>
                <w:sz w:val="24"/>
                <w:szCs w:val="24"/>
              </w:rPr>
              <w:t>为了使教务管理更严谨并更具操作性，配合学校创建“双一流”本科教学的要求，熟悉并认真贯彻执行学校学院有关教学管理的各项规定，发现问题及时汇报和处理。建立完善学院教学档案，使教务管理有章可循，有据可依。</w:t>
            </w:r>
          </w:p>
          <w:p w:rsidR="00412662" w:rsidRDefault="00412662" w:rsidP="00C90BE8">
            <w:pPr>
              <w:widowControl/>
              <w:ind w:firstLineChars="200" w:firstLine="480"/>
              <w:jc w:val="left"/>
              <w:rPr>
                <w:rFonts w:ascii="宋体" w:eastAsia="宋体" w:hAnsi="宋体" w:cs="宋体"/>
                <w:kern w:val="0"/>
                <w:sz w:val="24"/>
                <w:szCs w:val="24"/>
              </w:rPr>
            </w:pPr>
            <w:r w:rsidRPr="0075321E">
              <w:rPr>
                <w:rFonts w:ascii="宋体" w:eastAsia="宋体" w:hAnsi="宋体" w:cs="宋体"/>
                <w:kern w:val="0"/>
                <w:sz w:val="24"/>
                <w:szCs w:val="24"/>
              </w:rPr>
              <w:t>3）对待本职工作认真负责，任劳任怨</w:t>
            </w:r>
            <w:r>
              <w:rPr>
                <w:rFonts w:ascii="宋体" w:eastAsia="宋体" w:hAnsi="宋体" w:cs="宋体" w:hint="eastAsia"/>
                <w:kern w:val="0"/>
                <w:sz w:val="24"/>
                <w:szCs w:val="24"/>
              </w:rPr>
              <w:t>。</w:t>
            </w:r>
            <w:r w:rsidRPr="0075321E">
              <w:rPr>
                <w:rFonts w:ascii="宋体" w:eastAsia="宋体" w:hAnsi="宋体" w:cs="宋体"/>
                <w:kern w:val="0"/>
                <w:sz w:val="24"/>
                <w:szCs w:val="24"/>
              </w:rPr>
              <w:t>以满腔的热情，任劳任怨的态度认真地完成本职的工作。教学秘书工作是一项十分繁杂而又责任重大的工作，表面上看来，每天所面对的不过是些琐琐碎碎的小事，可它的每一项工作都关系到学校、学院的教学宗旨能否贯彻实施、教学秩序能否有序地进行、教学工作能否顺利地开展，责任非常重大；在进行学院的日常教学管理中，依据专业培养下达教学计划，指派授课教师，进行课表安排；进行日常教学管理，安排学生、教师的调、停课；进行期末考试、补考、清考及监考安排，组织学生期末考试及教师的监考，组织老师阅卷及进行试卷的收集装订保存；负责毕业论文的具体工作，对学生、教师的毕业论文的具体工作日程、内容进行安排，组织毕业论文的交叉评阅及答辩；进行学生毕业、学位审核及申报；负责冬季小学期的教学安排，授课专家的往来及日常生活安排；协助主管副院长开展学院各项教学检查、教学教研活动，开展学院教学委员会各项工作； 协助主管副院长进行学生培养方案的修订；了解和掌握教师教学和学生学习的情况，及时提出加强教学管理、提高教学质量的建议等等，总是认真负责，仔细周到，准确、按时地完成了一个教学秘书本职职责所规定的各项工作，没有出现纰漏和失误，对于自己的工作对象——教师和学生，也总能满腔热情地为他们提供各种服务和帮助，耐心周到。</w:t>
            </w:r>
          </w:p>
          <w:p w:rsidR="00412662" w:rsidRDefault="00412662" w:rsidP="00C90BE8">
            <w:pPr>
              <w:widowControl/>
              <w:ind w:firstLineChars="200" w:firstLine="480"/>
              <w:jc w:val="left"/>
              <w:rPr>
                <w:rFonts w:ascii="宋体" w:eastAsia="宋体" w:hAnsi="宋体" w:cs="宋体"/>
                <w:kern w:val="0"/>
                <w:sz w:val="24"/>
                <w:szCs w:val="24"/>
              </w:rPr>
            </w:pPr>
            <w:r w:rsidRPr="0075321E">
              <w:rPr>
                <w:rFonts w:ascii="宋体" w:eastAsia="宋体" w:hAnsi="宋体" w:cs="宋体"/>
                <w:kern w:val="0"/>
                <w:sz w:val="24"/>
                <w:szCs w:val="24"/>
              </w:rPr>
              <w:t>4）对学院指派的本职工作以外的工作满腔热情地完成</w:t>
            </w:r>
            <w:r>
              <w:rPr>
                <w:rFonts w:ascii="宋体" w:eastAsia="宋体" w:hAnsi="宋体" w:cs="宋体" w:hint="eastAsia"/>
                <w:kern w:val="0"/>
                <w:sz w:val="24"/>
                <w:szCs w:val="24"/>
              </w:rPr>
              <w:t>。</w:t>
            </w:r>
            <w:r w:rsidRPr="0075321E">
              <w:rPr>
                <w:rFonts w:ascii="宋体" w:eastAsia="宋体" w:hAnsi="宋体" w:cs="宋体"/>
                <w:kern w:val="0"/>
                <w:sz w:val="24"/>
                <w:szCs w:val="24"/>
              </w:rPr>
              <w:t>作为法学院这个大家庭中的一员，对于本职工作以外学院指派的各项工作，总是以极大的热忱毫无怨言地努力完成。如学院的计划生育工作，各种年会的会务工作，工会中的女工委员工作等，尽管本职工作非常繁忙，</w:t>
            </w:r>
            <w:r w:rsidRPr="0075321E">
              <w:rPr>
                <w:rFonts w:ascii="宋体" w:eastAsia="宋体" w:hAnsi="宋体" w:cs="宋体"/>
                <w:kern w:val="0"/>
                <w:sz w:val="24"/>
                <w:szCs w:val="24"/>
              </w:rPr>
              <w:lastRenderedPageBreak/>
              <w:t>仍满腔热忱地完成。</w:t>
            </w:r>
          </w:p>
          <w:p w:rsidR="00412662" w:rsidRPr="003C0A9D" w:rsidRDefault="00412662" w:rsidP="00C90BE8">
            <w:pPr>
              <w:widowControl/>
              <w:ind w:firstLineChars="200" w:firstLine="480"/>
              <w:jc w:val="left"/>
              <w:rPr>
                <w:rFonts w:asciiTheme="minorEastAsia" w:hAnsiTheme="minorEastAsia"/>
                <w:noProof/>
                <w:sz w:val="24"/>
                <w:szCs w:val="24"/>
              </w:rPr>
            </w:pPr>
            <w:r w:rsidRPr="0075321E">
              <w:rPr>
                <w:rFonts w:ascii="宋体" w:eastAsia="宋体" w:hAnsi="宋体" w:cs="宋体"/>
                <w:kern w:val="0"/>
                <w:sz w:val="24"/>
                <w:szCs w:val="24"/>
              </w:rPr>
              <w:t>5）认真学习专业知识，努力提高业务水平</w:t>
            </w:r>
            <w:r>
              <w:rPr>
                <w:rFonts w:ascii="宋体" w:eastAsia="宋体" w:hAnsi="宋体" w:cs="宋体" w:hint="eastAsia"/>
                <w:kern w:val="0"/>
                <w:sz w:val="24"/>
                <w:szCs w:val="24"/>
              </w:rPr>
              <w:t>。</w:t>
            </w:r>
            <w:r w:rsidRPr="0075321E">
              <w:rPr>
                <w:rFonts w:ascii="宋体" w:eastAsia="宋体" w:hAnsi="宋体" w:cs="宋体"/>
                <w:kern w:val="0"/>
                <w:sz w:val="24"/>
                <w:szCs w:val="24"/>
              </w:rPr>
              <w:t>为了更好地完成本职工作，提高业务水平，除关心关注专业发展动态外，还经常抽时间旁听教师们的讲课和观摩各种审判活动，大大地充实了自己专业知识，提高了自己的工作能力。</w:t>
            </w:r>
          </w:p>
        </w:tc>
      </w:tr>
    </w:tbl>
    <w:p w:rsidR="002C575B" w:rsidRPr="001C6540" w:rsidRDefault="002C575B" w:rsidP="002C575B">
      <w:pPr>
        <w:rPr>
          <w:rFonts w:ascii="宋体" w:hAnsi="宋体"/>
          <w:b/>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88"/>
        <w:gridCol w:w="1666"/>
      </w:tblGrid>
      <w:tr w:rsidR="002C575B" w:rsidRPr="00C42DA5" w:rsidTr="00652423">
        <w:tc>
          <w:tcPr>
            <w:tcW w:w="8188" w:type="dxa"/>
          </w:tcPr>
          <w:p w:rsidR="002C575B" w:rsidRPr="00C42DA5" w:rsidRDefault="002C575B" w:rsidP="008F2A10">
            <w:pPr>
              <w:ind w:firstLineChars="200" w:firstLine="480"/>
              <w:rPr>
                <w:rFonts w:asciiTheme="minorEastAsia" w:hAnsiTheme="minorEastAsia"/>
                <w:noProof/>
                <w:sz w:val="24"/>
                <w:szCs w:val="24"/>
              </w:rPr>
            </w:pPr>
            <w:r w:rsidRPr="00C42DA5">
              <w:rPr>
                <w:rFonts w:asciiTheme="minorEastAsia" w:hAnsiTheme="minorEastAsia"/>
                <w:noProof/>
                <w:sz w:val="24"/>
                <w:szCs w:val="24"/>
              </w:rPr>
              <w:t>熊勇先</w:t>
            </w:r>
            <w:r w:rsidR="00AA33D3" w:rsidRPr="00BA50FC">
              <w:rPr>
                <w:rFonts w:hint="eastAsia"/>
                <w:sz w:val="24"/>
                <w:szCs w:val="24"/>
              </w:rPr>
              <w:t>，</w:t>
            </w:r>
            <w:r w:rsidR="00AA33D3" w:rsidRPr="005A3751">
              <w:rPr>
                <w:rFonts w:ascii="宋体" w:hAnsi="宋体" w:hint="eastAsia"/>
                <w:sz w:val="24"/>
                <w:szCs w:val="24"/>
              </w:rPr>
              <w:t>男</w:t>
            </w:r>
            <w:r w:rsidRPr="00C42DA5">
              <w:rPr>
                <w:rFonts w:asciiTheme="minorEastAsia" w:hAnsiTheme="minorEastAsia" w:hint="eastAsia"/>
                <w:noProof/>
                <w:sz w:val="24"/>
                <w:szCs w:val="24"/>
              </w:rPr>
              <w:t>， 1980年2月生，安徽金寨人，研究生学历，法学博士，现任海南大学法学院教授、博士生导师；中央政法委、教育部“双千计划”入选人员，2014年获海南省第八次社会科学优秀成果奖论文三等奖；中国法学会立法学研究会理事、海口市人大立法专家咨询委员会委员。</w:t>
            </w:r>
          </w:p>
          <w:p w:rsidR="002C575B" w:rsidRPr="00C42DA5" w:rsidRDefault="002C575B" w:rsidP="00652423">
            <w:pPr>
              <w:ind w:firstLineChars="200" w:firstLine="480"/>
              <w:jc w:val="left"/>
              <w:rPr>
                <w:rFonts w:asciiTheme="minorEastAsia" w:hAnsiTheme="minorEastAsia" w:cs="Times New Roman"/>
                <w:noProof/>
                <w:sz w:val="24"/>
                <w:szCs w:val="24"/>
              </w:rPr>
            </w:pPr>
            <w:r w:rsidRPr="00C42DA5">
              <w:rPr>
                <w:rFonts w:asciiTheme="minorEastAsia" w:hAnsiTheme="minorEastAsia" w:hint="eastAsia"/>
                <w:noProof/>
                <w:sz w:val="24"/>
                <w:szCs w:val="24"/>
              </w:rPr>
              <w:t>主要研究方向为行政法学与行政诉讼法学。近年来指导硕士研究生22人，教学评估均为优秀；在《中国法学》、《政治与法律》以及《法学杂志》等核心期刊发表论文10余篇，出版专著1部；主持国家社科基</w:t>
            </w:r>
            <w:r w:rsidR="00652423" w:rsidRPr="00C42DA5">
              <w:rPr>
                <w:rFonts w:asciiTheme="minorEastAsia" w:hAnsiTheme="minorEastAsia" w:hint="eastAsia"/>
                <w:noProof/>
                <w:sz w:val="24"/>
                <w:szCs w:val="24"/>
              </w:rPr>
              <w:t>金1项，主持司法部、省社科基金等省部级项目4项，主持海南省教育厅、三亚市等委托</w:t>
            </w:r>
          </w:p>
        </w:tc>
        <w:tc>
          <w:tcPr>
            <w:tcW w:w="1666" w:type="dxa"/>
            <w:vAlign w:val="center"/>
          </w:tcPr>
          <w:p w:rsidR="002C575B" w:rsidRPr="00C42DA5" w:rsidRDefault="00F605CA" w:rsidP="008F2A10">
            <w:pPr>
              <w:rPr>
                <w:rFonts w:asciiTheme="minorEastAsia" w:hAnsiTheme="minorEastAsia"/>
                <w:noProof/>
              </w:rPr>
            </w:pPr>
            <w:r>
              <w:rPr>
                <w:rFonts w:asciiTheme="minorEastAsia" w:hAnsiTheme="minorEastAsia"/>
                <w:noProof/>
              </w:rPr>
              <w:drawing>
                <wp:anchor distT="0" distB="0" distL="114300" distR="114300" simplePos="0" relativeHeight="251904000" behindDoc="0" locked="0" layoutInCell="1" allowOverlap="1">
                  <wp:simplePos x="5562245" y="1987826"/>
                  <wp:positionH relativeFrom="margin">
                    <wp:posOffset>356870</wp:posOffset>
                  </wp:positionH>
                  <wp:positionV relativeFrom="margin">
                    <wp:posOffset>3175</wp:posOffset>
                  </wp:positionV>
                  <wp:extent cx="1016635" cy="1442085"/>
                  <wp:effectExtent l="19050" t="0" r="0" b="0"/>
                  <wp:wrapSquare wrapText="bothSides"/>
                  <wp:docPr id="33" name="图片 32" descr="熊勇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熊勇先-1.jpg"/>
                          <pic:cNvPicPr/>
                        </pic:nvPicPr>
                        <pic:blipFill>
                          <a:blip r:embed="rId52" cstate="print"/>
                          <a:stretch>
                            <a:fillRect/>
                          </a:stretch>
                        </pic:blipFill>
                        <pic:spPr>
                          <a:xfrm>
                            <a:off x="0" y="0"/>
                            <a:ext cx="1016635" cy="1442085"/>
                          </a:xfrm>
                          <a:prstGeom prst="rect">
                            <a:avLst/>
                          </a:prstGeom>
                        </pic:spPr>
                      </pic:pic>
                    </a:graphicData>
                  </a:graphic>
                </wp:anchor>
              </w:drawing>
            </w:r>
          </w:p>
        </w:tc>
      </w:tr>
      <w:tr w:rsidR="002C575B" w:rsidRPr="00C42DA5" w:rsidTr="00652423">
        <w:tc>
          <w:tcPr>
            <w:tcW w:w="9854" w:type="dxa"/>
            <w:gridSpan w:val="2"/>
          </w:tcPr>
          <w:p w:rsidR="002C575B" w:rsidRPr="00C42DA5" w:rsidRDefault="00652423" w:rsidP="008F2A10">
            <w:pPr>
              <w:rPr>
                <w:rFonts w:asciiTheme="minorEastAsia" w:hAnsiTheme="minorEastAsia"/>
                <w:noProof/>
                <w:sz w:val="24"/>
                <w:szCs w:val="24"/>
              </w:rPr>
            </w:pPr>
            <w:r w:rsidRPr="00C42DA5">
              <w:rPr>
                <w:rFonts w:asciiTheme="minorEastAsia" w:hAnsiTheme="minorEastAsia" w:hint="eastAsia"/>
                <w:noProof/>
                <w:sz w:val="24"/>
                <w:szCs w:val="24"/>
              </w:rPr>
              <w:t>项目</w:t>
            </w:r>
            <w:r w:rsidR="002C575B" w:rsidRPr="00C42DA5">
              <w:rPr>
                <w:rFonts w:asciiTheme="minorEastAsia" w:hAnsiTheme="minorEastAsia" w:hint="eastAsia"/>
                <w:noProof/>
                <w:sz w:val="24"/>
                <w:szCs w:val="24"/>
              </w:rPr>
              <w:t>3项，主持起草地方性法规草案3部；为海南省委统战部、海南省公安厅、海南省教育厅、海口市、三亚市以及儋州市等党政机关和地方政府做了法治讲座80余场。</w:t>
            </w:r>
          </w:p>
        </w:tc>
      </w:tr>
    </w:tbl>
    <w:p w:rsidR="00412662" w:rsidRDefault="00412662" w:rsidP="00412662"/>
    <w:p w:rsidR="00412662" w:rsidRPr="001C6540" w:rsidRDefault="00412662" w:rsidP="00412662">
      <w:pPr>
        <w:pStyle w:val="p0"/>
        <w:spacing w:line="360" w:lineRule="auto"/>
        <w:ind w:left="11" w:hangingChars="4" w:hanging="11"/>
        <w:jc w:val="center"/>
        <w:rPr>
          <w:rFonts w:ascii="宋体" w:hAnsi="宋体"/>
          <w:b/>
          <w:sz w:val="28"/>
          <w:szCs w:val="28"/>
        </w:rPr>
      </w:pPr>
      <w:r w:rsidRPr="001C6540">
        <w:rPr>
          <w:rFonts w:ascii="宋体" w:hAnsi="宋体"/>
          <w:b/>
          <w:sz w:val="28"/>
          <w:szCs w:val="28"/>
        </w:rPr>
        <w:t>政治与公共管理学院</w:t>
      </w:r>
    </w:p>
    <w:p w:rsidR="00412662" w:rsidRPr="00C42DA5" w:rsidRDefault="00412662" w:rsidP="00412662">
      <w:pPr>
        <w:jc w:val="left"/>
        <w:rPr>
          <w:rFonts w:asciiTheme="minorEastAsia" w:hAnsiTheme="minorEastAsia"/>
          <w:b/>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808"/>
      </w:tblGrid>
      <w:tr w:rsidR="00412662" w:rsidRPr="00C42DA5" w:rsidTr="008F2A10">
        <w:tc>
          <w:tcPr>
            <w:tcW w:w="8046" w:type="dxa"/>
          </w:tcPr>
          <w:p w:rsidR="00412662" w:rsidRPr="00C42DA5" w:rsidRDefault="00412662" w:rsidP="00C90BE8">
            <w:pPr>
              <w:ind w:firstLineChars="200" w:firstLine="480"/>
              <w:rPr>
                <w:rFonts w:asciiTheme="minorEastAsia" w:hAnsiTheme="minorEastAsia"/>
                <w:sz w:val="24"/>
              </w:rPr>
            </w:pPr>
            <w:r w:rsidRPr="00C42DA5">
              <w:rPr>
                <w:rFonts w:asciiTheme="minorEastAsia" w:hAnsiTheme="minorEastAsia" w:hint="eastAsia"/>
                <w:sz w:val="24"/>
              </w:rPr>
              <w:t>白云</w:t>
            </w:r>
            <w:r w:rsidR="00AA33D3">
              <w:rPr>
                <w:rFonts w:asciiTheme="minorEastAsia" w:hAnsiTheme="minorEastAsia" w:hint="eastAsia"/>
                <w:sz w:val="24"/>
              </w:rPr>
              <w:t>，女</w:t>
            </w:r>
            <w:r w:rsidRPr="00C42DA5">
              <w:rPr>
                <w:rFonts w:asciiTheme="minorEastAsia" w:hAnsiTheme="minorEastAsia" w:hint="eastAsia"/>
                <w:sz w:val="24"/>
              </w:rPr>
              <w:t>，1977年10月生，研究生学历，硕士学位，2008年到海南大学工作，2008年-2011年在人事处从事人事管理、职业技能鉴定工作。2011年至今在政管学院负责学院财务、人才引进、工会及综合办公室相关事务。</w:t>
            </w:r>
          </w:p>
          <w:p w:rsidR="00412662" w:rsidRPr="00C42DA5" w:rsidRDefault="00412662" w:rsidP="00C90BE8">
            <w:pPr>
              <w:ind w:firstLineChars="200" w:firstLine="480"/>
              <w:rPr>
                <w:rFonts w:asciiTheme="minorEastAsia" w:hAnsiTheme="minorEastAsia"/>
                <w:sz w:val="24"/>
              </w:rPr>
            </w:pPr>
            <w:r w:rsidRPr="00C42DA5">
              <w:rPr>
                <w:rFonts w:asciiTheme="minorEastAsia" w:hAnsiTheme="minorEastAsia" w:hint="eastAsia"/>
                <w:sz w:val="24"/>
              </w:rPr>
              <w:t>本职工作踏实、认真。财务工作的每个环节都需要细心、耐心和责任心。从各种表格的制作到上报报批，从数据录入到核对，从票据的审核整理到报销，都认真对待、虚心学习、积极完成各项任务。</w:t>
            </w:r>
          </w:p>
          <w:p w:rsidR="00412662" w:rsidRPr="00C42DA5" w:rsidRDefault="00412662" w:rsidP="00C90BE8">
            <w:pPr>
              <w:ind w:firstLineChars="200" w:firstLine="480"/>
              <w:rPr>
                <w:rFonts w:asciiTheme="minorEastAsia" w:hAnsiTheme="minorEastAsia" w:cs="Times New Roman"/>
                <w:noProof/>
                <w:sz w:val="24"/>
                <w:szCs w:val="24"/>
              </w:rPr>
            </w:pPr>
            <w:r w:rsidRPr="00C42DA5">
              <w:rPr>
                <w:rFonts w:asciiTheme="minorEastAsia" w:hAnsiTheme="minorEastAsia" w:hint="eastAsia"/>
                <w:sz w:val="24"/>
              </w:rPr>
              <w:t>在综合办的工作中尽力多承担任务。由于学院综合办只有两人，所以还要负责人才引进工作，负责人才招聘、联系、面试、材料报批等工作。在工</w:t>
            </w:r>
          </w:p>
        </w:tc>
        <w:tc>
          <w:tcPr>
            <w:tcW w:w="1808" w:type="dxa"/>
            <w:vAlign w:val="center"/>
          </w:tcPr>
          <w:p w:rsidR="00412662" w:rsidRPr="00C42DA5" w:rsidRDefault="00412662" w:rsidP="00C90BE8">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876352" behindDoc="0" locked="0" layoutInCell="1" allowOverlap="1">
                  <wp:simplePos x="0" y="0"/>
                  <wp:positionH relativeFrom="column">
                    <wp:posOffset>1270</wp:posOffset>
                  </wp:positionH>
                  <wp:positionV relativeFrom="paragraph">
                    <wp:posOffset>-2961640</wp:posOffset>
                  </wp:positionV>
                  <wp:extent cx="961390" cy="1366520"/>
                  <wp:effectExtent l="19050" t="0" r="0" b="0"/>
                  <wp:wrapSquare wrapText="bothSides"/>
                  <wp:docPr id="108" name="图片 2" descr="D:\财务\工作日志\资料\白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财务\工作日志\资料\白云.jpg"/>
                          <pic:cNvPicPr>
                            <a:picLocks noChangeAspect="1" noChangeArrowheads="1"/>
                          </pic:cNvPicPr>
                        </pic:nvPicPr>
                        <pic:blipFill>
                          <a:blip r:embed="rId53" cstate="print"/>
                          <a:srcRect/>
                          <a:stretch>
                            <a:fillRect/>
                          </a:stretch>
                        </pic:blipFill>
                        <pic:spPr bwMode="auto">
                          <a:xfrm>
                            <a:off x="0" y="0"/>
                            <a:ext cx="961390" cy="1366520"/>
                          </a:xfrm>
                          <a:prstGeom prst="rect">
                            <a:avLst/>
                          </a:prstGeom>
                          <a:noFill/>
                          <a:ln w="9525">
                            <a:noFill/>
                            <a:miter lim="800000"/>
                            <a:headEnd/>
                            <a:tailEnd/>
                          </a:ln>
                        </pic:spPr>
                      </pic:pic>
                    </a:graphicData>
                  </a:graphic>
                </wp:anchor>
              </w:drawing>
            </w:r>
          </w:p>
        </w:tc>
      </w:tr>
      <w:tr w:rsidR="00412662" w:rsidRPr="00C42DA5" w:rsidTr="008F2A10">
        <w:tc>
          <w:tcPr>
            <w:tcW w:w="9854" w:type="dxa"/>
            <w:gridSpan w:val="2"/>
          </w:tcPr>
          <w:p w:rsidR="00412662" w:rsidRPr="00C42DA5" w:rsidRDefault="00412662" w:rsidP="00C90BE8">
            <w:pPr>
              <w:rPr>
                <w:rFonts w:asciiTheme="minorEastAsia" w:hAnsiTheme="minorEastAsia"/>
                <w:sz w:val="24"/>
              </w:rPr>
            </w:pPr>
            <w:r w:rsidRPr="00C42DA5">
              <w:rPr>
                <w:rFonts w:asciiTheme="minorEastAsia" w:hAnsiTheme="minorEastAsia" w:hint="eastAsia"/>
                <w:sz w:val="24"/>
              </w:rPr>
              <w:t>作中积极熟悉相关规定，办事工作程序流程力求简单清晰，以服务教师为目的。工作中注重沟通协调，与其他部门注意衔接，对待老师热情大方，力求工作的成效和态度的友善、诚恳。</w:t>
            </w:r>
          </w:p>
          <w:p w:rsidR="00412662" w:rsidRPr="00C42DA5" w:rsidRDefault="00412662" w:rsidP="00C90BE8">
            <w:pPr>
              <w:ind w:firstLineChars="200" w:firstLine="480"/>
              <w:rPr>
                <w:rFonts w:asciiTheme="minorEastAsia" w:hAnsiTheme="minorEastAsia"/>
                <w:noProof/>
                <w:sz w:val="24"/>
                <w:szCs w:val="24"/>
              </w:rPr>
            </w:pPr>
            <w:r w:rsidRPr="00C42DA5">
              <w:rPr>
                <w:rFonts w:asciiTheme="minorEastAsia" w:hAnsiTheme="minorEastAsia" w:hint="eastAsia"/>
                <w:sz w:val="24"/>
              </w:rPr>
              <w:t>在工会工作中，积极组织每年“三八妇女节”、排球赛、运动会等各项活动，组织教师参加各种活动，准备相关后勤物资，让大家在繁忙的教学工作中走出来，锻炼身体，活跃气氛，加深交流。组织探望慰问教职工，让大家感到组织的温暖和情谊。认真完成校工会的各项任务，配合校工会组织的各项活动，热情服务教职工。</w:t>
            </w:r>
          </w:p>
        </w:tc>
      </w:tr>
    </w:tbl>
    <w:p w:rsidR="00412662" w:rsidRPr="00C42DA5" w:rsidRDefault="00412662" w:rsidP="00412662">
      <w:pPr>
        <w:rPr>
          <w:rFonts w:asciiTheme="minorEastAsia" w:hAnsiTheme="minorEastAsia"/>
        </w:rPr>
      </w:pPr>
    </w:p>
    <w:p w:rsidR="00412662" w:rsidRPr="00C42DA5" w:rsidRDefault="00412662" w:rsidP="00412662">
      <w:pPr>
        <w:rPr>
          <w:rFonts w:asciiTheme="minorEastAsia" w:hAnsiTheme="minorEastAsi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49"/>
        <w:gridCol w:w="1905"/>
      </w:tblGrid>
      <w:tr w:rsidR="00412662" w:rsidRPr="00C42DA5" w:rsidTr="008F2A10">
        <w:trPr>
          <w:trHeight w:val="2455"/>
        </w:trPr>
        <w:tc>
          <w:tcPr>
            <w:tcW w:w="7949" w:type="dxa"/>
          </w:tcPr>
          <w:p w:rsidR="00412662" w:rsidRPr="003C0A9D" w:rsidRDefault="00412662" w:rsidP="00C90BE8">
            <w:pPr>
              <w:ind w:firstLineChars="200" w:firstLine="480"/>
              <w:rPr>
                <w:rFonts w:asciiTheme="minorEastAsia" w:hAnsiTheme="minorEastAsia"/>
                <w:sz w:val="24"/>
                <w:szCs w:val="24"/>
              </w:rPr>
            </w:pPr>
            <w:r w:rsidRPr="003C0A9D">
              <w:rPr>
                <w:rFonts w:asciiTheme="minorEastAsia" w:hAnsiTheme="minorEastAsia" w:hint="eastAsia"/>
                <w:sz w:val="24"/>
                <w:szCs w:val="24"/>
              </w:rPr>
              <w:t>谷秀兰，</w:t>
            </w:r>
            <w:r w:rsidR="00AA33D3">
              <w:rPr>
                <w:rFonts w:asciiTheme="minorEastAsia" w:hAnsiTheme="minorEastAsia" w:hint="eastAsia"/>
                <w:sz w:val="24"/>
                <w:szCs w:val="24"/>
              </w:rPr>
              <w:t>女，</w:t>
            </w:r>
            <w:r w:rsidRPr="003C0A9D">
              <w:rPr>
                <w:rFonts w:asciiTheme="minorEastAsia" w:hAnsiTheme="minorEastAsia" w:hint="eastAsia"/>
                <w:sz w:val="24"/>
                <w:szCs w:val="24"/>
              </w:rPr>
              <w:t>1978年8月生，硕士研究生，副教授。</w:t>
            </w:r>
          </w:p>
          <w:p w:rsidR="00412662" w:rsidRPr="003C0A9D" w:rsidRDefault="00412662" w:rsidP="00C90BE8">
            <w:pPr>
              <w:ind w:firstLineChars="200" w:firstLine="480"/>
              <w:rPr>
                <w:rFonts w:asciiTheme="minorEastAsia" w:hAnsiTheme="minorEastAsia"/>
                <w:sz w:val="24"/>
                <w:szCs w:val="24"/>
              </w:rPr>
            </w:pPr>
            <w:r w:rsidRPr="003C0A9D">
              <w:rPr>
                <w:rFonts w:asciiTheme="minorEastAsia" w:hAnsiTheme="minorEastAsia" w:hint="eastAsia"/>
                <w:sz w:val="24"/>
                <w:szCs w:val="24"/>
              </w:rPr>
              <w:t>2011.12海南大学政治与公共管理学院优秀班主任；2011-2012年度海南大学考核优秀；2013.9海南大学第一节“中纬杯”优秀组织奖；2012-2013年度海南大学优秀班主任；2016.6海南省高校第五届“国源杯”全域旅游资源与信息研究大赛优秀指导教师；2016.6海南大学政治与公共管理学院纪念建党95周年优秀共产党员；2017.1海南省土地学会2016年学术年会论文二等奖。</w:t>
            </w:r>
          </w:p>
          <w:p w:rsidR="00412662" w:rsidRPr="003C0A9D" w:rsidRDefault="00412662" w:rsidP="00C90BE8">
            <w:pPr>
              <w:ind w:firstLineChars="200" w:firstLine="480"/>
              <w:rPr>
                <w:rFonts w:asciiTheme="minorEastAsia" w:hAnsiTheme="minorEastAsia" w:cs="Times New Roman"/>
                <w:noProof/>
                <w:sz w:val="24"/>
                <w:szCs w:val="24"/>
              </w:rPr>
            </w:pPr>
            <w:r w:rsidRPr="003C0A9D">
              <w:rPr>
                <w:rFonts w:asciiTheme="minorEastAsia" w:hAnsiTheme="minorEastAsia" w:hint="eastAsia"/>
                <w:noProof/>
                <w:sz w:val="24"/>
                <w:szCs w:val="24"/>
              </w:rPr>
              <w:t>主要成果</w:t>
            </w:r>
            <w:r>
              <w:rPr>
                <w:rFonts w:asciiTheme="minorEastAsia" w:hAnsiTheme="minorEastAsia" w:hint="eastAsia"/>
                <w:noProof/>
                <w:sz w:val="24"/>
                <w:szCs w:val="24"/>
              </w:rPr>
              <w:t>：</w:t>
            </w:r>
            <w:r w:rsidRPr="003C0A9D">
              <w:rPr>
                <w:rFonts w:asciiTheme="minorEastAsia" w:hAnsiTheme="minorEastAsia" w:hint="eastAsia"/>
                <w:sz w:val="24"/>
                <w:szCs w:val="24"/>
              </w:rPr>
              <w:t>主要研究领域为自然地理学、遥感技术与应用、土地管理。</w:t>
            </w:r>
            <w:r w:rsidR="00D67BCA" w:rsidRPr="003C0A9D">
              <w:rPr>
                <w:rFonts w:asciiTheme="minorEastAsia" w:hAnsiTheme="minorEastAsia" w:hint="eastAsia"/>
                <w:sz w:val="24"/>
                <w:szCs w:val="24"/>
              </w:rPr>
              <w:t>主持海南省科技厅项目两项、海南省教育厅项目两项、海口市哲学社会规</w:t>
            </w:r>
          </w:p>
        </w:tc>
        <w:tc>
          <w:tcPr>
            <w:tcW w:w="1905" w:type="dxa"/>
            <w:vAlign w:val="center"/>
          </w:tcPr>
          <w:p w:rsidR="00412662" w:rsidRPr="00C42DA5" w:rsidRDefault="00412662" w:rsidP="00C90BE8">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875328" behindDoc="1" locked="0" layoutInCell="1" allowOverlap="1">
                  <wp:simplePos x="0" y="0"/>
                  <wp:positionH relativeFrom="margin">
                    <wp:posOffset>24765</wp:posOffset>
                  </wp:positionH>
                  <wp:positionV relativeFrom="margin">
                    <wp:posOffset>30480</wp:posOffset>
                  </wp:positionV>
                  <wp:extent cx="1052830" cy="1442720"/>
                  <wp:effectExtent l="19050" t="0" r="0" b="0"/>
                  <wp:wrapSquare wrapText="bothSides"/>
                  <wp:docPr id="109" name="图片 2" descr="谷秀兰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谷秀兰00"/>
                          <pic:cNvPicPr>
                            <a:picLocks noChangeAspect="1" noChangeArrowheads="1"/>
                          </pic:cNvPicPr>
                        </pic:nvPicPr>
                        <pic:blipFill>
                          <a:blip r:embed="rId54" cstate="print"/>
                          <a:srcRect/>
                          <a:stretch>
                            <a:fillRect/>
                          </a:stretch>
                        </pic:blipFill>
                        <pic:spPr bwMode="auto">
                          <a:xfrm>
                            <a:off x="0" y="0"/>
                            <a:ext cx="1052830" cy="1442720"/>
                          </a:xfrm>
                          <a:prstGeom prst="rect">
                            <a:avLst/>
                          </a:prstGeom>
                          <a:noFill/>
                          <a:ln w="9525">
                            <a:noFill/>
                            <a:miter lim="800000"/>
                            <a:headEnd/>
                            <a:tailEnd/>
                          </a:ln>
                        </pic:spPr>
                      </pic:pic>
                    </a:graphicData>
                  </a:graphic>
                </wp:anchor>
              </w:drawing>
            </w:r>
          </w:p>
        </w:tc>
      </w:tr>
      <w:tr w:rsidR="00412662" w:rsidRPr="00C42DA5" w:rsidTr="008F2A10">
        <w:tc>
          <w:tcPr>
            <w:tcW w:w="9854" w:type="dxa"/>
            <w:gridSpan w:val="2"/>
          </w:tcPr>
          <w:p w:rsidR="00412662" w:rsidRPr="003C0A9D" w:rsidRDefault="00412662" w:rsidP="00C90BE8">
            <w:pPr>
              <w:rPr>
                <w:rFonts w:asciiTheme="minorEastAsia" w:hAnsiTheme="minorEastAsia"/>
                <w:sz w:val="24"/>
                <w:szCs w:val="24"/>
              </w:rPr>
            </w:pPr>
            <w:r w:rsidRPr="003C0A9D">
              <w:rPr>
                <w:rFonts w:asciiTheme="minorEastAsia" w:hAnsiTheme="minorEastAsia" w:hint="eastAsia"/>
                <w:sz w:val="24"/>
                <w:szCs w:val="24"/>
              </w:rPr>
              <w:t>划课题一项、海南大学青年基金一项，海南大学教务处课题两项；发表论文多篇，出版专著</w:t>
            </w:r>
            <w:r w:rsidRPr="003C0A9D">
              <w:rPr>
                <w:rFonts w:asciiTheme="minorEastAsia" w:hAnsiTheme="minorEastAsia" w:hint="eastAsia"/>
                <w:sz w:val="24"/>
                <w:szCs w:val="24"/>
              </w:rPr>
              <w:lastRenderedPageBreak/>
              <w:t>一部。</w:t>
            </w:r>
          </w:p>
          <w:p w:rsidR="00412662" w:rsidRPr="003C0A9D" w:rsidRDefault="00412662" w:rsidP="00C90BE8">
            <w:pPr>
              <w:ind w:firstLineChars="200" w:firstLine="480"/>
              <w:rPr>
                <w:rFonts w:asciiTheme="minorEastAsia" w:hAnsiTheme="minorEastAsia"/>
                <w:noProof/>
                <w:sz w:val="24"/>
                <w:szCs w:val="24"/>
              </w:rPr>
            </w:pPr>
            <w:r w:rsidRPr="003C0A9D">
              <w:rPr>
                <w:rFonts w:asciiTheme="minorEastAsia" w:hAnsiTheme="minorEastAsia" w:hint="eastAsia"/>
                <w:sz w:val="24"/>
                <w:szCs w:val="24"/>
              </w:rPr>
              <w:t>参加工作以来，积极完成自己所承担的各项工作，恪尽职守，兢兢业业。作为一名专业教师，每年承担了5门课程的教学和实验实践教学工作；在实验室管理方面，按照专业实验实践教学的要求，制定实验室建设计划，与系里老师合作，充分利用学校和学院经费支持，为实验实践教学工作的顺利开展提供基础；在学生工作方面，参加工作以来，一直承担了专业班级的班主任工作，对于所负责的班级学生的生活、学习等方面进行跟踪管理，定期开班会、重点关注学习困难学生等，所带的班级土管2014级1班成绩突出。并被学校连续评为优秀班集体。</w:t>
            </w:r>
          </w:p>
        </w:tc>
      </w:tr>
    </w:tbl>
    <w:p w:rsidR="00412662" w:rsidRDefault="00412662" w:rsidP="00412662"/>
    <w:p w:rsidR="00412662" w:rsidRPr="001C6540" w:rsidRDefault="00412662" w:rsidP="00412662">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t>马克思主义学院</w:t>
      </w:r>
    </w:p>
    <w:p w:rsidR="00412662" w:rsidRPr="00976F93" w:rsidRDefault="00412662" w:rsidP="00412662"/>
    <w:tbl>
      <w:tblPr>
        <w:tblW w:w="9889" w:type="dxa"/>
        <w:tblLayout w:type="fixed"/>
        <w:tblLook w:val="04A0"/>
      </w:tblPr>
      <w:tblGrid>
        <w:gridCol w:w="8046"/>
        <w:gridCol w:w="1843"/>
      </w:tblGrid>
      <w:tr w:rsidR="00412662" w:rsidRPr="00C42DA5" w:rsidTr="008F2A10">
        <w:tc>
          <w:tcPr>
            <w:tcW w:w="8046" w:type="dxa"/>
          </w:tcPr>
          <w:p w:rsidR="00412662" w:rsidRPr="005F4441" w:rsidRDefault="00412662" w:rsidP="00C90BE8">
            <w:pPr>
              <w:ind w:firstLineChars="200" w:firstLine="480"/>
              <w:rPr>
                <w:sz w:val="24"/>
                <w:szCs w:val="24"/>
              </w:rPr>
            </w:pPr>
            <w:r w:rsidRPr="005F4441">
              <w:rPr>
                <w:rFonts w:hint="eastAsia"/>
                <w:sz w:val="24"/>
                <w:szCs w:val="24"/>
              </w:rPr>
              <w:t>蔡文举</w:t>
            </w:r>
            <w:r w:rsidR="00AA33D3" w:rsidRPr="00BA50FC">
              <w:rPr>
                <w:rFonts w:hint="eastAsia"/>
                <w:sz w:val="24"/>
                <w:szCs w:val="24"/>
              </w:rPr>
              <w:t>，</w:t>
            </w:r>
            <w:r w:rsidR="00AA33D3" w:rsidRPr="005A3751">
              <w:rPr>
                <w:rFonts w:ascii="宋体" w:hAnsi="宋体" w:hint="eastAsia"/>
                <w:sz w:val="24"/>
                <w:szCs w:val="24"/>
              </w:rPr>
              <w:t>男</w:t>
            </w:r>
            <w:r w:rsidRPr="005F4441">
              <w:rPr>
                <w:rFonts w:hint="eastAsia"/>
                <w:sz w:val="24"/>
                <w:szCs w:val="24"/>
              </w:rPr>
              <w:t>，</w:t>
            </w:r>
            <w:r w:rsidRPr="005F4441">
              <w:rPr>
                <w:rFonts w:hint="eastAsia"/>
                <w:sz w:val="24"/>
                <w:szCs w:val="24"/>
              </w:rPr>
              <w:t>1979</w:t>
            </w:r>
            <w:r w:rsidRPr="005F4441">
              <w:rPr>
                <w:rFonts w:hint="eastAsia"/>
                <w:sz w:val="24"/>
                <w:szCs w:val="24"/>
              </w:rPr>
              <w:t>年</w:t>
            </w:r>
            <w:r w:rsidRPr="005F4441">
              <w:rPr>
                <w:rFonts w:hint="eastAsia"/>
                <w:sz w:val="24"/>
                <w:szCs w:val="24"/>
              </w:rPr>
              <w:t>7</w:t>
            </w:r>
            <w:r w:rsidRPr="005F4441">
              <w:rPr>
                <w:rFonts w:hint="eastAsia"/>
                <w:sz w:val="24"/>
                <w:szCs w:val="24"/>
              </w:rPr>
              <w:t>月</w:t>
            </w:r>
            <w:r w:rsidR="00AA33D3">
              <w:rPr>
                <w:rFonts w:hint="eastAsia"/>
                <w:sz w:val="24"/>
                <w:szCs w:val="24"/>
              </w:rPr>
              <w:t>生。</w:t>
            </w:r>
            <w:r w:rsidRPr="005F4441">
              <w:rPr>
                <w:rFonts w:hint="eastAsia"/>
                <w:sz w:val="24"/>
                <w:szCs w:val="24"/>
              </w:rPr>
              <w:t>研究生学历，博士学位</w:t>
            </w:r>
            <w:r w:rsidR="00AA33D3">
              <w:rPr>
                <w:rFonts w:hint="eastAsia"/>
                <w:sz w:val="24"/>
                <w:szCs w:val="24"/>
              </w:rPr>
              <w:t>。</w:t>
            </w:r>
            <w:r w:rsidRPr="005F4441">
              <w:rPr>
                <w:rFonts w:hint="eastAsia"/>
                <w:sz w:val="24"/>
                <w:szCs w:val="24"/>
              </w:rPr>
              <w:t>参加</w:t>
            </w:r>
            <w:r w:rsidRPr="005F4441">
              <w:rPr>
                <w:rFonts w:hint="eastAsia"/>
                <w:sz w:val="24"/>
                <w:szCs w:val="24"/>
              </w:rPr>
              <w:t>2016</w:t>
            </w:r>
            <w:r w:rsidRPr="005F4441">
              <w:rPr>
                <w:rFonts w:hint="eastAsia"/>
                <w:sz w:val="24"/>
                <w:szCs w:val="24"/>
              </w:rPr>
              <w:t>年“海南省高校思想政治理论课青年教师教学基本功比赛”获得本科组二等奖、获得海南大学</w:t>
            </w:r>
            <w:r w:rsidRPr="005F4441">
              <w:rPr>
                <w:rFonts w:hint="eastAsia"/>
                <w:sz w:val="24"/>
                <w:szCs w:val="24"/>
              </w:rPr>
              <w:t>2017</w:t>
            </w:r>
            <w:r w:rsidRPr="005F4441">
              <w:rPr>
                <w:rFonts w:hint="eastAsia"/>
                <w:sz w:val="24"/>
                <w:szCs w:val="24"/>
              </w:rPr>
              <w:t>年“五一劳动之星”荣誉称号。</w:t>
            </w:r>
          </w:p>
          <w:p w:rsidR="00412662" w:rsidRPr="00B73194" w:rsidRDefault="00412662" w:rsidP="00AA33D3">
            <w:pPr>
              <w:widowControl/>
              <w:ind w:firstLineChars="200" w:firstLine="480"/>
              <w:jc w:val="left"/>
              <w:rPr>
                <w:rFonts w:ascii="宋体" w:hAnsi="宋体"/>
                <w:noProof/>
                <w:sz w:val="24"/>
                <w:szCs w:val="24"/>
              </w:rPr>
            </w:pPr>
            <w:r w:rsidRPr="005F4441">
              <w:rPr>
                <w:rFonts w:hint="eastAsia"/>
                <w:sz w:val="24"/>
                <w:szCs w:val="24"/>
              </w:rPr>
              <w:t>主要成果</w:t>
            </w:r>
            <w:r w:rsidR="00AA33D3">
              <w:rPr>
                <w:rFonts w:hint="eastAsia"/>
                <w:sz w:val="24"/>
                <w:szCs w:val="24"/>
              </w:rPr>
              <w:t>：</w:t>
            </w:r>
            <w:r w:rsidRPr="005F4441">
              <w:rPr>
                <w:rFonts w:ascii="宋体" w:hAnsi="宋体" w:cs="宋体" w:hint="eastAsia"/>
                <w:kern w:val="0"/>
                <w:sz w:val="24"/>
                <w:szCs w:val="24"/>
              </w:rPr>
              <w:t>一、</w:t>
            </w:r>
            <w:r w:rsidRPr="005F4441">
              <w:rPr>
                <w:rFonts w:ascii="宋体" w:hAnsi="宋体" w:cs="宋体"/>
                <w:kern w:val="0"/>
                <w:sz w:val="24"/>
                <w:szCs w:val="24"/>
              </w:rPr>
              <w:t>深耕课堂，教学花开。蔡文举二零一四年七月进去海南大学马克思主义学院，先后承担公共必修课和专业基础理论课等三门课程。为了出色地完成教学</w:t>
            </w:r>
            <w:r w:rsidRPr="005F4441">
              <w:rPr>
                <w:rFonts w:ascii="宋体" w:hAnsi="宋体" w:cs="宋体" w:hint="eastAsia"/>
                <w:kern w:val="0"/>
                <w:sz w:val="24"/>
                <w:szCs w:val="24"/>
              </w:rPr>
              <w:t>工作</w:t>
            </w:r>
            <w:r w:rsidRPr="005F4441">
              <w:rPr>
                <w:rFonts w:ascii="宋体" w:hAnsi="宋体" w:cs="宋体"/>
                <w:kern w:val="0"/>
                <w:sz w:val="24"/>
                <w:szCs w:val="24"/>
              </w:rPr>
              <w:t>他严格要求自己，深耕课堂：他会备课到深夜，他会反复修正教案课件，每门课都积累了十几万字的讲稿。蔡文举对课堂的深耕迎来了教学上的花开：</w:t>
            </w:r>
            <w:r w:rsidRPr="005F4441">
              <w:rPr>
                <w:rFonts w:ascii="宋体" w:hAnsi="宋体" w:cs="宋体" w:hint="eastAsia"/>
                <w:kern w:val="0"/>
                <w:sz w:val="24"/>
                <w:szCs w:val="24"/>
              </w:rPr>
              <w:t>教学受到学生好评；获得专家认可，在海南大学例</w:t>
            </w:r>
          </w:p>
        </w:tc>
        <w:tc>
          <w:tcPr>
            <w:tcW w:w="1843" w:type="dxa"/>
          </w:tcPr>
          <w:p w:rsidR="00412662" w:rsidRPr="00B73194" w:rsidRDefault="00412662" w:rsidP="00C90BE8">
            <w:pPr>
              <w:jc w:val="center"/>
              <w:rPr>
                <w:rFonts w:ascii="宋体" w:hAnsi="宋体"/>
                <w:noProof/>
                <w:sz w:val="24"/>
                <w:szCs w:val="24"/>
              </w:rPr>
            </w:pPr>
            <w:r>
              <w:rPr>
                <w:rFonts w:ascii="宋体" w:hAnsi="宋体"/>
                <w:noProof/>
                <w:sz w:val="24"/>
                <w:szCs w:val="24"/>
              </w:rPr>
              <w:drawing>
                <wp:inline distT="0" distB="0" distL="0" distR="0">
                  <wp:extent cx="1095375" cy="1543050"/>
                  <wp:effectExtent l="19050" t="0" r="9525" b="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1095375" cy="1543050"/>
                          </a:xfrm>
                          <a:prstGeom prst="rect">
                            <a:avLst/>
                          </a:prstGeom>
                          <a:noFill/>
                        </pic:spPr>
                      </pic:pic>
                    </a:graphicData>
                  </a:graphic>
                </wp:inline>
              </w:drawing>
            </w:r>
          </w:p>
        </w:tc>
      </w:tr>
      <w:tr w:rsidR="00412662" w:rsidRPr="00C42DA5" w:rsidTr="008F2A10">
        <w:tc>
          <w:tcPr>
            <w:tcW w:w="9889" w:type="dxa"/>
            <w:gridSpan w:val="2"/>
          </w:tcPr>
          <w:p w:rsidR="00412662" w:rsidRPr="005F4441" w:rsidRDefault="00412662" w:rsidP="00C90BE8">
            <w:pPr>
              <w:widowControl/>
              <w:jc w:val="left"/>
              <w:rPr>
                <w:rFonts w:ascii="宋体" w:hAnsi="宋体" w:cs="宋体"/>
                <w:kern w:val="0"/>
                <w:sz w:val="24"/>
                <w:szCs w:val="24"/>
              </w:rPr>
            </w:pPr>
            <w:r w:rsidRPr="005F4441">
              <w:rPr>
                <w:rFonts w:ascii="宋体" w:hAnsi="宋体" w:cs="宋体" w:hint="eastAsia"/>
                <w:kern w:val="0"/>
                <w:sz w:val="24"/>
                <w:szCs w:val="24"/>
              </w:rPr>
              <w:t>行的中期检查中受到李均立、何泌章等督导老师的肯定，</w:t>
            </w:r>
            <w:r w:rsidRPr="005F4441">
              <w:rPr>
                <w:rFonts w:ascii="宋体" w:hAnsi="宋体" w:cs="宋体"/>
                <w:kern w:val="0"/>
                <w:sz w:val="24"/>
                <w:szCs w:val="24"/>
              </w:rPr>
              <w:t>在2016年教务处</w:t>
            </w:r>
            <w:r w:rsidRPr="005F4441">
              <w:rPr>
                <w:rFonts w:ascii="宋体" w:hAnsi="宋体" w:cs="宋体" w:hint="eastAsia"/>
                <w:kern w:val="0"/>
                <w:sz w:val="24"/>
                <w:szCs w:val="24"/>
              </w:rPr>
              <w:t>组织的</w:t>
            </w:r>
            <w:r w:rsidRPr="005F4441">
              <w:rPr>
                <w:rFonts w:ascii="宋体" w:hAnsi="宋体" w:cs="宋体"/>
                <w:kern w:val="0"/>
                <w:sz w:val="24"/>
                <w:szCs w:val="24"/>
              </w:rPr>
              <w:t>教学质量检查中受到</w:t>
            </w:r>
            <w:r w:rsidRPr="005F4441">
              <w:rPr>
                <w:rFonts w:ascii="宋体" w:hAnsi="宋体" w:cs="宋体" w:hint="eastAsia"/>
                <w:kern w:val="0"/>
                <w:sz w:val="24"/>
                <w:szCs w:val="24"/>
              </w:rPr>
              <w:t>章汝先等</w:t>
            </w:r>
            <w:r w:rsidRPr="005F4441">
              <w:rPr>
                <w:rFonts w:ascii="宋体" w:hAnsi="宋体" w:cs="宋体"/>
                <w:kern w:val="0"/>
                <w:sz w:val="24"/>
                <w:szCs w:val="24"/>
              </w:rPr>
              <w:t>专家</w:t>
            </w:r>
            <w:r w:rsidRPr="005F4441">
              <w:rPr>
                <w:rFonts w:ascii="宋体" w:hAnsi="宋体" w:cs="宋体" w:hint="eastAsia"/>
                <w:kern w:val="0"/>
                <w:sz w:val="24"/>
                <w:szCs w:val="24"/>
              </w:rPr>
              <w:t>表扬；参加2016年“海南省高校思想政治理论课青年教师教学基本功比赛”获得本科组二等奖。</w:t>
            </w:r>
            <w:r w:rsidRPr="005F4441">
              <w:rPr>
                <w:rFonts w:ascii="宋体" w:hAnsi="宋体" w:cs="宋体"/>
                <w:kern w:val="0"/>
                <w:sz w:val="24"/>
                <w:szCs w:val="24"/>
              </w:rPr>
              <w:br/>
            </w:r>
            <w:r w:rsidRPr="005F4441">
              <w:rPr>
                <w:rFonts w:ascii="宋体" w:hAnsi="宋体" w:cs="宋体" w:hint="eastAsia"/>
                <w:kern w:val="0"/>
                <w:sz w:val="24"/>
                <w:szCs w:val="24"/>
              </w:rPr>
              <w:t xml:space="preserve">    二、钻研</w:t>
            </w:r>
            <w:r w:rsidRPr="005F4441">
              <w:rPr>
                <w:rFonts w:ascii="宋体" w:hAnsi="宋体" w:cs="宋体"/>
                <w:kern w:val="0"/>
                <w:sz w:val="24"/>
                <w:szCs w:val="24"/>
              </w:rPr>
              <w:t>理论，科研结果。</w:t>
            </w:r>
            <w:r w:rsidRPr="005F4441">
              <w:rPr>
                <w:rFonts w:ascii="宋体" w:hAnsi="宋体" w:cs="宋体" w:hint="eastAsia"/>
                <w:kern w:val="0"/>
                <w:sz w:val="24"/>
                <w:szCs w:val="24"/>
              </w:rPr>
              <w:t>蔡文举加入</w:t>
            </w:r>
            <w:r w:rsidRPr="005F4441">
              <w:rPr>
                <w:rFonts w:ascii="宋体" w:hAnsi="宋体" w:cs="宋体"/>
                <w:kern w:val="0"/>
                <w:sz w:val="24"/>
                <w:szCs w:val="24"/>
              </w:rPr>
              <w:t>马克思主义学院</w:t>
            </w:r>
            <w:r w:rsidRPr="005F4441">
              <w:rPr>
                <w:rFonts w:ascii="宋体" w:hAnsi="宋体" w:cs="宋体" w:hint="eastAsia"/>
                <w:kern w:val="0"/>
                <w:sz w:val="24"/>
                <w:szCs w:val="24"/>
              </w:rPr>
              <w:t>以来</w:t>
            </w:r>
            <w:r w:rsidRPr="005F4441">
              <w:rPr>
                <w:rFonts w:ascii="宋体" w:hAnsi="宋体" w:cs="宋体"/>
                <w:kern w:val="0"/>
                <w:sz w:val="24"/>
                <w:szCs w:val="24"/>
              </w:rPr>
              <w:t>，在完成教学任务的同时</w:t>
            </w:r>
            <w:r w:rsidRPr="005F4441">
              <w:rPr>
                <w:rFonts w:ascii="宋体" w:hAnsi="宋体" w:cs="宋体" w:hint="eastAsia"/>
                <w:kern w:val="0"/>
                <w:sz w:val="24"/>
                <w:szCs w:val="24"/>
              </w:rPr>
              <w:t>科研工作也没有放松</w:t>
            </w:r>
            <w:r w:rsidRPr="005F4441">
              <w:rPr>
                <w:rFonts w:ascii="宋体" w:hAnsi="宋体" w:cs="宋体"/>
                <w:kern w:val="0"/>
                <w:sz w:val="24"/>
                <w:szCs w:val="24"/>
              </w:rPr>
              <w:t>。</w:t>
            </w:r>
            <w:r w:rsidRPr="005F4441">
              <w:rPr>
                <w:rFonts w:ascii="宋体" w:hAnsi="宋体" w:cs="宋体" w:hint="eastAsia"/>
                <w:kern w:val="0"/>
                <w:sz w:val="24"/>
                <w:szCs w:val="24"/>
              </w:rPr>
              <w:t>他围绕马克思主义的基础理论问题长期坚持研读</w:t>
            </w:r>
            <w:r w:rsidRPr="005F4441">
              <w:rPr>
                <w:rFonts w:ascii="宋体" w:hAnsi="宋体" w:cs="宋体"/>
                <w:kern w:val="0"/>
                <w:sz w:val="24"/>
                <w:szCs w:val="24"/>
              </w:rPr>
              <w:t>马列经典著作</w:t>
            </w:r>
            <w:r w:rsidRPr="005F4441">
              <w:rPr>
                <w:rFonts w:ascii="宋体" w:hAnsi="宋体" w:cs="宋体" w:hint="eastAsia"/>
                <w:kern w:val="0"/>
                <w:sz w:val="24"/>
                <w:szCs w:val="24"/>
              </w:rPr>
              <w:t>，将</w:t>
            </w:r>
            <w:r w:rsidRPr="005F4441">
              <w:rPr>
                <w:rFonts w:ascii="宋体" w:hAnsi="宋体" w:cs="宋体"/>
                <w:kern w:val="0"/>
                <w:sz w:val="24"/>
                <w:szCs w:val="24"/>
              </w:rPr>
              <w:t>教学与科研进行融合，</w:t>
            </w:r>
            <w:r w:rsidRPr="005F4441">
              <w:rPr>
                <w:rFonts w:ascii="宋体" w:hAnsi="宋体" w:cs="宋体" w:hint="eastAsia"/>
                <w:kern w:val="0"/>
                <w:sz w:val="24"/>
                <w:szCs w:val="24"/>
              </w:rPr>
              <w:t>笔耕不辍，</w:t>
            </w:r>
            <w:r w:rsidRPr="005F4441">
              <w:rPr>
                <w:rFonts w:ascii="宋体" w:hAnsi="宋体" w:cs="宋体"/>
                <w:kern w:val="0"/>
                <w:sz w:val="24"/>
                <w:szCs w:val="24"/>
              </w:rPr>
              <w:t>最终使科研结出了果实</w:t>
            </w:r>
            <w:r w:rsidRPr="005F4441">
              <w:rPr>
                <w:rFonts w:ascii="宋体" w:hAnsi="宋体" w:cs="宋体" w:hint="eastAsia"/>
                <w:kern w:val="0"/>
                <w:sz w:val="24"/>
                <w:szCs w:val="24"/>
              </w:rPr>
              <w:t>。科研项目：他在加入海南大学不到两年的时间内成功申请国家社科基金项目一项，使海南大学在马克思主义基础理论研究方面获得突破。论著：他撰写学术专著一部——《思维的秘密——马克思实践思维方式哲学变革研究》，并于2016年3月出版；与范明水副教授主持编写的教改教材《马克思主义基本原理概论精义解析》预计2017年9月出版。</w:t>
            </w:r>
            <w:r w:rsidRPr="005F4441">
              <w:rPr>
                <w:rFonts w:ascii="宋体" w:hAnsi="宋体" w:cs="宋体"/>
                <w:kern w:val="0"/>
                <w:sz w:val="24"/>
                <w:szCs w:val="24"/>
              </w:rPr>
              <w:t xml:space="preserve"> </w:t>
            </w:r>
          </w:p>
          <w:p w:rsidR="00412662" w:rsidRPr="00B73194" w:rsidRDefault="00412662" w:rsidP="00C90BE8">
            <w:pPr>
              <w:ind w:firstLineChars="200" w:firstLine="480"/>
              <w:jc w:val="left"/>
              <w:rPr>
                <w:rFonts w:ascii="宋体" w:hAnsi="宋体"/>
                <w:noProof/>
                <w:sz w:val="24"/>
                <w:szCs w:val="24"/>
              </w:rPr>
            </w:pPr>
            <w:r w:rsidRPr="005F4441">
              <w:rPr>
                <w:rFonts w:hint="eastAsia"/>
                <w:sz w:val="24"/>
                <w:szCs w:val="24"/>
              </w:rPr>
              <w:t>三、出色完成基层党组织工作。蔡文举自</w:t>
            </w:r>
            <w:r w:rsidRPr="005F4441">
              <w:rPr>
                <w:rFonts w:hint="eastAsia"/>
                <w:sz w:val="24"/>
                <w:szCs w:val="24"/>
              </w:rPr>
              <w:t>2016</w:t>
            </w:r>
            <w:r w:rsidRPr="005F4441">
              <w:rPr>
                <w:rFonts w:hint="eastAsia"/>
                <w:sz w:val="24"/>
                <w:szCs w:val="24"/>
              </w:rPr>
              <w:t>年当选马克思主义基本原理教学部党支部书记以来，认真履行职责，积极组织支部开展学习、讲党课等活动，及时有效的将中央、学校、学院的各项精神准确传达给各位党员。蔡文举在完成教学、可养任务的同时，出色的完成了基层党组织的各项工作。</w:t>
            </w:r>
          </w:p>
        </w:tc>
      </w:tr>
    </w:tbl>
    <w:p w:rsidR="00412662" w:rsidRDefault="00412662" w:rsidP="00412662"/>
    <w:p w:rsidR="00412662" w:rsidRDefault="00412662" w:rsidP="00412662"/>
    <w:tbl>
      <w:tblPr>
        <w:tblW w:w="9889" w:type="dxa"/>
        <w:tblLayout w:type="fixed"/>
        <w:tblLook w:val="04A0"/>
      </w:tblPr>
      <w:tblGrid>
        <w:gridCol w:w="8330"/>
        <w:gridCol w:w="1559"/>
      </w:tblGrid>
      <w:tr w:rsidR="00412662" w:rsidRPr="00AA33D3" w:rsidTr="008F2A10">
        <w:tc>
          <w:tcPr>
            <w:tcW w:w="8330" w:type="dxa"/>
          </w:tcPr>
          <w:p w:rsidR="00412662" w:rsidRPr="00AA33D3" w:rsidRDefault="00412662" w:rsidP="00AA33D3">
            <w:pPr>
              <w:ind w:firstLineChars="200" w:firstLine="480"/>
              <w:rPr>
                <w:sz w:val="24"/>
                <w:szCs w:val="24"/>
              </w:rPr>
            </w:pPr>
            <w:bookmarkStart w:id="7" w:name="OLE_LINK1"/>
            <w:bookmarkStart w:id="8" w:name="OLE_LINK4"/>
            <w:r w:rsidRPr="00AA33D3">
              <w:rPr>
                <w:rFonts w:hint="eastAsia"/>
                <w:sz w:val="24"/>
                <w:szCs w:val="24"/>
              </w:rPr>
              <w:t>周郭军</w:t>
            </w:r>
            <w:r w:rsidR="00AA33D3">
              <w:rPr>
                <w:rFonts w:hint="eastAsia"/>
                <w:sz w:val="24"/>
                <w:szCs w:val="24"/>
              </w:rPr>
              <w:t>，女</w:t>
            </w:r>
            <w:r w:rsidRPr="00AA33D3">
              <w:rPr>
                <w:rFonts w:hint="eastAsia"/>
                <w:sz w:val="24"/>
                <w:szCs w:val="24"/>
              </w:rPr>
              <w:t>，</w:t>
            </w:r>
            <w:r w:rsidRPr="00AA33D3">
              <w:rPr>
                <w:rFonts w:hint="eastAsia"/>
                <w:sz w:val="24"/>
                <w:szCs w:val="24"/>
              </w:rPr>
              <w:t>1980</w:t>
            </w:r>
            <w:r w:rsidRPr="00AA33D3">
              <w:rPr>
                <w:rFonts w:hint="eastAsia"/>
                <w:sz w:val="24"/>
                <w:szCs w:val="24"/>
              </w:rPr>
              <w:t>年</w:t>
            </w:r>
            <w:r w:rsidRPr="00AA33D3">
              <w:rPr>
                <w:rFonts w:hint="eastAsia"/>
                <w:sz w:val="24"/>
                <w:szCs w:val="24"/>
              </w:rPr>
              <w:t>6</w:t>
            </w:r>
            <w:r w:rsidRPr="00AA33D3">
              <w:rPr>
                <w:rFonts w:hint="eastAsia"/>
                <w:sz w:val="24"/>
                <w:szCs w:val="24"/>
              </w:rPr>
              <w:t>月生，</w:t>
            </w:r>
            <w:r w:rsidR="00AA33D3">
              <w:rPr>
                <w:rFonts w:hint="eastAsia"/>
                <w:sz w:val="24"/>
                <w:szCs w:val="24"/>
              </w:rPr>
              <w:t>共产</w:t>
            </w:r>
            <w:r w:rsidRPr="00AA33D3">
              <w:rPr>
                <w:rFonts w:hint="eastAsia"/>
                <w:sz w:val="24"/>
                <w:szCs w:val="24"/>
              </w:rPr>
              <w:t>党员，本科学历，法学硕士学位，讲师，现任海南大学马克思主义学院学生工作办公室主任兼团委书记，学院党委委员。</w:t>
            </w:r>
          </w:p>
          <w:p w:rsidR="002C575B" w:rsidRPr="00AA33D3" w:rsidRDefault="00412662" w:rsidP="00AA33D3">
            <w:pPr>
              <w:ind w:firstLineChars="196" w:firstLine="470"/>
              <w:rPr>
                <w:sz w:val="24"/>
                <w:szCs w:val="24"/>
              </w:rPr>
            </w:pPr>
            <w:r w:rsidRPr="00AA33D3">
              <w:rPr>
                <w:rFonts w:hint="eastAsia"/>
                <w:sz w:val="24"/>
                <w:szCs w:val="24"/>
              </w:rPr>
              <w:t>荣誉情况</w:t>
            </w:r>
            <w:r w:rsidR="00AA33D3">
              <w:rPr>
                <w:rFonts w:hint="eastAsia"/>
                <w:sz w:val="24"/>
                <w:szCs w:val="24"/>
              </w:rPr>
              <w:t>：</w:t>
            </w:r>
          </w:p>
          <w:p w:rsidR="002C575B" w:rsidRPr="00AA33D3" w:rsidRDefault="002C575B" w:rsidP="00AA33D3">
            <w:pPr>
              <w:ind w:firstLineChars="196" w:firstLine="470"/>
              <w:rPr>
                <w:sz w:val="24"/>
                <w:szCs w:val="24"/>
              </w:rPr>
            </w:pPr>
            <w:r w:rsidRPr="00AA33D3">
              <w:rPr>
                <w:rFonts w:hint="eastAsia"/>
                <w:sz w:val="24"/>
                <w:szCs w:val="24"/>
              </w:rPr>
              <w:t>1</w:t>
            </w:r>
            <w:r w:rsidRPr="00AA33D3">
              <w:rPr>
                <w:rFonts w:hint="eastAsia"/>
                <w:sz w:val="24"/>
                <w:szCs w:val="24"/>
              </w:rPr>
              <w:t>、</w:t>
            </w:r>
            <w:r w:rsidR="00412662" w:rsidRPr="00AA33D3">
              <w:rPr>
                <w:rFonts w:hint="eastAsia"/>
                <w:sz w:val="24"/>
                <w:szCs w:val="24"/>
              </w:rPr>
              <w:t>省级荣誉：</w:t>
            </w:r>
            <w:r w:rsidR="00412662" w:rsidRPr="00AA33D3">
              <w:rPr>
                <w:rFonts w:hint="eastAsia"/>
                <w:sz w:val="24"/>
                <w:szCs w:val="24"/>
              </w:rPr>
              <w:t>2009</w:t>
            </w:r>
            <w:r w:rsidR="00412662" w:rsidRPr="00AA33D3">
              <w:rPr>
                <w:rFonts w:hint="eastAsia"/>
                <w:sz w:val="24"/>
                <w:szCs w:val="24"/>
              </w:rPr>
              <w:t>、</w:t>
            </w:r>
            <w:r w:rsidR="00412662" w:rsidRPr="00AA33D3">
              <w:rPr>
                <w:rFonts w:hint="eastAsia"/>
                <w:sz w:val="24"/>
                <w:szCs w:val="24"/>
              </w:rPr>
              <w:t>2010</w:t>
            </w:r>
            <w:r w:rsidR="00412662" w:rsidRPr="00AA33D3">
              <w:rPr>
                <w:rFonts w:hint="eastAsia"/>
                <w:sz w:val="24"/>
                <w:szCs w:val="24"/>
              </w:rPr>
              <w:t>年，连续两年荣获博鳌亚洲论坛年会接待服务工作表现突出的称号；</w:t>
            </w:r>
            <w:r w:rsidR="00412662" w:rsidRPr="00AA33D3">
              <w:rPr>
                <w:rFonts w:hint="eastAsia"/>
                <w:sz w:val="24"/>
                <w:szCs w:val="24"/>
              </w:rPr>
              <w:t>2013</w:t>
            </w:r>
            <w:r w:rsidR="00412662" w:rsidRPr="00AA33D3">
              <w:rPr>
                <w:rFonts w:hint="eastAsia"/>
                <w:sz w:val="24"/>
                <w:szCs w:val="24"/>
              </w:rPr>
              <w:t>年，荣获海南省暑期社会实践优秀指导教师的称号。</w:t>
            </w:r>
          </w:p>
          <w:p w:rsidR="00412662" w:rsidRPr="00AA33D3" w:rsidRDefault="002C575B" w:rsidP="00AA33D3">
            <w:pPr>
              <w:ind w:firstLineChars="196" w:firstLine="470"/>
              <w:rPr>
                <w:rFonts w:ascii="宋体" w:hAnsi="宋体"/>
                <w:noProof/>
                <w:sz w:val="24"/>
                <w:szCs w:val="24"/>
              </w:rPr>
            </w:pPr>
            <w:r w:rsidRPr="00AA33D3">
              <w:rPr>
                <w:rFonts w:hint="eastAsia"/>
                <w:sz w:val="24"/>
                <w:szCs w:val="24"/>
              </w:rPr>
              <w:t>2</w:t>
            </w:r>
            <w:r w:rsidRPr="00AA33D3">
              <w:rPr>
                <w:rFonts w:hint="eastAsia"/>
                <w:sz w:val="24"/>
                <w:szCs w:val="24"/>
              </w:rPr>
              <w:t>、</w:t>
            </w:r>
            <w:r w:rsidR="00412662" w:rsidRPr="00AA33D3">
              <w:rPr>
                <w:rFonts w:hint="eastAsia"/>
                <w:sz w:val="24"/>
                <w:szCs w:val="24"/>
              </w:rPr>
              <w:t>校级荣誉：</w:t>
            </w:r>
            <w:r w:rsidR="00412662" w:rsidRPr="00AA33D3">
              <w:rPr>
                <w:rFonts w:hint="eastAsia"/>
                <w:sz w:val="24"/>
                <w:szCs w:val="24"/>
              </w:rPr>
              <w:t>2012</w:t>
            </w:r>
            <w:r w:rsidR="00412662" w:rsidRPr="00AA33D3">
              <w:rPr>
                <w:rFonts w:hint="eastAsia"/>
                <w:sz w:val="24"/>
                <w:szCs w:val="24"/>
              </w:rPr>
              <w:t>、</w:t>
            </w:r>
            <w:r w:rsidR="00412662" w:rsidRPr="00AA33D3">
              <w:rPr>
                <w:rFonts w:hint="eastAsia"/>
                <w:sz w:val="24"/>
                <w:szCs w:val="24"/>
              </w:rPr>
              <w:t>2013</w:t>
            </w:r>
            <w:r w:rsidR="00412662" w:rsidRPr="00AA33D3">
              <w:rPr>
                <w:rFonts w:hint="eastAsia"/>
                <w:sz w:val="24"/>
                <w:szCs w:val="24"/>
              </w:rPr>
              <w:t>、</w:t>
            </w:r>
            <w:r w:rsidR="00412662" w:rsidRPr="00AA33D3">
              <w:rPr>
                <w:rFonts w:hint="eastAsia"/>
                <w:sz w:val="24"/>
                <w:szCs w:val="24"/>
              </w:rPr>
              <w:t>2014</w:t>
            </w:r>
            <w:r w:rsidR="00412662" w:rsidRPr="00AA33D3">
              <w:rPr>
                <w:rFonts w:hint="eastAsia"/>
                <w:sz w:val="24"/>
                <w:szCs w:val="24"/>
              </w:rPr>
              <w:t>年，连续三年荣获海南大学优秀辅导员的称号；</w:t>
            </w:r>
            <w:r w:rsidR="00412662" w:rsidRPr="00AA33D3">
              <w:rPr>
                <w:rFonts w:hint="eastAsia"/>
                <w:sz w:val="24"/>
                <w:szCs w:val="24"/>
              </w:rPr>
              <w:t>2012</w:t>
            </w:r>
            <w:r w:rsidR="00412662" w:rsidRPr="00AA33D3">
              <w:rPr>
                <w:rFonts w:hint="eastAsia"/>
                <w:sz w:val="24"/>
                <w:szCs w:val="24"/>
              </w:rPr>
              <w:t>、</w:t>
            </w:r>
            <w:r w:rsidR="00412662" w:rsidRPr="00AA33D3">
              <w:rPr>
                <w:rFonts w:hint="eastAsia"/>
                <w:sz w:val="24"/>
                <w:szCs w:val="24"/>
              </w:rPr>
              <w:t>2014</w:t>
            </w:r>
            <w:r w:rsidR="00412662" w:rsidRPr="00AA33D3">
              <w:rPr>
                <w:rFonts w:hint="eastAsia"/>
                <w:sz w:val="24"/>
                <w:szCs w:val="24"/>
              </w:rPr>
              <w:t>年，分别荣获海南大学就业工作先进个人的称号；</w:t>
            </w:r>
            <w:bookmarkEnd w:id="7"/>
            <w:bookmarkEnd w:id="8"/>
            <w:r w:rsidR="00412662" w:rsidRPr="00AA33D3">
              <w:rPr>
                <w:rFonts w:hint="eastAsia"/>
                <w:sz w:val="24"/>
                <w:szCs w:val="24"/>
              </w:rPr>
              <w:t>2012</w:t>
            </w:r>
            <w:r w:rsidR="00412662" w:rsidRPr="00AA33D3">
              <w:rPr>
                <w:rFonts w:hint="eastAsia"/>
                <w:sz w:val="24"/>
                <w:szCs w:val="24"/>
              </w:rPr>
              <w:t>、</w:t>
            </w:r>
            <w:r w:rsidR="00412662" w:rsidRPr="00AA33D3">
              <w:rPr>
                <w:rFonts w:hint="eastAsia"/>
                <w:sz w:val="24"/>
                <w:szCs w:val="24"/>
              </w:rPr>
              <w:t>2014</w:t>
            </w:r>
            <w:r w:rsidR="00412662" w:rsidRPr="00AA33D3">
              <w:rPr>
                <w:rFonts w:hint="eastAsia"/>
                <w:sz w:val="24"/>
                <w:szCs w:val="24"/>
              </w:rPr>
              <w:t>年，分别荣获海南大学暑期社会实践优秀指导老师的称号；</w:t>
            </w:r>
            <w:r w:rsidR="00412662" w:rsidRPr="00AA33D3">
              <w:rPr>
                <w:rFonts w:hint="eastAsia"/>
                <w:sz w:val="24"/>
                <w:szCs w:val="24"/>
              </w:rPr>
              <w:t>2011</w:t>
            </w:r>
            <w:r w:rsidR="00412662" w:rsidRPr="00AA33D3">
              <w:rPr>
                <w:rFonts w:hint="eastAsia"/>
                <w:sz w:val="24"/>
                <w:szCs w:val="24"/>
              </w:rPr>
              <w:t>年，荣</w:t>
            </w:r>
          </w:p>
        </w:tc>
        <w:tc>
          <w:tcPr>
            <w:tcW w:w="1559" w:type="dxa"/>
          </w:tcPr>
          <w:p w:rsidR="00412662" w:rsidRPr="00AA33D3" w:rsidRDefault="00412662" w:rsidP="00C90BE8">
            <w:pPr>
              <w:jc w:val="center"/>
              <w:rPr>
                <w:rFonts w:ascii="宋体" w:hAnsi="宋体"/>
                <w:noProof/>
                <w:sz w:val="24"/>
                <w:szCs w:val="24"/>
              </w:rPr>
            </w:pPr>
            <w:r w:rsidRPr="00AA33D3">
              <w:rPr>
                <w:rFonts w:ascii="宋体" w:hAnsi="宋体"/>
                <w:noProof/>
                <w:sz w:val="24"/>
                <w:szCs w:val="24"/>
              </w:rPr>
              <w:drawing>
                <wp:anchor distT="0" distB="0" distL="114300" distR="114300" simplePos="0" relativeHeight="251878400" behindDoc="0" locked="0" layoutInCell="1" allowOverlap="1">
                  <wp:simplePos x="0" y="0"/>
                  <wp:positionH relativeFrom="margin">
                    <wp:posOffset>313690</wp:posOffset>
                  </wp:positionH>
                  <wp:positionV relativeFrom="margin">
                    <wp:align>top</wp:align>
                  </wp:positionV>
                  <wp:extent cx="964565" cy="1437640"/>
                  <wp:effectExtent l="19050" t="0" r="6985" b="0"/>
                  <wp:wrapSquare wrapText="bothSides"/>
                  <wp:docPr id="1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6" cstate="print"/>
                          <a:srcRect/>
                          <a:stretch>
                            <a:fillRect/>
                          </a:stretch>
                        </pic:blipFill>
                        <pic:spPr bwMode="auto">
                          <a:xfrm>
                            <a:off x="0" y="0"/>
                            <a:ext cx="964565" cy="1437640"/>
                          </a:xfrm>
                          <a:prstGeom prst="rect">
                            <a:avLst/>
                          </a:prstGeom>
                          <a:noFill/>
                          <a:ln w="9525">
                            <a:noFill/>
                            <a:miter lim="800000"/>
                            <a:headEnd/>
                            <a:tailEnd/>
                          </a:ln>
                        </pic:spPr>
                      </pic:pic>
                    </a:graphicData>
                  </a:graphic>
                </wp:anchor>
              </w:drawing>
            </w:r>
          </w:p>
        </w:tc>
      </w:tr>
      <w:tr w:rsidR="00412662" w:rsidRPr="00AA33D3" w:rsidTr="008F2A10">
        <w:tc>
          <w:tcPr>
            <w:tcW w:w="9889" w:type="dxa"/>
            <w:gridSpan w:val="2"/>
          </w:tcPr>
          <w:p w:rsidR="00AA33D3" w:rsidRDefault="00AA33D3" w:rsidP="00AA33D3">
            <w:pPr>
              <w:ind w:firstLineChars="195" w:firstLine="468"/>
              <w:rPr>
                <w:sz w:val="24"/>
                <w:szCs w:val="24"/>
              </w:rPr>
            </w:pPr>
            <w:r w:rsidRPr="00AA33D3">
              <w:rPr>
                <w:rFonts w:hint="eastAsia"/>
                <w:sz w:val="24"/>
                <w:szCs w:val="24"/>
              </w:rPr>
              <w:t>获海南大学优秀共产党员的称号；</w:t>
            </w:r>
            <w:r w:rsidRPr="00AA33D3">
              <w:rPr>
                <w:rFonts w:hint="eastAsia"/>
                <w:sz w:val="24"/>
                <w:szCs w:val="24"/>
              </w:rPr>
              <w:t>2014</w:t>
            </w:r>
            <w:r w:rsidRPr="00AA33D3">
              <w:rPr>
                <w:rFonts w:hint="eastAsia"/>
                <w:sz w:val="24"/>
                <w:szCs w:val="24"/>
              </w:rPr>
              <w:t>年，荣获海南大学无偿献血先进工作者的称号</w:t>
            </w:r>
            <w:r>
              <w:rPr>
                <w:rFonts w:hint="eastAsia"/>
                <w:sz w:val="24"/>
                <w:szCs w:val="24"/>
              </w:rPr>
              <w:t>。</w:t>
            </w:r>
          </w:p>
          <w:p w:rsidR="002C575B" w:rsidRPr="00AA33D3" w:rsidRDefault="00412662" w:rsidP="00AA33D3">
            <w:pPr>
              <w:ind w:firstLineChars="195" w:firstLine="468"/>
              <w:rPr>
                <w:rFonts w:cs="宋体"/>
                <w:sz w:val="24"/>
                <w:szCs w:val="24"/>
              </w:rPr>
            </w:pPr>
            <w:r w:rsidRPr="00AA33D3">
              <w:rPr>
                <w:rStyle w:val="aa"/>
                <w:rFonts w:ascii="宋体" w:hAnsi="宋体" w:hint="eastAsia"/>
                <w:b w:val="0"/>
                <w:sz w:val="24"/>
                <w:szCs w:val="24"/>
              </w:rPr>
              <w:lastRenderedPageBreak/>
              <w:t>主要贡献（成果）</w:t>
            </w:r>
            <w:r w:rsidR="00AA33D3">
              <w:rPr>
                <w:rStyle w:val="aa"/>
                <w:rFonts w:ascii="宋体" w:hAnsi="宋体" w:hint="eastAsia"/>
                <w:b w:val="0"/>
                <w:sz w:val="24"/>
                <w:szCs w:val="24"/>
              </w:rPr>
              <w:t>：</w:t>
            </w:r>
            <w:r w:rsidRPr="00AA33D3">
              <w:rPr>
                <w:rFonts w:hint="eastAsia"/>
                <w:sz w:val="24"/>
                <w:szCs w:val="24"/>
              </w:rPr>
              <w:t>周郭军</w:t>
            </w:r>
            <w:r w:rsidRPr="00AA33D3">
              <w:rPr>
                <w:sz w:val="24"/>
                <w:szCs w:val="24"/>
              </w:rPr>
              <w:t>连续</w:t>
            </w:r>
            <w:r w:rsidRPr="00AA33D3">
              <w:rPr>
                <w:rFonts w:hint="eastAsia"/>
                <w:sz w:val="24"/>
                <w:szCs w:val="24"/>
              </w:rPr>
              <w:t>14</w:t>
            </w:r>
            <w:r w:rsidRPr="00AA33D3">
              <w:rPr>
                <w:sz w:val="24"/>
                <w:szCs w:val="24"/>
              </w:rPr>
              <w:t>年扎根在</w:t>
            </w:r>
            <w:r w:rsidRPr="00AA33D3">
              <w:rPr>
                <w:rFonts w:hint="eastAsia"/>
                <w:sz w:val="24"/>
                <w:szCs w:val="24"/>
              </w:rPr>
              <w:t>学生</w:t>
            </w:r>
            <w:r w:rsidRPr="00AA33D3">
              <w:rPr>
                <w:sz w:val="24"/>
                <w:szCs w:val="24"/>
              </w:rPr>
              <w:t>工作</w:t>
            </w:r>
            <w:r w:rsidRPr="00AA33D3">
              <w:rPr>
                <w:rFonts w:hint="eastAsia"/>
                <w:sz w:val="24"/>
                <w:szCs w:val="24"/>
              </w:rPr>
              <w:t>的</w:t>
            </w:r>
            <w:r w:rsidRPr="00AA33D3">
              <w:rPr>
                <w:sz w:val="24"/>
                <w:szCs w:val="24"/>
              </w:rPr>
              <w:t>一线</w:t>
            </w:r>
            <w:r w:rsidRPr="00AA33D3">
              <w:rPr>
                <w:rFonts w:hint="eastAsia"/>
                <w:sz w:val="24"/>
                <w:szCs w:val="24"/>
              </w:rPr>
              <w:t>,</w:t>
            </w:r>
            <w:r w:rsidRPr="00AA33D3">
              <w:rPr>
                <w:rFonts w:hint="eastAsia"/>
                <w:sz w:val="24"/>
                <w:szCs w:val="24"/>
              </w:rPr>
              <w:t>坚定的政治立场、优良的道德品质和务实的工作作风出色地完成了各项工作，</w:t>
            </w:r>
            <w:r w:rsidRPr="00AA33D3">
              <w:rPr>
                <w:rFonts w:cs="宋体" w:hint="eastAsia"/>
                <w:sz w:val="24"/>
                <w:szCs w:val="24"/>
              </w:rPr>
              <w:t>为学院成立来的六年建设和发展做出了重要贡献。</w:t>
            </w:r>
          </w:p>
          <w:p w:rsidR="002C575B" w:rsidRPr="00AA33D3" w:rsidRDefault="002C575B" w:rsidP="00AA33D3">
            <w:pPr>
              <w:ind w:firstLineChars="250" w:firstLine="600"/>
              <w:rPr>
                <w:rFonts w:cs="仿宋_GB2312"/>
                <w:color w:val="000000"/>
                <w:sz w:val="24"/>
                <w:szCs w:val="24"/>
              </w:rPr>
            </w:pPr>
            <w:r w:rsidRPr="00AA33D3">
              <w:rPr>
                <w:rFonts w:cs="宋体" w:hint="eastAsia"/>
                <w:sz w:val="24"/>
                <w:szCs w:val="24"/>
              </w:rPr>
              <w:t>1</w:t>
            </w:r>
            <w:r w:rsidRPr="00AA33D3">
              <w:rPr>
                <w:rFonts w:cs="宋体" w:hint="eastAsia"/>
                <w:sz w:val="24"/>
                <w:szCs w:val="24"/>
              </w:rPr>
              <w:t>、</w:t>
            </w:r>
            <w:r w:rsidR="00412662" w:rsidRPr="00AA33D3">
              <w:rPr>
                <w:rFonts w:hint="eastAsia"/>
                <w:sz w:val="24"/>
                <w:szCs w:val="24"/>
              </w:rPr>
              <w:t>积极参与学院重大活动</w:t>
            </w:r>
            <w:r w:rsidR="00412662" w:rsidRPr="00AA33D3">
              <w:rPr>
                <w:sz w:val="24"/>
                <w:szCs w:val="24"/>
              </w:rPr>
              <w:t>的</w:t>
            </w:r>
            <w:r w:rsidR="00412662" w:rsidRPr="00AA33D3">
              <w:rPr>
                <w:rFonts w:hint="eastAsia"/>
                <w:sz w:val="24"/>
                <w:szCs w:val="24"/>
              </w:rPr>
              <w:t>组织，引导学生在实践中受教育、长才干。</w:t>
            </w:r>
            <w:r w:rsidR="00412662" w:rsidRPr="00AA33D3">
              <w:rPr>
                <w:rFonts w:cs="仿宋_GB2312" w:hint="eastAsia"/>
                <w:color w:val="000000"/>
                <w:sz w:val="24"/>
                <w:szCs w:val="24"/>
              </w:rPr>
              <w:t>该同志创新“三个结合”模式的暑期社会实践连续三年荣获全国大学生社会实践优秀团队，连续五年荣获全省大学生社会实践优秀团队；其次，协助学院开展“一主三辅”校园实践活动，担任</w:t>
            </w:r>
            <w:r w:rsidR="00412662" w:rsidRPr="00AA33D3">
              <w:rPr>
                <w:rFonts w:hint="eastAsia"/>
                <w:sz w:val="24"/>
                <w:szCs w:val="24"/>
              </w:rPr>
              <w:t>历史剧汇演的执行导演，活动得到省委宣传部、省教育厅领导和来自全省</w:t>
            </w:r>
            <w:r w:rsidR="00412662" w:rsidRPr="00AA33D3">
              <w:rPr>
                <w:rFonts w:hint="eastAsia"/>
                <w:sz w:val="24"/>
                <w:szCs w:val="24"/>
              </w:rPr>
              <w:t>18</w:t>
            </w:r>
            <w:r w:rsidR="00412662" w:rsidRPr="00AA33D3">
              <w:rPr>
                <w:rFonts w:hint="eastAsia"/>
                <w:sz w:val="24"/>
                <w:szCs w:val="24"/>
              </w:rPr>
              <w:t>所高校教师</w:t>
            </w:r>
            <w:r w:rsidR="00412662" w:rsidRPr="00AA33D3">
              <w:rPr>
                <w:rFonts w:hint="eastAsia"/>
                <w:sz w:val="24"/>
                <w:szCs w:val="24"/>
              </w:rPr>
              <w:t>60</w:t>
            </w:r>
            <w:r w:rsidR="00412662" w:rsidRPr="00AA33D3">
              <w:rPr>
                <w:rFonts w:hint="eastAsia"/>
                <w:sz w:val="24"/>
                <w:szCs w:val="24"/>
              </w:rPr>
              <w:t>余人的高度肯定；再次，</w:t>
            </w:r>
            <w:r w:rsidR="00412662" w:rsidRPr="00AA33D3">
              <w:rPr>
                <w:rFonts w:cs="仿宋_GB2312" w:hint="eastAsia"/>
                <w:color w:val="000000"/>
                <w:sz w:val="24"/>
                <w:szCs w:val="24"/>
              </w:rPr>
              <w:t>负责组织学生参加学院承办的</w:t>
            </w:r>
            <w:r w:rsidR="00412662" w:rsidRPr="00AA33D3">
              <w:rPr>
                <w:rFonts w:cs="仿宋_GB2312"/>
                <w:color w:val="000000"/>
                <w:sz w:val="24"/>
                <w:szCs w:val="24"/>
              </w:rPr>
              <w:t>教育部思政课教指委</w:t>
            </w:r>
            <w:r w:rsidR="00412662" w:rsidRPr="00AA33D3">
              <w:rPr>
                <w:rFonts w:cs="仿宋_GB2312"/>
                <w:color w:val="000000"/>
                <w:sz w:val="24"/>
                <w:szCs w:val="24"/>
              </w:rPr>
              <w:t>“</w:t>
            </w:r>
            <w:r w:rsidR="00412662" w:rsidRPr="00AA33D3">
              <w:rPr>
                <w:rFonts w:cs="仿宋_GB2312"/>
                <w:color w:val="000000"/>
                <w:sz w:val="24"/>
                <w:szCs w:val="24"/>
              </w:rPr>
              <w:t>原理</w:t>
            </w:r>
            <w:r w:rsidR="00412662" w:rsidRPr="00AA33D3">
              <w:rPr>
                <w:rFonts w:cs="仿宋_GB2312"/>
                <w:color w:val="000000"/>
                <w:sz w:val="24"/>
                <w:szCs w:val="24"/>
              </w:rPr>
              <w:t>”</w:t>
            </w:r>
            <w:r w:rsidR="00412662" w:rsidRPr="00AA33D3">
              <w:rPr>
                <w:rFonts w:cs="仿宋_GB2312"/>
                <w:color w:val="000000"/>
                <w:sz w:val="24"/>
                <w:szCs w:val="24"/>
              </w:rPr>
              <w:t>分委员会</w:t>
            </w:r>
            <w:r w:rsidR="00412662" w:rsidRPr="00AA33D3">
              <w:rPr>
                <w:rFonts w:cs="仿宋_GB2312" w:hint="eastAsia"/>
                <w:color w:val="000000"/>
                <w:sz w:val="24"/>
                <w:szCs w:val="24"/>
              </w:rPr>
              <w:t>等</w:t>
            </w:r>
            <w:r w:rsidR="00412662" w:rsidRPr="00AA33D3">
              <w:rPr>
                <w:rFonts w:cs="仿宋_GB2312" w:hint="eastAsia"/>
                <w:color w:val="000000"/>
                <w:sz w:val="24"/>
                <w:szCs w:val="24"/>
              </w:rPr>
              <w:t>12</w:t>
            </w:r>
            <w:r w:rsidR="00412662" w:rsidRPr="00AA33D3">
              <w:rPr>
                <w:rFonts w:cs="仿宋_GB2312" w:hint="eastAsia"/>
                <w:color w:val="000000"/>
                <w:sz w:val="24"/>
                <w:szCs w:val="24"/>
              </w:rPr>
              <w:t>次全国及区域性会议的会务和接待。</w:t>
            </w:r>
          </w:p>
          <w:p w:rsidR="00412662" w:rsidRPr="00AA33D3" w:rsidRDefault="002C575B" w:rsidP="00AA33D3">
            <w:pPr>
              <w:ind w:firstLineChars="250" w:firstLine="600"/>
              <w:rPr>
                <w:rFonts w:ascii="宋体" w:hAnsi="宋体"/>
                <w:noProof/>
                <w:sz w:val="24"/>
                <w:szCs w:val="24"/>
              </w:rPr>
            </w:pPr>
            <w:r w:rsidRPr="00AA33D3">
              <w:rPr>
                <w:rFonts w:cs="仿宋_GB2312" w:hint="eastAsia"/>
                <w:color w:val="000000"/>
                <w:sz w:val="24"/>
                <w:szCs w:val="24"/>
              </w:rPr>
              <w:t>2</w:t>
            </w:r>
            <w:r w:rsidRPr="00AA33D3">
              <w:rPr>
                <w:rFonts w:cs="仿宋_GB2312" w:hint="eastAsia"/>
                <w:color w:val="000000"/>
                <w:sz w:val="24"/>
                <w:szCs w:val="24"/>
              </w:rPr>
              <w:t>、</w:t>
            </w:r>
            <w:r w:rsidR="00412662" w:rsidRPr="00AA33D3">
              <w:rPr>
                <w:rFonts w:hint="eastAsia"/>
                <w:sz w:val="24"/>
                <w:szCs w:val="24"/>
              </w:rPr>
              <w:t>积极探索</w:t>
            </w:r>
            <w:r w:rsidR="00412662" w:rsidRPr="00AA33D3">
              <w:rPr>
                <w:sz w:val="24"/>
                <w:szCs w:val="24"/>
              </w:rPr>
              <w:t>网络评论队伍的建设</w:t>
            </w:r>
            <w:r w:rsidR="00412662" w:rsidRPr="00AA33D3">
              <w:rPr>
                <w:rFonts w:hint="eastAsia"/>
                <w:sz w:val="24"/>
                <w:szCs w:val="24"/>
              </w:rPr>
              <w:t>，引导学生在网络舆论中发挥正能量。该同志</w:t>
            </w:r>
            <w:r w:rsidR="00412662" w:rsidRPr="00AA33D3">
              <w:rPr>
                <w:rFonts w:cs="仿宋_GB2312" w:hint="eastAsia"/>
                <w:color w:val="000000"/>
                <w:sz w:val="24"/>
                <w:szCs w:val="24"/>
              </w:rPr>
              <w:t>开拓性地探究</w:t>
            </w:r>
            <w:r w:rsidR="00412662" w:rsidRPr="00AA33D3">
              <w:rPr>
                <w:rFonts w:cs="宋体" w:hint="eastAsia"/>
                <w:color w:val="000000"/>
                <w:sz w:val="24"/>
                <w:szCs w:val="24"/>
                <w:shd w:val="clear" w:color="auto" w:fill="FFFFFF"/>
              </w:rPr>
              <w:t>新形势下网络思想引领等重点难点工作</w:t>
            </w:r>
            <w:r w:rsidR="00412662" w:rsidRPr="00AA33D3">
              <w:rPr>
                <w:rFonts w:hint="eastAsia"/>
                <w:sz w:val="24"/>
                <w:szCs w:val="24"/>
              </w:rPr>
              <w:t>，积极探索</w:t>
            </w:r>
            <w:r w:rsidR="00412662" w:rsidRPr="00AA33D3">
              <w:rPr>
                <w:sz w:val="24"/>
                <w:szCs w:val="24"/>
              </w:rPr>
              <w:t>网络评论队伍建设</w:t>
            </w:r>
            <w:r w:rsidR="00412662" w:rsidRPr="00AA33D3">
              <w:rPr>
                <w:rFonts w:hint="eastAsia"/>
                <w:sz w:val="24"/>
                <w:szCs w:val="24"/>
              </w:rPr>
              <w:t>，发起并组织学生网评大赛系列活动，引导学生在网络舆论中发挥正能量。</w:t>
            </w:r>
            <w:r w:rsidR="00412662" w:rsidRPr="00AA33D3">
              <w:rPr>
                <w:rFonts w:hint="eastAsia"/>
                <w:sz w:val="24"/>
                <w:szCs w:val="24"/>
              </w:rPr>
              <w:t>2016</w:t>
            </w:r>
            <w:r w:rsidR="00412662" w:rsidRPr="00AA33D3">
              <w:rPr>
                <w:rFonts w:hint="eastAsia"/>
                <w:sz w:val="24"/>
                <w:szCs w:val="24"/>
              </w:rPr>
              <w:t>年的活动以“时政大评论，青年勇担当”为主题，通过“每月一期征稿评审、讲座”、“每年一期大赛、优秀作品展示及成果出版”等形式开展工作，收到稿件</w:t>
            </w:r>
            <w:r w:rsidR="00412662" w:rsidRPr="00AA33D3">
              <w:rPr>
                <w:rFonts w:hint="eastAsia"/>
                <w:sz w:val="24"/>
                <w:szCs w:val="24"/>
              </w:rPr>
              <w:t>276</w:t>
            </w:r>
            <w:r w:rsidR="00412662" w:rsidRPr="00AA33D3">
              <w:rPr>
                <w:rFonts w:hint="eastAsia"/>
                <w:sz w:val="24"/>
                <w:szCs w:val="24"/>
              </w:rPr>
              <w:t>件，优秀稿件</w:t>
            </w:r>
            <w:r w:rsidR="00412662" w:rsidRPr="00AA33D3">
              <w:rPr>
                <w:rFonts w:hint="eastAsia"/>
                <w:sz w:val="24"/>
                <w:szCs w:val="24"/>
              </w:rPr>
              <w:t>40</w:t>
            </w:r>
            <w:r w:rsidR="00412662" w:rsidRPr="00AA33D3">
              <w:rPr>
                <w:rFonts w:hint="eastAsia"/>
                <w:sz w:val="24"/>
                <w:szCs w:val="24"/>
              </w:rPr>
              <w:t>余件</w:t>
            </w:r>
            <w:r w:rsidR="00412662" w:rsidRPr="00AA33D3">
              <w:rPr>
                <w:rFonts w:hint="eastAsia"/>
                <w:sz w:val="24"/>
                <w:szCs w:val="24"/>
              </w:rPr>
              <w:t>(3</w:t>
            </w:r>
            <w:r w:rsidR="00412662" w:rsidRPr="00AA33D3">
              <w:rPr>
                <w:rFonts w:hint="eastAsia"/>
                <w:sz w:val="24"/>
                <w:szCs w:val="24"/>
              </w:rPr>
              <w:t>篇评论发表在海南日报</w:t>
            </w:r>
            <w:r w:rsidR="00412662" w:rsidRPr="00AA33D3">
              <w:rPr>
                <w:rFonts w:hint="eastAsia"/>
                <w:sz w:val="24"/>
                <w:szCs w:val="24"/>
              </w:rPr>
              <w:t>),</w:t>
            </w:r>
            <w:r w:rsidR="00412662" w:rsidRPr="00AA33D3">
              <w:rPr>
                <w:rFonts w:hint="eastAsia"/>
                <w:sz w:val="24"/>
                <w:szCs w:val="24"/>
              </w:rPr>
              <w:t>且</w:t>
            </w:r>
            <w:r w:rsidR="00412662" w:rsidRPr="00AA33D3">
              <w:rPr>
                <w:rFonts w:cs="仿宋_GB2312" w:hint="eastAsia"/>
                <w:color w:val="000000"/>
                <w:sz w:val="24"/>
                <w:szCs w:val="24"/>
              </w:rPr>
              <w:t>出版</w:t>
            </w:r>
            <w:r w:rsidR="00412662" w:rsidRPr="00AA33D3">
              <w:rPr>
                <w:rFonts w:hint="eastAsia"/>
                <w:sz w:val="24"/>
                <w:szCs w:val="24"/>
              </w:rPr>
              <w:t>一本</w:t>
            </w:r>
            <w:r w:rsidR="00412662" w:rsidRPr="00AA33D3">
              <w:rPr>
                <w:rFonts w:cs="仿宋_GB2312" w:hint="eastAsia"/>
                <w:color w:val="000000"/>
                <w:sz w:val="24"/>
                <w:szCs w:val="24"/>
              </w:rPr>
              <w:t>优秀评论作品集。</w:t>
            </w:r>
          </w:p>
        </w:tc>
      </w:tr>
    </w:tbl>
    <w:p w:rsidR="00412662" w:rsidRDefault="00412662" w:rsidP="00412662"/>
    <w:p w:rsidR="00412662" w:rsidRPr="00412662" w:rsidRDefault="00412662" w:rsidP="00412662"/>
    <w:p w:rsidR="002F149E" w:rsidRPr="001C6540" w:rsidRDefault="002F149E" w:rsidP="001C6540">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t>旅游学院</w:t>
      </w:r>
    </w:p>
    <w:p w:rsidR="002F149E" w:rsidRDefault="002F149E" w:rsidP="002F149E">
      <w:pPr>
        <w:spacing w:line="400" w:lineRule="exact"/>
        <w:ind w:firstLineChars="200" w:firstLine="602"/>
        <w:rPr>
          <w:rFonts w:ascii="宋体" w:hAnsi="宋体"/>
          <w:b/>
          <w:sz w:val="30"/>
          <w:szCs w:val="30"/>
        </w:rPr>
      </w:pPr>
    </w:p>
    <w:tbl>
      <w:tblPr>
        <w:tblW w:w="9889" w:type="dxa"/>
        <w:tblLook w:val="04A0"/>
      </w:tblPr>
      <w:tblGrid>
        <w:gridCol w:w="7993"/>
        <w:gridCol w:w="1896"/>
      </w:tblGrid>
      <w:tr w:rsidR="002F149E" w:rsidRPr="00C42DA5" w:rsidTr="008F2A10">
        <w:tc>
          <w:tcPr>
            <w:tcW w:w="7993" w:type="dxa"/>
          </w:tcPr>
          <w:p w:rsidR="002F149E" w:rsidRPr="004D659B" w:rsidRDefault="00B370B2" w:rsidP="00B370B2">
            <w:pPr>
              <w:ind w:firstLineChars="200" w:firstLine="480"/>
              <w:rPr>
                <w:sz w:val="24"/>
                <w:szCs w:val="24"/>
              </w:rPr>
            </w:pPr>
            <w:r w:rsidRPr="00B370B2">
              <w:rPr>
                <w:rFonts w:hint="eastAsia"/>
                <w:sz w:val="24"/>
                <w:szCs w:val="24"/>
              </w:rPr>
              <w:t>余力力，女，</w:t>
            </w:r>
            <w:r w:rsidRPr="00B370B2">
              <w:rPr>
                <w:rFonts w:hint="eastAsia"/>
                <w:sz w:val="24"/>
                <w:szCs w:val="24"/>
              </w:rPr>
              <w:t>1979</w:t>
            </w:r>
            <w:r w:rsidRPr="00B370B2">
              <w:rPr>
                <w:rFonts w:hint="eastAsia"/>
                <w:sz w:val="24"/>
                <w:szCs w:val="24"/>
              </w:rPr>
              <w:t>年</w:t>
            </w:r>
            <w:r w:rsidRPr="00B370B2">
              <w:rPr>
                <w:rFonts w:hint="eastAsia"/>
                <w:sz w:val="24"/>
                <w:szCs w:val="24"/>
              </w:rPr>
              <w:t>4</w:t>
            </w:r>
            <w:r w:rsidRPr="00B370B2">
              <w:rPr>
                <w:rFonts w:hint="eastAsia"/>
                <w:sz w:val="24"/>
                <w:szCs w:val="24"/>
              </w:rPr>
              <w:t>月生</w:t>
            </w:r>
            <w:r w:rsidRPr="00B370B2">
              <w:rPr>
                <w:rFonts w:hint="eastAsia"/>
                <w:sz w:val="24"/>
                <w:szCs w:val="24"/>
              </w:rPr>
              <w:t>,</w:t>
            </w:r>
            <w:r w:rsidRPr="00B370B2">
              <w:rPr>
                <w:rFonts w:hint="eastAsia"/>
                <w:sz w:val="24"/>
                <w:szCs w:val="24"/>
              </w:rPr>
              <w:t>共产党员、法学硕士、讲师。</w:t>
            </w:r>
          </w:p>
          <w:p w:rsidR="002F149E" w:rsidRPr="004D659B" w:rsidRDefault="002F149E" w:rsidP="002F149E">
            <w:pPr>
              <w:rPr>
                <w:sz w:val="24"/>
                <w:szCs w:val="24"/>
              </w:rPr>
            </w:pPr>
            <w:r w:rsidRPr="004D659B">
              <w:rPr>
                <w:rFonts w:hint="eastAsia"/>
                <w:sz w:val="24"/>
                <w:szCs w:val="24"/>
              </w:rPr>
              <w:t xml:space="preserve">    </w:t>
            </w:r>
            <w:r w:rsidRPr="004D659B">
              <w:rPr>
                <w:rFonts w:hint="eastAsia"/>
                <w:sz w:val="24"/>
                <w:szCs w:val="24"/>
              </w:rPr>
              <w:t>该同志在我校工作</w:t>
            </w:r>
            <w:r w:rsidRPr="004D659B">
              <w:rPr>
                <w:rFonts w:hint="eastAsia"/>
                <w:sz w:val="24"/>
                <w:szCs w:val="24"/>
              </w:rPr>
              <w:t>16</w:t>
            </w:r>
            <w:r w:rsidRPr="004D659B">
              <w:rPr>
                <w:rFonts w:hint="eastAsia"/>
                <w:sz w:val="24"/>
                <w:szCs w:val="24"/>
              </w:rPr>
              <w:t>年，先后从事辅导员、教学秘书、学院教研办主任、教工行政支部书记、高尔夫教研室主任工作，在平凡的岗位上，为学校的人才培养、管理服务做出了不平凡的贡献。</w:t>
            </w:r>
          </w:p>
          <w:p w:rsidR="002F149E" w:rsidRPr="00B73194" w:rsidRDefault="002F149E" w:rsidP="00495999">
            <w:pPr>
              <w:rPr>
                <w:rFonts w:ascii="宋体" w:hAnsi="宋体"/>
                <w:noProof/>
                <w:sz w:val="24"/>
                <w:szCs w:val="24"/>
              </w:rPr>
            </w:pPr>
            <w:r w:rsidRPr="004D659B">
              <w:rPr>
                <w:rFonts w:hint="eastAsia"/>
                <w:sz w:val="24"/>
                <w:szCs w:val="24"/>
              </w:rPr>
              <w:t xml:space="preserve">    </w:t>
            </w:r>
            <w:r w:rsidRPr="004D659B">
              <w:rPr>
                <w:rFonts w:hint="eastAsia"/>
                <w:sz w:val="24"/>
                <w:szCs w:val="24"/>
              </w:rPr>
              <w:t>该同志认真执行党的路线方针政策，严格遵守国家法律法规，听从组织各项工作安排</w:t>
            </w:r>
            <w:r w:rsidRPr="004D659B">
              <w:rPr>
                <w:rFonts w:hint="eastAsia"/>
                <w:sz w:val="24"/>
                <w:szCs w:val="24"/>
              </w:rPr>
              <w:t>,</w:t>
            </w:r>
            <w:r w:rsidRPr="004D659B">
              <w:rPr>
                <w:rFonts w:hint="eastAsia"/>
                <w:sz w:val="24"/>
                <w:szCs w:val="24"/>
              </w:rPr>
              <w:t>讲奉献、敢担当。热爱本职工作，有强烈的事业心和责任感，工作勤恳负责，顾全大局，有较强的协作意识。在旅游学院教研办人员更替频繁，甚至空岗的困境下，主动补位、承担起紧急且重要的工作，</w:t>
            </w:r>
          </w:p>
        </w:tc>
        <w:tc>
          <w:tcPr>
            <w:tcW w:w="1896" w:type="dxa"/>
          </w:tcPr>
          <w:p w:rsidR="002F149E" w:rsidRPr="00B73194" w:rsidRDefault="002F149E" w:rsidP="002F149E">
            <w:pPr>
              <w:jc w:val="center"/>
              <w:rPr>
                <w:rFonts w:ascii="宋体" w:hAnsi="宋体"/>
                <w:noProof/>
                <w:sz w:val="24"/>
                <w:szCs w:val="24"/>
              </w:rPr>
            </w:pPr>
            <w:r>
              <w:rPr>
                <w:rFonts w:ascii="宋体" w:hAnsi="宋体"/>
                <w:noProof/>
                <w:sz w:val="24"/>
                <w:szCs w:val="24"/>
              </w:rPr>
              <w:drawing>
                <wp:inline distT="0" distB="0" distL="0" distR="0">
                  <wp:extent cx="981710" cy="1402080"/>
                  <wp:effectExtent l="19050" t="0" r="8890" b="0"/>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l="3041" r="3055" b="2473"/>
                          <a:stretch>
                            <a:fillRect/>
                          </a:stretch>
                        </pic:blipFill>
                        <pic:spPr bwMode="auto">
                          <a:xfrm>
                            <a:off x="0" y="0"/>
                            <a:ext cx="981710" cy="1402080"/>
                          </a:xfrm>
                          <a:prstGeom prst="rect">
                            <a:avLst/>
                          </a:prstGeom>
                          <a:noFill/>
                        </pic:spPr>
                      </pic:pic>
                    </a:graphicData>
                  </a:graphic>
                </wp:inline>
              </w:drawing>
            </w:r>
          </w:p>
        </w:tc>
      </w:tr>
      <w:tr w:rsidR="002F149E" w:rsidRPr="00C42DA5" w:rsidTr="008F2A10">
        <w:tc>
          <w:tcPr>
            <w:tcW w:w="9889" w:type="dxa"/>
            <w:gridSpan w:val="2"/>
          </w:tcPr>
          <w:p w:rsidR="00495999" w:rsidRPr="004D659B" w:rsidRDefault="00495999" w:rsidP="00495999">
            <w:pPr>
              <w:rPr>
                <w:sz w:val="24"/>
                <w:szCs w:val="24"/>
              </w:rPr>
            </w:pPr>
            <w:r w:rsidRPr="004D659B">
              <w:rPr>
                <w:rFonts w:hint="eastAsia"/>
                <w:sz w:val="24"/>
                <w:szCs w:val="24"/>
              </w:rPr>
              <w:t>保障了教学秩序的正常稳定。</w:t>
            </w:r>
            <w:r w:rsidRPr="004D659B">
              <w:rPr>
                <w:rFonts w:hint="eastAsia"/>
                <w:sz w:val="24"/>
                <w:szCs w:val="24"/>
              </w:rPr>
              <w:t>2014</w:t>
            </w:r>
            <w:r w:rsidRPr="004D659B">
              <w:rPr>
                <w:rFonts w:hint="eastAsia"/>
                <w:sz w:val="24"/>
                <w:szCs w:val="24"/>
              </w:rPr>
              <w:t>年</w:t>
            </w:r>
            <w:r w:rsidRPr="004D659B">
              <w:rPr>
                <w:rFonts w:hint="eastAsia"/>
                <w:sz w:val="24"/>
                <w:szCs w:val="24"/>
              </w:rPr>
              <w:t>4</w:t>
            </w:r>
            <w:r w:rsidRPr="004D659B">
              <w:rPr>
                <w:rFonts w:hint="eastAsia"/>
                <w:sz w:val="24"/>
                <w:szCs w:val="24"/>
              </w:rPr>
              <w:t>月</w:t>
            </w:r>
            <w:r w:rsidRPr="004D659B">
              <w:rPr>
                <w:rFonts w:hint="eastAsia"/>
                <w:sz w:val="24"/>
                <w:szCs w:val="24"/>
              </w:rPr>
              <w:t>11</w:t>
            </w:r>
            <w:r w:rsidRPr="004D659B">
              <w:rPr>
                <w:rFonts w:hint="eastAsia"/>
                <w:sz w:val="24"/>
                <w:szCs w:val="24"/>
              </w:rPr>
              <w:t>日下午</w:t>
            </w:r>
            <w:r w:rsidRPr="004D659B">
              <w:rPr>
                <w:rFonts w:hint="eastAsia"/>
                <w:sz w:val="24"/>
                <w:szCs w:val="24"/>
              </w:rPr>
              <w:t>6</w:t>
            </w:r>
            <w:r w:rsidRPr="004D659B">
              <w:rPr>
                <w:rFonts w:hint="eastAsia"/>
                <w:sz w:val="24"/>
                <w:szCs w:val="24"/>
              </w:rPr>
              <w:t>点晕倒在工作岗位上，经同事及时发现，送</w:t>
            </w:r>
            <w:r w:rsidRPr="004D659B">
              <w:rPr>
                <w:rFonts w:hint="eastAsia"/>
                <w:sz w:val="24"/>
                <w:szCs w:val="24"/>
              </w:rPr>
              <w:t>120</w:t>
            </w:r>
            <w:r w:rsidRPr="004D659B">
              <w:rPr>
                <w:rFonts w:hint="eastAsia"/>
                <w:sz w:val="24"/>
                <w:szCs w:val="24"/>
              </w:rPr>
              <w:t>抢救才得以脱险。</w:t>
            </w:r>
          </w:p>
          <w:p w:rsidR="00495999" w:rsidRDefault="00495999" w:rsidP="00495999">
            <w:pPr>
              <w:ind w:firstLine="480"/>
              <w:rPr>
                <w:sz w:val="24"/>
                <w:szCs w:val="24"/>
              </w:rPr>
            </w:pPr>
            <w:r w:rsidRPr="004D659B">
              <w:rPr>
                <w:rFonts w:hint="eastAsia"/>
                <w:sz w:val="24"/>
                <w:szCs w:val="24"/>
              </w:rPr>
              <w:t>该同志熟练掌握教学管理业务，积极探索创新性的工作方法。在教学管理工作的程序化、规范化、创新性以及部门的团队建设和整体效率方面，进行了大量的总结和实践。体现了教学管理工作为教学服务、为师生服务的重要作用。</w:t>
            </w:r>
          </w:p>
          <w:p w:rsidR="002F149E" w:rsidRPr="00B73194" w:rsidRDefault="00495999" w:rsidP="00495999">
            <w:pPr>
              <w:ind w:firstLine="480"/>
              <w:rPr>
                <w:rFonts w:ascii="宋体" w:hAnsi="宋体"/>
                <w:noProof/>
                <w:sz w:val="24"/>
                <w:szCs w:val="24"/>
              </w:rPr>
            </w:pPr>
            <w:r w:rsidRPr="004D659B">
              <w:rPr>
                <w:rFonts w:hint="eastAsia"/>
                <w:sz w:val="24"/>
                <w:szCs w:val="24"/>
              </w:rPr>
              <w:t>2001</w:t>
            </w:r>
            <w:r w:rsidRPr="004D659B">
              <w:rPr>
                <w:rFonts w:hint="eastAsia"/>
                <w:sz w:val="24"/>
                <w:szCs w:val="24"/>
              </w:rPr>
              <w:t>年策划创办的“旅游风采节”现已成为我校精品团月活动项目；</w:t>
            </w:r>
            <w:r w:rsidRPr="004D659B">
              <w:rPr>
                <w:rFonts w:hint="eastAsia"/>
                <w:sz w:val="24"/>
                <w:szCs w:val="24"/>
              </w:rPr>
              <w:t>2013</w:t>
            </w:r>
            <w:r w:rsidRPr="004D659B">
              <w:rPr>
                <w:rFonts w:hint="eastAsia"/>
                <w:sz w:val="24"/>
                <w:szCs w:val="24"/>
              </w:rPr>
              <w:t>年接手旅游管理高尔夫方向建设，搭建了“产业实践前移”的人才培养模式，受到用人企业及学生的一致好评；</w:t>
            </w:r>
            <w:r w:rsidRPr="004D659B">
              <w:rPr>
                <w:sz w:val="24"/>
                <w:szCs w:val="24"/>
              </w:rPr>
              <w:t>参与国家</w:t>
            </w:r>
            <w:r w:rsidRPr="004D659B">
              <w:rPr>
                <w:rFonts w:hint="eastAsia"/>
                <w:sz w:val="24"/>
                <w:szCs w:val="24"/>
              </w:rPr>
              <w:t>社科基金</w:t>
            </w:r>
            <w:r w:rsidRPr="004D659B">
              <w:rPr>
                <w:sz w:val="24"/>
                <w:szCs w:val="24"/>
              </w:rPr>
              <w:t>科研项目</w:t>
            </w:r>
            <w:r w:rsidRPr="004D659B">
              <w:rPr>
                <w:sz w:val="24"/>
                <w:szCs w:val="24"/>
              </w:rPr>
              <w:t>1</w:t>
            </w:r>
            <w:r w:rsidRPr="004D659B">
              <w:rPr>
                <w:sz w:val="24"/>
                <w:szCs w:val="24"/>
              </w:rPr>
              <w:t>项</w:t>
            </w:r>
            <w:r w:rsidRPr="004D659B">
              <w:rPr>
                <w:rFonts w:hint="eastAsia"/>
                <w:sz w:val="24"/>
                <w:szCs w:val="24"/>
              </w:rPr>
              <w:t>、</w:t>
            </w:r>
            <w:r w:rsidRPr="004D659B">
              <w:rPr>
                <w:sz w:val="24"/>
                <w:szCs w:val="24"/>
              </w:rPr>
              <w:t>省</w:t>
            </w:r>
            <w:r w:rsidRPr="004D659B">
              <w:rPr>
                <w:rFonts w:hint="eastAsia"/>
                <w:sz w:val="24"/>
                <w:szCs w:val="24"/>
              </w:rPr>
              <w:t>部</w:t>
            </w:r>
            <w:r w:rsidRPr="004D659B">
              <w:rPr>
                <w:sz w:val="24"/>
                <w:szCs w:val="24"/>
              </w:rPr>
              <w:t>级</w:t>
            </w:r>
            <w:r w:rsidRPr="004D659B">
              <w:rPr>
                <w:rFonts w:hint="eastAsia"/>
                <w:sz w:val="24"/>
                <w:szCs w:val="24"/>
              </w:rPr>
              <w:t>各类</w:t>
            </w:r>
            <w:r w:rsidRPr="004D659B">
              <w:rPr>
                <w:sz w:val="24"/>
                <w:szCs w:val="24"/>
              </w:rPr>
              <w:t>项目</w:t>
            </w:r>
            <w:r w:rsidRPr="004D659B">
              <w:rPr>
                <w:rFonts w:hint="eastAsia"/>
                <w:sz w:val="24"/>
                <w:szCs w:val="24"/>
              </w:rPr>
              <w:t>4</w:t>
            </w:r>
            <w:r w:rsidRPr="004D659B">
              <w:rPr>
                <w:sz w:val="24"/>
                <w:szCs w:val="24"/>
              </w:rPr>
              <w:t>项</w:t>
            </w:r>
            <w:r w:rsidRPr="004D659B">
              <w:rPr>
                <w:rFonts w:hint="eastAsia"/>
                <w:sz w:val="24"/>
                <w:szCs w:val="24"/>
              </w:rPr>
              <w:t>、其他项目</w:t>
            </w:r>
            <w:r w:rsidRPr="004D659B">
              <w:rPr>
                <w:rFonts w:hint="eastAsia"/>
                <w:sz w:val="24"/>
                <w:szCs w:val="24"/>
              </w:rPr>
              <w:t>3</w:t>
            </w:r>
            <w:r w:rsidRPr="004D659B">
              <w:rPr>
                <w:rFonts w:hint="eastAsia"/>
                <w:sz w:val="24"/>
                <w:szCs w:val="24"/>
              </w:rPr>
              <w:t>项，参与编著</w:t>
            </w:r>
            <w:r w:rsidRPr="004D659B">
              <w:rPr>
                <w:sz w:val="24"/>
                <w:szCs w:val="24"/>
              </w:rPr>
              <w:t>教材</w:t>
            </w:r>
            <w:r w:rsidRPr="004D659B">
              <w:rPr>
                <w:sz w:val="24"/>
                <w:szCs w:val="24"/>
              </w:rPr>
              <w:t>4</w:t>
            </w:r>
            <w:r w:rsidRPr="004D659B">
              <w:rPr>
                <w:sz w:val="24"/>
                <w:szCs w:val="24"/>
              </w:rPr>
              <w:t>部，发表论文</w:t>
            </w:r>
            <w:r w:rsidRPr="004D659B">
              <w:rPr>
                <w:rFonts w:hint="eastAsia"/>
                <w:sz w:val="24"/>
                <w:szCs w:val="24"/>
              </w:rPr>
              <w:t>11</w:t>
            </w:r>
            <w:r w:rsidRPr="004D659B">
              <w:rPr>
                <w:sz w:val="24"/>
                <w:szCs w:val="24"/>
              </w:rPr>
              <w:t>篇。</w:t>
            </w:r>
          </w:p>
        </w:tc>
      </w:tr>
    </w:tbl>
    <w:p w:rsidR="002F149E" w:rsidRDefault="002F149E" w:rsidP="002F149E"/>
    <w:p w:rsidR="00412662" w:rsidRDefault="00412662">
      <w:pPr>
        <w:widowControl/>
        <w:jc w:val="left"/>
      </w:pPr>
      <w:r>
        <w:br w:type="page"/>
      </w:r>
    </w:p>
    <w:tbl>
      <w:tblPr>
        <w:tblW w:w="9889" w:type="dxa"/>
        <w:tblLook w:val="04A0"/>
      </w:tblPr>
      <w:tblGrid>
        <w:gridCol w:w="8011"/>
        <w:gridCol w:w="1878"/>
      </w:tblGrid>
      <w:tr w:rsidR="002F149E" w:rsidRPr="00C42DA5" w:rsidTr="008F2A10">
        <w:tc>
          <w:tcPr>
            <w:tcW w:w="8011" w:type="dxa"/>
          </w:tcPr>
          <w:p w:rsidR="00495999" w:rsidRDefault="002F149E" w:rsidP="00495999">
            <w:pPr>
              <w:ind w:firstLineChars="200" w:firstLine="480"/>
              <w:rPr>
                <w:sz w:val="24"/>
                <w:szCs w:val="24"/>
              </w:rPr>
            </w:pPr>
            <w:r w:rsidRPr="004D659B">
              <w:rPr>
                <w:rFonts w:hint="eastAsia"/>
                <w:sz w:val="24"/>
                <w:szCs w:val="24"/>
              </w:rPr>
              <w:lastRenderedPageBreak/>
              <w:t>符涛</w:t>
            </w:r>
            <w:r w:rsidRPr="004D659B">
              <w:rPr>
                <w:rFonts w:ascii="仿宋" w:eastAsia="仿宋" w:hAnsi="仿宋" w:hint="eastAsia"/>
                <w:sz w:val="24"/>
                <w:szCs w:val="24"/>
              </w:rPr>
              <w:t>，</w:t>
            </w:r>
            <w:r w:rsidRPr="004D659B">
              <w:rPr>
                <w:rFonts w:hint="eastAsia"/>
                <w:sz w:val="24"/>
                <w:szCs w:val="24"/>
              </w:rPr>
              <w:t>男，</w:t>
            </w:r>
            <w:r w:rsidR="007E5D7E">
              <w:rPr>
                <w:rFonts w:hint="eastAsia"/>
                <w:sz w:val="24"/>
                <w:szCs w:val="24"/>
              </w:rPr>
              <w:t>1978</w:t>
            </w:r>
            <w:r w:rsidR="007E5D7E">
              <w:rPr>
                <w:rFonts w:hint="eastAsia"/>
                <w:sz w:val="24"/>
                <w:szCs w:val="24"/>
              </w:rPr>
              <w:t>年</w:t>
            </w:r>
            <w:r w:rsidR="007E5D7E">
              <w:rPr>
                <w:rFonts w:hint="eastAsia"/>
                <w:sz w:val="24"/>
                <w:szCs w:val="24"/>
              </w:rPr>
              <w:t>10</w:t>
            </w:r>
            <w:r w:rsidR="007E5D7E">
              <w:rPr>
                <w:rFonts w:hint="eastAsia"/>
                <w:sz w:val="24"/>
                <w:szCs w:val="24"/>
              </w:rPr>
              <w:t>月生，</w:t>
            </w:r>
            <w:r w:rsidRPr="004D659B">
              <w:rPr>
                <w:rFonts w:hint="eastAsia"/>
                <w:sz w:val="24"/>
                <w:szCs w:val="24"/>
              </w:rPr>
              <w:t>共</w:t>
            </w:r>
            <w:r w:rsidR="00AA33D3">
              <w:rPr>
                <w:rFonts w:hint="eastAsia"/>
                <w:sz w:val="24"/>
                <w:szCs w:val="24"/>
              </w:rPr>
              <w:t>产</w:t>
            </w:r>
            <w:r w:rsidRPr="004D659B">
              <w:rPr>
                <w:rFonts w:hint="eastAsia"/>
                <w:sz w:val="24"/>
                <w:szCs w:val="24"/>
              </w:rPr>
              <w:t>党员，法学硕士，副教授，学院党委组织委员，现任旅游学院学生工作与团委办公室主任。主要负责学院学工办日常全面工作，主抓学生党建工作和就业指导工作，坚持在学生工作一线，“不忘初心，继续前进”。</w:t>
            </w:r>
          </w:p>
          <w:p w:rsidR="002F149E" w:rsidRPr="00B73194" w:rsidRDefault="002F149E" w:rsidP="00495999">
            <w:pPr>
              <w:ind w:firstLineChars="200" w:firstLine="480"/>
              <w:rPr>
                <w:rFonts w:ascii="宋体" w:hAnsi="宋体"/>
                <w:noProof/>
                <w:sz w:val="24"/>
                <w:szCs w:val="24"/>
              </w:rPr>
            </w:pPr>
            <w:r w:rsidRPr="004D659B">
              <w:rPr>
                <w:rFonts w:hint="eastAsia"/>
                <w:sz w:val="24"/>
                <w:szCs w:val="24"/>
              </w:rPr>
              <w:t>一、注重政治意识，多途径多维度强化思想理论的学习</w:t>
            </w:r>
            <w:r w:rsidR="00495999">
              <w:rPr>
                <w:rFonts w:hint="eastAsia"/>
                <w:sz w:val="24"/>
                <w:szCs w:val="24"/>
              </w:rPr>
              <w:t>。</w:t>
            </w:r>
            <w:r w:rsidRPr="004D659B">
              <w:rPr>
                <w:rFonts w:hint="eastAsia"/>
                <w:sz w:val="24"/>
                <w:szCs w:val="24"/>
              </w:rPr>
              <w:t>作为一名光荣的中国共产党党员和辅导员，坚持系统学习党的十八大精神和习近平总书记系列重要讲话，认真学习海南省委第七次党代会精神，深刻理解学校领导“建百强、创一流”的重要战略部署，把锤炼党性修养作为终身的必修课。</w:t>
            </w:r>
          </w:p>
        </w:tc>
        <w:tc>
          <w:tcPr>
            <w:tcW w:w="1878" w:type="dxa"/>
          </w:tcPr>
          <w:p w:rsidR="002F149E" w:rsidRPr="00B73194" w:rsidRDefault="002F149E" w:rsidP="002F149E">
            <w:pPr>
              <w:jc w:val="center"/>
              <w:rPr>
                <w:rFonts w:ascii="宋体" w:hAnsi="宋体"/>
                <w:noProof/>
                <w:sz w:val="24"/>
                <w:szCs w:val="24"/>
              </w:rPr>
            </w:pPr>
            <w:r>
              <w:rPr>
                <w:rFonts w:ascii="宋体" w:hAnsi="宋体"/>
                <w:noProof/>
                <w:sz w:val="24"/>
                <w:szCs w:val="24"/>
              </w:rPr>
              <w:drawing>
                <wp:inline distT="0" distB="0" distL="0" distR="0">
                  <wp:extent cx="1035808" cy="1440000"/>
                  <wp:effectExtent l="19050" t="0" r="0" b="0"/>
                  <wp:docPr id="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1035808" cy="1440000"/>
                          </a:xfrm>
                          <a:prstGeom prst="rect">
                            <a:avLst/>
                          </a:prstGeom>
                          <a:noFill/>
                        </pic:spPr>
                      </pic:pic>
                    </a:graphicData>
                  </a:graphic>
                </wp:inline>
              </w:drawing>
            </w:r>
          </w:p>
        </w:tc>
      </w:tr>
      <w:tr w:rsidR="002F149E" w:rsidRPr="00C42DA5" w:rsidTr="008F2A10">
        <w:tc>
          <w:tcPr>
            <w:tcW w:w="9889" w:type="dxa"/>
            <w:gridSpan w:val="2"/>
          </w:tcPr>
          <w:p w:rsidR="00495999" w:rsidRDefault="00495999" w:rsidP="00495999">
            <w:pPr>
              <w:ind w:firstLineChars="200" w:firstLine="480"/>
              <w:rPr>
                <w:sz w:val="24"/>
                <w:szCs w:val="24"/>
              </w:rPr>
            </w:pPr>
            <w:r w:rsidRPr="004D659B">
              <w:rPr>
                <w:rFonts w:hint="eastAsia"/>
                <w:sz w:val="24"/>
                <w:szCs w:val="24"/>
              </w:rPr>
              <w:t>二、注重责任意识，多层次多方位夯实党建工作的基础</w:t>
            </w:r>
            <w:r>
              <w:rPr>
                <w:rFonts w:hint="eastAsia"/>
                <w:sz w:val="24"/>
                <w:szCs w:val="24"/>
              </w:rPr>
              <w:t>。</w:t>
            </w:r>
            <w:r w:rsidRPr="004D659B">
              <w:rPr>
                <w:rFonts w:hint="eastAsia"/>
                <w:sz w:val="24"/>
                <w:szCs w:val="24"/>
              </w:rPr>
              <w:t>工作中始终把坚持正确的政治方向摆在首要位置，认真贯彻落实党的方针政策。通过新媒体平台和主题教育活动，广泛宣传和深入贯彻落实党的教育路线、方针、政策，引导师生自觉践行社会主义核心价值观和扎实开展“两学一做”学习教育，推进学院党员学习教育活动取得实效。</w:t>
            </w:r>
          </w:p>
          <w:p w:rsidR="00495999" w:rsidRDefault="00495999" w:rsidP="00495999">
            <w:pPr>
              <w:ind w:firstLineChars="200" w:firstLine="480"/>
              <w:rPr>
                <w:sz w:val="24"/>
                <w:szCs w:val="24"/>
              </w:rPr>
            </w:pPr>
            <w:r w:rsidRPr="004D659B">
              <w:rPr>
                <w:rFonts w:hint="eastAsia"/>
                <w:sz w:val="24"/>
                <w:szCs w:val="24"/>
              </w:rPr>
              <w:t>三、注重学习意识，多形式多领域提高服务学生的能力</w:t>
            </w:r>
            <w:r>
              <w:rPr>
                <w:rFonts w:hint="eastAsia"/>
                <w:sz w:val="24"/>
                <w:szCs w:val="24"/>
              </w:rPr>
              <w:t>。</w:t>
            </w:r>
            <w:r w:rsidRPr="004D659B">
              <w:rPr>
                <w:rFonts w:hint="eastAsia"/>
                <w:sz w:val="24"/>
                <w:szCs w:val="24"/>
              </w:rPr>
              <w:t>在工作、生活中树立“终身学习”的理念，不断丰富和提高教师的教书育人的水平，努力将理论研究与实际工作相结合。近年来，在全国中文核心期刊和各类期刊发表</w:t>
            </w:r>
            <w:r w:rsidRPr="004D659B">
              <w:rPr>
                <w:rFonts w:hint="eastAsia"/>
                <w:sz w:val="24"/>
                <w:szCs w:val="24"/>
              </w:rPr>
              <w:t>8</w:t>
            </w:r>
            <w:r w:rsidRPr="004D659B">
              <w:rPr>
                <w:rFonts w:hint="eastAsia"/>
                <w:sz w:val="24"/>
                <w:szCs w:val="24"/>
              </w:rPr>
              <w:t>篇工作论文，主持、参与国家级、省级和校级课题项目</w:t>
            </w:r>
            <w:r w:rsidRPr="004D659B">
              <w:rPr>
                <w:rFonts w:hint="eastAsia"/>
                <w:sz w:val="24"/>
                <w:szCs w:val="24"/>
              </w:rPr>
              <w:t>4</w:t>
            </w:r>
            <w:r w:rsidRPr="004D659B">
              <w:rPr>
                <w:rFonts w:hint="eastAsia"/>
                <w:sz w:val="24"/>
                <w:szCs w:val="24"/>
              </w:rPr>
              <w:t>个的基础上，</w:t>
            </w:r>
            <w:r w:rsidRPr="004D659B">
              <w:rPr>
                <w:rFonts w:hint="eastAsia"/>
                <w:sz w:val="24"/>
                <w:szCs w:val="24"/>
              </w:rPr>
              <w:t>2015</w:t>
            </w:r>
            <w:r w:rsidRPr="004D659B">
              <w:rPr>
                <w:rFonts w:hint="eastAsia"/>
                <w:sz w:val="24"/>
                <w:szCs w:val="24"/>
              </w:rPr>
              <w:t>年</w:t>
            </w:r>
            <w:r w:rsidRPr="004D659B">
              <w:rPr>
                <w:rFonts w:hint="eastAsia"/>
                <w:sz w:val="24"/>
                <w:szCs w:val="24"/>
              </w:rPr>
              <w:t>12</w:t>
            </w:r>
            <w:r w:rsidRPr="004D659B">
              <w:rPr>
                <w:rFonts w:hint="eastAsia"/>
                <w:sz w:val="24"/>
                <w:szCs w:val="24"/>
              </w:rPr>
              <w:t>月评为思想政治教育副教授，夯实服务学生的专业自信、职业自信。</w:t>
            </w:r>
          </w:p>
          <w:p w:rsidR="00495999" w:rsidRDefault="00495999" w:rsidP="00495999">
            <w:pPr>
              <w:ind w:firstLineChars="200" w:firstLine="480"/>
              <w:rPr>
                <w:sz w:val="24"/>
                <w:szCs w:val="24"/>
              </w:rPr>
            </w:pPr>
            <w:r w:rsidRPr="004D659B">
              <w:rPr>
                <w:rFonts w:hint="eastAsia"/>
                <w:sz w:val="24"/>
                <w:szCs w:val="24"/>
              </w:rPr>
              <w:t>四、注重大局意识，多渠道多办法做好学生思想教育工作</w:t>
            </w:r>
            <w:r>
              <w:rPr>
                <w:rFonts w:hint="eastAsia"/>
                <w:sz w:val="24"/>
                <w:szCs w:val="24"/>
              </w:rPr>
              <w:t>。</w:t>
            </w:r>
            <w:r w:rsidRPr="004D659B">
              <w:rPr>
                <w:rFonts w:hint="eastAsia"/>
                <w:sz w:val="24"/>
                <w:szCs w:val="24"/>
              </w:rPr>
              <w:t>按照学校党委提出学生工作“立海南标杆、创全国影响”的指示精神，扎实推动学院学生工作科学化、品牌化。通过理论课堂、学生第二课堂和暑期社会实践，大力培养学生创新争优精神。在大力推进下，学院学生创新项目“拉乌红糖”获得李克强总理点赞，创新创业获得国家级奖励</w:t>
            </w:r>
            <w:r w:rsidRPr="004D659B">
              <w:rPr>
                <w:rFonts w:hint="eastAsia"/>
                <w:sz w:val="24"/>
                <w:szCs w:val="24"/>
              </w:rPr>
              <w:t>2</w:t>
            </w:r>
            <w:r w:rsidRPr="004D659B">
              <w:rPr>
                <w:rFonts w:hint="eastAsia"/>
                <w:sz w:val="24"/>
                <w:szCs w:val="24"/>
              </w:rPr>
              <w:t>项，省部级奖励</w:t>
            </w:r>
            <w:r w:rsidRPr="004D659B">
              <w:rPr>
                <w:rFonts w:hint="eastAsia"/>
                <w:sz w:val="24"/>
                <w:szCs w:val="24"/>
              </w:rPr>
              <w:t>14</w:t>
            </w:r>
            <w:r w:rsidRPr="004D659B">
              <w:rPr>
                <w:rFonts w:hint="eastAsia"/>
                <w:sz w:val="24"/>
                <w:szCs w:val="24"/>
              </w:rPr>
              <w:t>项。</w:t>
            </w:r>
          </w:p>
          <w:p w:rsidR="002F149E" w:rsidRPr="00B73194" w:rsidRDefault="00495999" w:rsidP="00495999">
            <w:pPr>
              <w:ind w:firstLineChars="200" w:firstLine="480"/>
              <w:rPr>
                <w:rFonts w:ascii="宋体" w:hAnsi="宋体"/>
                <w:noProof/>
                <w:sz w:val="24"/>
                <w:szCs w:val="24"/>
              </w:rPr>
            </w:pPr>
            <w:r w:rsidRPr="004D659B">
              <w:rPr>
                <w:rFonts w:hint="eastAsia"/>
                <w:sz w:val="24"/>
                <w:szCs w:val="24"/>
              </w:rPr>
              <w:t>五、注重创新意识，多举措多思路推进学生综合素质教育</w:t>
            </w:r>
            <w:r>
              <w:rPr>
                <w:rFonts w:hint="eastAsia"/>
                <w:sz w:val="24"/>
                <w:szCs w:val="24"/>
              </w:rPr>
              <w:t>。</w:t>
            </w:r>
            <w:r w:rsidRPr="004D659B">
              <w:rPr>
                <w:rFonts w:hint="eastAsia"/>
                <w:sz w:val="24"/>
                <w:szCs w:val="24"/>
              </w:rPr>
              <w:t>面对工作中出现许多新课题、新挑战，作为党委工作的助手，积极配合学院党委主管学生工作副书记的工作，紧扣“就业是学生工作的龙头”为主题，通过开展就业指导服务工作，培养学生的竞争意识、创业意识和职业规划能力，为学生就业奠定良好基础。</w:t>
            </w:r>
          </w:p>
        </w:tc>
      </w:tr>
    </w:tbl>
    <w:p w:rsidR="002F149E" w:rsidRDefault="002F149E" w:rsidP="00495999"/>
    <w:p w:rsidR="00495999" w:rsidRPr="00495999" w:rsidRDefault="00495999" w:rsidP="00495999"/>
    <w:tbl>
      <w:tblPr>
        <w:tblW w:w="9889" w:type="dxa"/>
        <w:tblLook w:val="04A0"/>
      </w:tblPr>
      <w:tblGrid>
        <w:gridCol w:w="8135"/>
        <w:gridCol w:w="1754"/>
      </w:tblGrid>
      <w:tr w:rsidR="002F149E" w:rsidRPr="00C42DA5" w:rsidTr="00AA33D3">
        <w:tc>
          <w:tcPr>
            <w:tcW w:w="8135" w:type="dxa"/>
          </w:tcPr>
          <w:p w:rsidR="00A8082D" w:rsidRDefault="002F149E" w:rsidP="00A8082D">
            <w:pPr>
              <w:ind w:firstLineChars="200" w:firstLine="480"/>
              <w:rPr>
                <w:sz w:val="24"/>
                <w:szCs w:val="24"/>
              </w:rPr>
            </w:pPr>
            <w:r w:rsidRPr="00A8082D">
              <w:rPr>
                <w:rFonts w:hint="eastAsia"/>
                <w:sz w:val="24"/>
                <w:szCs w:val="24"/>
              </w:rPr>
              <w:t>吴小天，男</w:t>
            </w:r>
            <w:r w:rsidR="00AA33D3" w:rsidRPr="00A8082D">
              <w:rPr>
                <w:rFonts w:hint="eastAsia"/>
                <w:sz w:val="24"/>
                <w:szCs w:val="24"/>
              </w:rPr>
              <w:t>，</w:t>
            </w:r>
            <w:r w:rsidR="00AA33D3" w:rsidRPr="00A8082D">
              <w:rPr>
                <w:rFonts w:hint="eastAsia"/>
                <w:sz w:val="24"/>
                <w:szCs w:val="24"/>
              </w:rPr>
              <w:t>1983</w:t>
            </w:r>
            <w:r w:rsidR="00AA33D3" w:rsidRPr="00A8082D">
              <w:rPr>
                <w:rFonts w:hint="eastAsia"/>
                <w:sz w:val="24"/>
                <w:szCs w:val="24"/>
              </w:rPr>
              <w:t>年</w:t>
            </w:r>
            <w:r w:rsidR="00AA33D3" w:rsidRPr="00A8082D">
              <w:rPr>
                <w:rFonts w:hint="eastAsia"/>
                <w:sz w:val="24"/>
                <w:szCs w:val="24"/>
              </w:rPr>
              <w:t>2</w:t>
            </w:r>
            <w:r w:rsidR="00AA33D3" w:rsidRPr="00A8082D">
              <w:rPr>
                <w:rFonts w:hint="eastAsia"/>
                <w:sz w:val="24"/>
                <w:szCs w:val="24"/>
              </w:rPr>
              <w:t>月生，</w:t>
            </w:r>
            <w:r w:rsidRPr="00A8082D">
              <w:rPr>
                <w:rFonts w:hint="eastAsia"/>
                <w:sz w:val="24"/>
                <w:szCs w:val="24"/>
              </w:rPr>
              <w:t>南开大学旅游管理博士学位。现为海南大学旅游学院会展系教师，会展系教工党支部宣传委员，</w:t>
            </w:r>
            <w:r w:rsidRPr="00A8082D">
              <w:rPr>
                <w:rFonts w:hint="eastAsia"/>
                <w:sz w:val="24"/>
                <w:szCs w:val="24"/>
              </w:rPr>
              <w:t>2015</w:t>
            </w:r>
            <w:r w:rsidRPr="00A8082D">
              <w:rPr>
                <w:rFonts w:hint="eastAsia"/>
                <w:sz w:val="24"/>
                <w:szCs w:val="24"/>
              </w:rPr>
              <w:t>级旅游管理（高尔夫管理方向）班主任。</w:t>
            </w:r>
          </w:p>
          <w:p w:rsidR="00A8082D" w:rsidRDefault="002F149E" w:rsidP="00A8082D">
            <w:pPr>
              <w:ind w:firstLineChars="200" w:firstLine="480"/>
              <w:rPr>
                <w:sz w:val="24"/>
                <w:szCs w:val="24"/>
              </w:rPr>
            </w:pPr>
            <w:r w:rsidRPr="00A8082D">
              <w:rPr>
                <w:rFonts w:hint="eastAsia"/>
                <w:sz w:val="24"/>
                <w:szCs w:val="24"/>
              </w:rPr>
              <w:t>目前主要研究领域为旅游目的地品牌化治理。在国内旅游类顶尖学术期刊《旅游学刊》、《旅游科学》发表论文</w:t>
            </w:r>
            <w:r w:rsidRPr="00A8082D">
              <w:rPr>
                <w:rFonts w:hint="eastAsia"/>
                <w:sz w:val="24"/>
                <w:szCs w:val="24"/>
              </w:rPr>
              <w:t>3</w:t>
            </w:r>
            <w:r w:rsidRPr="00A8082D">
              <w:rPr>
                <w:rFonts w:hint="eastAsia"/>
                <w:sz w:val="24"/>
                <w:szCs w:val="24"/>
              </w:rPr>
              <w:t>篇。曾参与国内第一部旅游类专业辞书《中国旅游大辞典》的编写，参于编撰词条</w:t>
            </w:r>
            <w:r w:rsidRPr="00A8082D">
              <w:rPr>
                <w:rFonts w:hint="eastAsia"/>
                <w:sz w:val="24"/>
                <w:szCs w:val="24"/>
              </w:rPr>
              <w:t>30</w:t>
            </w:r>
            <w:r w:rsidRPr="00A8082D">
              <w:rPr>
                <w:rFonts w:hint="eastAsia"/>
                <w:sz w:val="24"/>
                <w:szCs w:val="24"/>
              </w:rPr>
              <w:t>余条。</w:t>
            </w:r>
          </w:p>
          <w:p w:rsidR="002F149E" w:rsidRPr="00B73194" w:rsidRDefault="002F149E" w:rsidP="00A8082D">
            <w:pPr>
              <w:ind w:firstLineChars="200" w:firstLine="480"/>
              <w:rPr>
                <w:rFonts w:ascii="宋体" w:hAnsi="宋体"/>
                <w:noProof/>
                <w:sz w:val="24"/>
                <w:szCs w:val="24"/>
              </w:rPr>
            </w:pPr>
            <w:r w:rsidRPr="00A8082D">
              <w:rPr>
                <w:rFonts w:hint="eastAsia"/>
                <w:sz w:val="24"/>
                <w:szCs w:val="24"/>
              </w:rPr>
              <w:t>自</w:t>
            </w:r>
            <w:r w:rsidRPr="00A8082D">
              <w:rPr>
                <w:rFonts w:hint="eastAsia"/>
                <w:sz w:val="24"/>
                <w:szCs w:val="24"/>
              </w:rPr>
              <w:t>2015</w:t>
            </w:r>
            <w:r w:rsidRPr="00A8082D">
              <w:rPr>
                <w:rFonts w:hint="eastAsia"/>
                <w:sz w:val="24"/>
                <w:szCs w:val="24"/>
              </w:rPr>
              <w:t>年</w:t>
            </w:r>
            <w:r w:rsidRPr="00A8082D">
              <w:rPr>
                <w:rFonts w:hint="eastAsia"/>
                <w:sz w:val="24"/>
                <w:szCs w:val="24"/>
              </w:rPr>
              <w:t>7</w:t>
            </w:r>
            <w:r w:rsidRPr="00A8082D">
              <w:rPr>
                <w:rFonts w:hint="eastAsia"/>
                <w:sz w:val="24"/>
                <w:szCs w:val="24"/>
              </w:rPr>
              <w:t>月进入海南大学旅游学院工作以来，团结同事、爱护学生、认真做好学院安排的各项工作，如本科教学质量预评估、海南省全域旅游研</w:t>
            </w:r>
          </w:p>
        </w:tc>
        <w:tc>
          <w:tcPr>
            <w:tcW w:w="1754" w:type="dxa"/>
          </w:tcPr>
          <w:p w:rsidR="002F149E" w:rsidRPr="00B73194" w:rsidRDefault="002F149E" w:rsidP="002F149E">
            <w:pPr>
              <w:jc w:val="center"/>
              <w:rPr>
                <w:rFonts w:ascii="宋体" w:hAnsi="宋体"/>
                <w:noProof/>
                <w:sz w:val="24"/>
                <w:szCs w:val="24"/>
              </w:rPr>
            </w:pPr>
            <w:r>
              <w:rPr>
                <w:rFonts w:ascii="宋体" w:hAnsi="宋体"/>
                <w:noProof/>
                <w:sz w:val="24"/>
                <w:szCs w:val="24"/>
              </w:rPr>
              <w:drawing>
                <wp:inline distT="0" distB="0" distL="0" distR="0">
                  <wp:extent cx="957561" cy="1440000"/>
                  <wp:effectExtent l="19050" t="0" r="0" b="0"/>
                  <wp:docPr id="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957561" cy="1440000"/>
                          </a:xfrm>
                          <a:prstGeom prst="rect">
                            <a:avLst/>
                          </a:prstGeom>
                          <a:noFill/>
                        </pic:spPr>
                      </pic:pic>
                    </a:graphicData>
                  </a:graphic>
                </wp:inline>
              </w:drawing>
            </w:r>
          </w:p>
        </w:tc>
      </w:tr>
      <w:tr w:rsidR="002F149E" w:rsidRPr="00C42DA5" w:rsidTr="00AA33D3">
        <w:tc>
          <w:tcPr>
            <w:tcW w:w="9889" w:type="dxa"/>
            <w:gridSpan w:val="2"/>
          </w:tcPr>
          <w:p w:rsidR="00A8082D" w:rsidRDefault="00A8082D" w:rsidP="00A8082D">
            <w:pPr>
              <w:rPr>
                <w:sz w:val="24"/>
                <w:szCs w:val="24"/>
              </w:rPr>
            </w:pPr>
            <w:r w:rsidRPr="00A8082D">
              <w:rPr>
                <w:rFonts w:hint="eastAsia"/>
                <w:sz w:val="24"/>
                <w:szCs w:val="24"/>
              </w:rPr>
              <w:t>究基地申报、工商管理一级学科博士学位授权点（含旅游管理二级学科博士学位授权点）申报等，用实际行动为海南大学、海南大学旅游学院的发展服务。</w:t>
            </w:r>
          </w:p>
          <w:p w:rsidR="00A8082D" w:rsidRDefault="00A8082D" w:rsidP="00A8082D">
            <w:pPr>
              <w:ind w:firstLineChars="200" w:firstLine="480"/>
              <w:rPr>
                <w:sz w:val="24"/>
                <w:szCs w:val="24"/>
              </w:rPr>
            </w:pPr>
            <w:r w:rsidRPr="00A8082D">
              <w:rPr>
                <w:rFonts w:hint="eastAsia"/>
                <w:sz w:val="24"/>
                <w:szCs w:val="24"/>
              </w:rPr>
              <w:t>在学院党委的指导下，在系党支部书记的带领下，认真做好支部宣传委员的本职工作，努力发挥先锋模范作用。全力支持学校、学院举办的各类学生活动，连续两年次在校学生辩论赛中担任评委。</w:t>
            </w:r>
          </w:p>
          <w:p w:rsidR="002F149E" w:rsidRPr="00B73194" w:rsidRDefault="00A8082D" w:rsidP="00A8082D">
            <w:pPr>
              <w:ind w:firstLineChars="200" w:firstLine="480"/>
              <w:jc w:val="left"/>
              <w:rPr>
                <w:rFonts w:ascii="宋体" w:hAnsi="宋体"/>
                <w:noProof/>
                <w:sz w:val="24"/>
                <w:szCs w:val="24"/>
              </w:rPr>
            </w:pPr>
            <w:r w:rsidRPr="00A8082D">
              <w:rPr>
                <w:rFonts w:hint="eastAsia"/>
                <w:sz w:val="24"/>
                <w:szCs w:val="24"/>
              </w:rPr>
              <w:t>工作之余，积极弘扬中国传统文化中的有益元素。</w:t>
            </w:r>
            <w:r w:rsidRPr="00A8082D">
              <w:rPr>
                <w:rFonts w:hint="eastAsia"/>
                <w:sz w:val="24"/>
                <w:szCs w:val="24"/>
              </w:rPr>
              <w:t>2016</w:t>
            </w:r>
            <w:r w:rsidRPr="00A8082D">
              <w:rPr>
                <w:rFonts w:hint="eastAsia"/>
                <w:sz w:val="24"/>
                <w:szCs w:val="24"/>
              </w:rPr>
              <w:t>年在海南大学湖畔讲坛开设“中国传统家训”主题讲座。努力让中国传统文化为立德树人服务，为有中国特色的社会主义事业服务，为全球的和平与发展服务</w:t>
            </w:r>
            <w:r>
              <w:rPr>
                <w:rFonts w:hint="eastAsia"/>
              </w:rPr>
              <w:t>。</w:t>
            </w:r>
          </w:p>
        </w:tc>
      </w:tr>
    </w:tbl>
    <w:p w:rsidR="00AA33D3" w:rsidRDefault="00AA33D3" w:rsidP="00AA33D3">
      <w:pPr>
        <w:rPr>
          <w:rFonts w:eastAsia="宋体" w:cs="宋体"/>
          <w:kern w:val="0"/>
        </w:rPr>
      </w:pPr>
      <w:r>
        <w:br w:type="page"/>
      </w:r>
    </w:p>
    <w:p w:rsidR="000F32B1" w:rsidRDefault="000F32B1" w:rsidP="001C6540">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lastRenderedPageBreak/>
        <w:t>人文传播学院</w:t>
      </w:r>
    </w:p>
    <w:p w:rsidR="00412662" w:rsidRPr="001C6540" w:rsidRDefault="00412662" w:rsidP="00412662"/>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0"/>
        <w:gridCol w:w="2024"/>
      </w:tblGrid>
      <w:tr w:rsidR="00A367B3" w:rsidRPr="00C42DA5" w:rsidTr="008F2A10">
        <w:tc>
          <w:tcPr>
            <w:tcW w:w="7830" w:type="dxa"/>
          </w:tcPr>
          <w:p w:rsidR="00A367B3" w:rsidRPr="00C42DA5" w:rsidRDefault="00A367B3" w:rsidP="00AA33D3">
            <w:pPr>
              <w:ind w:firstLineChars="200" w:firstLine="480"/>
              <w:rPr>
                <w:rFonts w:asciiTheme="minorEastAsia" w:hAnsiTheme="minorEastAsia" w:cs="Times New Roman"/>
                <w:noProof/>
                <w:sz w:val="24"/>
                <w:szCs w:val="24"/>
              </w:rPr>
            </w:pPr>
            <w:r w:rsidRPr="00C42DA5">
              <w:rPr>
                <w:rFonts w:asciiTheme="minorEastAsia" w:hAnsiTheme="minorEastAsia" w:cs="仿宋" w:hint="eastAsia"/>
                <w:noProof/>
                <w:sz w:val="24"/>
                <w:szCs w:val="24"/>
              </w:rPr>
              <w:t>郭乃萍，</w:t>
            </w:r>
            <w:r w:rsidR="00AA33D3">
              <w:rPr>
                <w:rFonts w:asciiTheme="minorEastAsia" w:hAnsiTheme="minorEastAsia" w:cs="仿宋" w:hint="eastAsia"/>
                <w:noProof/>
                <w:sz w:val="24"/>
                <w:szCs w:val="24"/>
              </w:rPr>
              <w:t>女，</w:t>
            </w:r>
            <w:r w:rsidRPr="00C42DA5">
              <w:rPr>
                <w:rFonts w:asciiTheme="minorEastAsia" w:hAnsiTheme="minorEastAsia" w:cs="仿宋" w:hint="eastAsia"/>
                <w:noProof/>
                <w:sz w:val="24"/>
                <w:szCs w:val="24"/>
              </w:rPr>
              <w:t>1963</w:t>
            </w:r>
            <w:r w:rsidR="00AA33D3">
              <w:rPr>
                <w:rFonts w:asciiTheme="minorEastAsia" w:hAnsiTheme="minorEastAsia" w:cs="仿宋" w:hint="eastAsia"/>
                <w:noProof/>
                <w:sz w:val="24"/>
                <w:szCs w:val="24"/>
              </w:rPr>
              <w:t>年</w:t>
            </w:r>
            <w:r w:rsidRPr="00C42DA5">
              <w:rPr>
                <w:rFonts w:asciiTheme="minorEastAsia" w:hAnsiTheme="minorEastAsia" w:cs="仿宋" w:hint="eastAsia"/>
                <w:noProof/>
                <w:sz w:val="24"/>
                <w:szCs w:val="24"/>
              </w:rPr>
              <w:t>1</w:t>
            </w:r>
            <w:r w:rsidR="00AA33D3">
              <w:rPr>
                <w:rFonts w:asciiTheme="minorEastAsia" w:hAnsiTheme="minorEastAsia" w:cs="仿宋" w:hint="eastAsia"/>
                <w:noProof/>
                <w:sz w:val="24"/>
                <w:szCs w:val="24"/>
              </w:rPr>
              <w:t>月</w:t>
            </w:r>
            <w:r w:rsidRPr="00C42DA5">
              <w:rPr>
                <w:rFonts w:asciiTheme="minorEastAsia" w:hAnsiTheme="minorEastAsia" w:cs="仿宋" w:hint="eastAsia"/>
                <w:noProof/>
                <w:sz w:val="24"/>
                <w:szCs w:val="24"/>
              </w:rPr>
              <w:t>生，本科学历。该同志担任学院综合办公室主任以来，思想上认真学习、贯彻、执行党的路线方针政策，严格遵守国家法律法规；在本职工作中，恪尽职守，兢兢业业，尽职尽责，任劳任怨，平易近人，具有较强的事业心、责任感。经常加班加点、废寝忘食完成上级部门及学院党政领导交办的各项工作任务，较好的发挥了综合办的桥梁纽带作用，充分显示出了较高的理论素质、个人修养、思想品德、领导能力、写作能力、组织能力和协调能力。曾荣获2006年河南省“三八”红旗手荣誉称号；荣获海南大学2013—2014学年度、2014—2015学年度、2015—2016学年度“校级优秀”荣誉称号。</w:t>
            </w:r>
          </w:p>
        </w:tc>
        <w:tc>
          <w:tcPr>
            <w:tcW w:w="2024" w:type="dxa"/>
            <w:vAlign w:val="center"/>
          </w:tcPr>
          <w:p w:rsidR="00A367B3" w:rsidRPr="00C42DA5" w:rsidRDefault="00A367B3" w:rsidP="00BE1971">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751424" behindDoc="0" locked="0" layoutInCell="1" allowOverlap="1">
                  <wp:simplePos x="0" y="0"/>
                  <wp:positionH relativeFrom="margin">
                    <wp:posOffset>77470</wp:posOffset>
                  </wp:positionH>
                  <wp:positionV relativeFrom="margin">
                    <wp:posOffset>-1386840</wp:posOffset>
                  </wp:positionV>
                  <wp:extent cx="1129030" cy="1437640"/>
                  <wp:effectExtent l="19050" t="0" r="0" b="0"/>
                  <wp:wrapSquare wrapText="bothSides"/>
                  <wp:docPr id="53" name="图片 1" descr="郭乃萍英国签证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郭乃萍英国签证照"/>
                          <pic:cNvPicPr>
                            <a:picLocks noChangeAspect="1" noChangeArrowheads="1"/>
                          </pic:cNvPicPr>
                        </pic:nvPicPr>
                        <pic:blipFill>
                          <a:blip r:embed="rId60" cstate="print"/>
                          <a:srcRect/>
                          <a:stretch>
                            <a:fillRect/>
                          </a:stretch>
                        </pic:blipFill>
                        <pic:spPr bwMode="auto">
                          <a:xfrm>
                            <a:off x="0" y="0"/>
                            <a:ext cx="1129030" cy="1437640"/>
                          </a:xfrm>
                          <a:prstGeom prst="rect">
                            <a:avLst/>
                          </a:prstGeom>
                          <a:noFill/>
                          <a:ln w="9525">
                            <a:noFill/>
                            <a:miter lim="800000"/>
                            <a:headEnd/>
                            <a:tailEnd/>
                          </a:ln>
                        </pic:spPr>
                      </pic:pic>
                    </a:graphicData>
                  </a:graphic>
                </wp:anchor>
              </w:drawing>
            </w:r>
          </w:p>
        </w:tc>
      </w:tr>
    </w:tbl>
    <w:p w:rsidR="006E2333" w:rsidRPr="00C42DA5" w:rsidRDefault="006E2333" w:rsidP="00BE1971">
      <w:pPr>
        <w:rPr>
          <w:rFonts w:asciiTheme="minorEastAsia" w:hAnsiTheme="minorEastAsia"/>
        </w:rPr>
      </w:pPr>
    </w:p>
    <w:p w:rsidR="00D17B55" w:rsidRPr="00C42DA5" w:rsidRDefault="00D17B55" w:rsidP="00BE1971">
      <w:pPr>
        <w:rPr>
          <w:rFonts w:asciiTheme="minorEastAsia" w:hAnsiTheme="minorEastAsi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905"/>
        <w:gridCol w:w="1949"/>
      </w:tblGrid>
      <w:tr w:rsidR="00A367B3" w:rsidRPr="00AA33D3" w:rsidTr="008F2A10">
        <w:tc>
          <w:tcPr>
            <w:tcW w:w="7905" w:type="dxa"/>
          </w:tcPr>
          <w:p w:rsidR="00A367B3" w:rsidRPr="00AA33D3" w:rsidRDefault="00A367B3" w:rsidP="00AA33D3">
            <w:pPr>
              <w:ind w:firstLineChars="100" w:firstLine="240"/>
              <w:rPr>
                <w:rFonts w:asciiTheme="minorEastAsia" w:hAnsiTheme="minorEastAsia"/>
                <w:sz w:val="24"/>
                <w:szCs w:val="24"/>
              </w:rPr>
            </w:pPr>
            <w:r w:rsidRPr="00AA33D3">
              <w:rPr>
                <w:rFonts w:asciiTheme="minorEastAsia" w:hAnsiTheme="minorEastAsia" w:hint="eastAsia"/>
                <w:sz w:val="24"/>
                <w:szCs w:val="24"/>
              </w:rPr>
              <w:t xml:space="preserve">  王海燕，1963年11月，大学本科、学士，副教授、硕导。 全国大学生广告艺术大赛专家库评审专家，海南省品牌协会品牌专家。</w:t>
            </w:r>
          </w:p>
          <w:p w:rsidR="00A367B3" w:rsidRPr="00AA33D3" w:rsidRDefault="00A367B3" w:rsidP="00AA33D3">
            <w:pPr>
              <w:ind w:firstLineChars="200" w:firstLine="480"/>
              <w:rPr>
                <w:rFonts w:asciiTheme="minorEastAsia" w:hAnsiTheme="minorEastAsia" w:cs="Times New Roman"/>
                <w:noProof/>
                <w:sz w:val="24"/>
                <w:szCs w:val="24"/>
              </w:rPr>
            </w:pPr>
            <w:r w:rsidRPr="00AA33D3">
              <w:rPr>
                <w:rFonts w:asciiTheme="minorEastAsia" w:hAnsiTheme="minorEastAsia" w:hint="eastAsia"/>
                <w:sz w:val="24"/>
                <w:szCs w:val="24"/>
              </w:rPr>
              <w:t>参与海南大学人文传播学院广告系、新闻传播专业硕士点及传播系的创建与教学管理工作，主要开展广告教育、海南品牌建设及海南本土文化领域的研究。主持海南省社科基金项目、海南省教育厅高端教育教学教改项目、海南大学教学教改项目等各一项。有个人专著《大漠风流》及学术论文数篇。作为一名</w:t>
            </w:r>
            <w:r w:rsidR="00AA33D3">
              <w:rPr>
                <w:rFonts w:asciiTheme="minorEastAsia" w:hAnsiTheme="minorEastAsia" w:hint="eastAsia"/>
                <w:sz w:val="24"/>
                <w:szCs w:val="24"/>
              </w:rPr>
              <w:t>共产</w:t>
            </w:r>
            <w:r w:rsidRPr="00AA33D3">
              <w:rPr>
                <w:rFonts w:asciiTheme="minorEastAsia" w:hAnsiTheme="minorEastAsia" w:hint="eastAsia"/>
                <w:sz w:val="24"/>
                <w:szCs w:val="24"/>
              </w:rPr>
              <w:t>党员，王海燕同志始终坚持认真学习、领会、执行党的路线方针政策，严格遵守国家法律法规，没有受过任何处分；坚持遵纪守法、教书育人、明礼知耻，善待每位同事、同学，在做好个人</w:t>
            </w:r>
          </w:p>
        </w:tc>
        <w:tc>
          <w:tcPr>
            <w:tcW w:w="1949" w:type="dxa"/>
            <w:vAlign w:val="center"/>
          </w:tcPr>
          <w:p w:rsidR="00A367B3" w:rsidRPr="00AA33D3" w:rsidRDefault="00A367B3" w:rsidP="00BE1971">
            <w:pPr>
              <w:rPr>
                <w:rFonts w:asciiTheme="minorEastAsia" w:hAnsiTheme="minorEastAsia"/>
                <w:noProof/>
                <w:sz w:val="24"/>
                <w:szCs w:val="24"/>
              </w:rPr>
            </w:pPr>
            <w:r w:rsidRPr="00AA33D3">
              <w:rPr>
                <w:rFonts w:asciiTheme="minorEastAsia" w:hAnsiTheme="minorEastAsia"/>
                <w:noProof/>
                <w:sz w:val="24"/>
                <w:szCs w:val="24"/>
              </w:rPr>
              <w:drawing>
                <wp:anchor distT="0" distB="0" distL="114300" distR="114300" simplePos="0" relativeHeight="251749376" behindDoc="0" locked="0" layoutInCell="1" allowOverlap="1">
                  <wp:simplePos x="0" y="0"/>
                  <wp:positionH relativeFrom="margin">
                    <wp:posOffset>-46355</wp:posOffset>
                  </wp:positionH>
                  <wp:positionV relativeFrom="margin">
                    <wp:posOffset>5080</wp:posOffset>
                  </wp:positionV>
                  <wp:extent cx="1164590" cy="1437640"/>
                  <wp:effectExtent l="19050" t="0" r="0" b="0"/>
                  <wp:wrapSquare wrapText="bothSides"/>
                  <wp:docPr id="52" name="图片 3" descr="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照片"/>
                          <pic:cNvPicPr>
                            <a:picLocks noChangeAspect="1" noChangeArrowheads="1"/>
                          </pic:cNvPicPr>
                        </pic:nvPicPr>
                        <pic:blipFill>
                          <a:blip r:embed="rId61" cstate="print"/>
                          <a:srcRect/>
                          <a:stretch>
                            <a:fillRect/>
                          </a:stretch>
                        </pic:blipFill>
                        <pic:spPr bwMode="auto">
                          <a:xfrm>
                            <a:off x="0" y="0"/>
                            <a:ext cx="1164590" cy="1437640"/>
                          </a:xfrm>
                          <a:prstGeom prst="rect">
                            <a:avLst/>
                          </a:prstGeom>
                          <a:noFill/>
                          <a:ln w="9525">
                            <a:noFill/>
                            <a:miter lim="800000"/>
                            <a:headEnd/>
                            <a:tailEnd/>
                          </a:ln>
                        </pic:spPr>
                      </pic:pic>
                    </a:graphicData>
                  </a:graphic>
                </wp:anchor>
              </w:drawing>
            </w:r>
          </w:p>
        </w:tc>
      </w:tr>
      <w:tr w:rsidR="00A367B3" w:rsidRPr="00AA33D3" w:rsidTr="008F2A10">
        <w:tc>
          <w:tcPr>
            <w:tcW w:w="9854" w:type="dxa"/>
            <w:gridSpan w:val="2"/>
          </w:tcPr>
          <w:p w:rsidR="00A367B3" w:rsidRPr="00AA33D3" w:rsidRDefault="00A367B3" w:rsidP="00BE1971">
            <w:pPr>
              <w:jc w:val="left"/>
              <w:rPr>
                <w:rFonts w:asciiTheme="minorEastAsia" w:hAnsiTheme="minorEastAsia"/>
                <w:noProof/>
                <w:sz w:val="24"/>
                <w:szCs w:val="24"/>
              </w:rPr>
            </w:pPr>
            <w:r w:rsidRPr="00AA33D3">
              <w:rPr>
                <w:rFonts w:asciiTheme="minorEastAsia" w:hAnsiTheme="minorEastAsia" w:hint="eastAsia"/>
                <w:sz w:val="24"/>
                <w:szCs w:val="24"/>
              </w:rPr>
              <w:t>教学工作的同时，努力做好新闻传播系本科及专业硕士点的工作，对临时兼任的广告系主任岗位也尽心尽力，充分发挥团队优势，团结各位老师做好教学与管理工作，保证了工作的正常开展。</w:t>
            </w:r>
          </w:p>
        </w:tc>
      </w:tr>
    </w:tbl>
    <w:p w:rsidR="000B5D1C" w:rsidRPr="00C42DA5" w:rsidRDefault="000B5D1C" w:rsidP="00BE1971">
      <w:pPr>
        <w:widowControl/>
        <w:jc w:val="left"/>
        <w:rPr>
          <w:rFonts w:asciiTheme="minorEastAsia" w:hAnsiTheme="minorEastAsia"/>
          <w:szCs w:val="21"/>
        </w:rPr>
      </w:pPr>
    </w:p>
    <w:p w:rsidR="00C543EB" w:rsidRPr="001C6540" w:rsidRDefault="00C543EB" w:rsidP="001C6540">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t>外国语学院</w:t>
      </w:r>
      <w:r w:rsidRPr="001C6540">
        <w:rPr>
          <w:rFonts w:ascii="宋体" w:hAnsi="宋体"/>
          <w:b/>
          <w:sz w:val="28"/>
          <w:szCs w:val="28"/>
        </w:rPr>
        <w:tab/>
      </w:r>
    </w:p>
    <w:p w:rsidR="00C543EB" w:rsidRPr="00C42DA5" w:rsidRDefault="00C543EB" w:rsidP="00C543EB">
      <w:pPr>
        <w:rPr>
          <w:rFonts w:ascii="宋体" w:hAnsi="宋体"/>
          <w:noProof/>
          <w:szCs w:val="24"/>
        </w:rPr>
      </w:pPr>
    </w:p>
    <w:tbl>
      <w:tblPr>
        <w:tblW w:w="9889" w:type="dxa"/>
        <w:tblLook w:val="04A0"/>
      </w:tblPr>
      <w:tblGrid>
        <w:gridCol w:w="7603"/>
        <w:gridCol w:w="2286"/>
      </w:tblGrid>
      <w:tr w:rsidR="00C543EB" w:rsidRPr="00C42DA5" w:rsidTr="008F2A10">
        <w:tc>
          <w:tcPr>
            <w:tcW w:w="7603" w:type="dxa"/>
          </w:tcPr>
          <w:p w:rsidR="00C543EB" w:rsidRPr="007C2E57" w:rsidRDefault="00C543EB" w:rsidP="008F227F">
            <w:pPr>
              <w:ind w:firstLineChars="200" w:firstLine="480"/>
              <w:rPr>
                <w:rFonts w:ascii="宋体" w:hAnsi="宋体"/>
                <w:sz w:val="24"/>
                <w:szCs w:val="24"/>
              </w:rPr>
            </w:pPr>
            <w:r w:rsidRPr="008F227F">
              <w:rPr>
                <w:rFonts w:ascii="宋体" w:hAnsi="宋体" w:hint="eastAsia"/>
                <w:sz w:val="24"/>
                <w:szCs w:val="24"/>
              </w:rPr>
              <w:t>罗国忠，</w:t>
            </w:r>
            <w:r w:rsidRPr="007C2E57">
              <w:rPr>
                <w:rFonts w:ascii="宋体" w:hAnsi="宋体" w:hint="eastAsia"/>
                <w:sz w:val="24"/>
                <w:szCs w:val="24"/>
              </w:rPr>
              <w:t>男，1980年</w:t>
            </w:r>
            <w:r w:rsidR="00ED2F25">
              <w:rPr>
                <w:rFonts w:ascii="宋体" w:hAnsi="宋体" w:hint="eastAsia"/>
                <w:sz w:val="24"/>
                <w:szCs w:val="24"/>
              </w:rPr>
              <w:t>12月</w:t>
            </w:r>
            <w:r w:rsidRPr="007C2E57">
              <w:rPr>
                <w:rFonts w:ascii="宋体" w:hAnsi="宋体" w:hint="eastAsia"/>
                <w:sz w:val="24"/>
                <w:szCs w:val="24"/>
              </w:rPr>
              <w:t>生，本科,法学硕士。获4次校就业工作先进个人；近两年年度考核优秀，2016年校优秀共产党员。现为海南大学外国语学院辅导员，学院学工与团委办公室主任、学生第二党支部（英语（经贸方向）专业）党支部书记，并同时担任研究生辅导员和一个本科年级辅导员导老师。</w:t>
            </w:r>
          </w:p>
          <w:p w:rsidR="00C543EB" w:rsidRPr="008F227F" w:rsidRDefault="00C543EB" w:rsidP="0045507C">
            <w:pPr>
              <w:rPr>
                <w:rFonts w:ascii="宋体" w:hAnsi="宋体"/>
                <w:sz w:val="24"/>
                <w:szCs w:val="24"/>
              </w:rPr>
            </w:pPr>
            <w:r w:rsidRPr="007C2E57">
              <w:rPr>
                <w:rFonts w:ascii="宋体" w:hAnsi="宋体" w:hint="eastAsia"/>
                <w:sz w:val="24"/>
                <w:szCs w:val="24"/>
              </w:rPr>
              <w:t xml:space="preserve">    </w:t>
            </w:r>
            <w:r w:rsidRPr="008F227F">
              <w:rPr>
                <w:rFonts w:ascii="宋体" w:hAnsi="宋体" w:hint="eastAsia"/>
                <w:sz w:val="24"/>
                <w:szCs w:val="24"/>
              </w:rPr>
              <w:t>主要事迹：</w:t>
            </w:r>
          </w:p>
          <w:p w:rsidR="00C543EB" w:rsidRPr="00B73194" w:rsidRDefault="00C543EB" w:rsidP="008F227F">
            <w:pPr>
              <w:ind w:firstLineChars="200" w:firstLine="480"/>
              <w:rPr>
                <w:rFonts w:ascii="宋体" w:hAnsi="宋体"/>
                <w:noProof/>
                <w:szCs w:val="24"/>
              </w:rPr>
            </w:pPr>
            <w:r w:rsidRPr="007C2E57">
              <w:rPr>
                <w:rFonts w:ascii="宋体" w:hAnsi="宋体" w:hint="eastAsia"/>
                <w:sz w:val="24"/>
                <w:szCs w:val="24"/>
              </w:rPr>
              <w:t>多门课程90分以上评分。承担大学生党课、形势与政策、大学生就业与创业等课程，学生平均评分基本在90分以上。取得《国家高级</w:t>
            </w:r>
            <w:r w:rsidR="008F227F" w:rsidRPr="007C2E57">
              <w:rPr>
                <w:rFonts w:ascii="宋体" w:hAnsi="宋体" w:hint="eastAsia"/>
                <w:sz w:val="24"/>
                <w:szCs w:val="24"/>
              </w:rPr>
              <w:t>职业指导师资格证书》。8届2526名毕业生0差错。从2007年两校合并</w:t>
            </w:r>
          </w:p>
        </w:tc>
        <w:tc>
          <w:tcPr>
            <w:tcW w:w="2286" w:type="dxa"/>
          </w:tcPr>
          <w:p w:rsidR="00C543EB" w:rsidRPr="00B73194" w:rsidRDefault="00C543EB" w:rsidP="0045507C">
            <w:pPr>
              <w:rPr>
                <w:rFonts w:ascii="宋体" w:hAnsi="宋体"/>
                <w:noProof/>
                <w:szCs w:val="24"/>
              </w:rPr>
            </w:pPr>
            <w:r>
              <w:rPr>
                <w:rFonts w:ascii="宋体" w:hAnsi="宋体"/>
                <w:noProof/>
                <w:szCs w:val="24"/>
              </w:rPr>
              <w:drawing>
                <wp:anchor distT="0" distB="0" distL="114300" distR="114300" simplePos="0" relativeHeight="251827200" behindDoc="0" locked="0" layoutInCell="1" allowOverlap="1">
                  <wp:simplePos x="0" y="0"/>
                  <wp:positionH relativeFrom="margin">
                    <wp:align>center</wp:align>
                  </wp:positionH>
                  <wp:positionV relativeFrom="margin">
                    <wp:align>top</wp:align>
                  </wp:positionV>
                  <wp:extent cx="1289050" cy="1657350"/>
                  <wp:effectExtent l="19050" t="0" r="6350" b="0"/>
                  <wp:wrapSquare wrapText="bothSides"/>
                  <wp:docPr id="37" name="图片 2" descr="罗国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罗国忠"/>
                          <pic:cNvPicPr>
                            <a:picLocks noChangeAspect="1" noChangeArrowheads="1"/>
                          </pic:cNvPicPr>
                        </pic:nvPicPr>
                        <pic:blipFill>
                          <a:blip r:embed="rId62" cstate="print"/>
                          <a:srcRect/>
                          <a:stretch>
                            <a:fillRect/>
                          </a:stretch>
                        </pic:blipFill>
                        <pic:spPr bwMode="auto">
                          <a:xfrm>
                            <a:off x="0" y="0"/>
                            <a:ext cx="1289050" cy="1657350"/>
                          </a:xfrm>
                          <a:prstGeom prst="rect">
                            <a:avLst/>
                          </a:prstGeom>
                          <a:noFill/>
                          <a:ln w="9525">
                            <a:noFill/>
                            <a:miter lim="800000"/>
                            <a:headEnd/>
                            <a:tailEnd/>
                          </a:ln>
                        </pic:spPr>
                      </pic:pic>
                    </a:graphicData>
                  </a:graphic>
                </wp:anchor>
              </w:drawing>
            </w:r>
          </w:p>
        </w:tc>
      </w:tr>
      <w:tr w:rsidR="00C543EB" w:rsidRPr="00C42DA5" w:rsidTr="008F2A10">
        <w:tc>
          <w:tcPr>
            <w:tcW w:w="9889" w:type="dxa"/>
            <w:gridSpan w:val="2"/>
          </w:tcPr>
          <w:p w:rsidR="00C543EB" w:rsidRPr="007C2E57" w:rsidRDefault="008F227F" w:rsidP="00C543EB">
            <w:pPr>
              <w:rPr>
                <w:rFonts w:ascii="宋体" w:hAnsi="宋体"/>
                <w:sz w:val="24"/>
                <w:szCs w:val="24"/>
              </w:rPr>
            </w:pPr>
            <w:r w:rsidRPr="007C2E57">
              <w:rPr>
                <w:rFonts w:ascii="宋体" w:hAnsi="宋体" w:hint="eastAsia"/>
                <w:sz w:val="24"/>
                <w:szCs w:val="24"/>
              </w:rPr>
              <w:t>以</w:t>
            </w:r>
            <w:r w:rsidR="00C543EB" w:rsidRPr="007C2E57">
              <w:rPr>
                <w:rFonts w:ascii="宋体" w:hAnsi="宋体" w:hint="eastAsia"/>
                <w:sz w:val="24"/>
                <w:szCs w:val="24"/>
              </w:rPr>
              <w:t>来，罗国忠主要负责了学生就业工作，在就业中根据规律，总结了“三阶段”的工作模式，切实解决了学生在不同就业阶段的问题。8年就业工作中，工作认真到位，共计有2526名学生毕业，档案报到等无一差错，成为多年来毕业生就业、跳槽、职业规划贴心的“罗妈妈”。</w:t>
            </w:r>
          </w:p>
          <w:p w:rsidR="00C543EB" w:rsidRPr="007C2E57" w:rsidRDefault="00C543EB" w:rsidP="0045507C">
            <w:pPr>
              <w:ind w:firstLineChars="200" w:firstLine="480"/>
              <w:rPr>
                <w:rFonts w:ascii="宋体" w:hAnsi="宋体"/>
                <w:sz w:val="24"/>
                <w:szCs w:val="24"/>
              </w:rPr>
            </w:pPr>
            <w:r w:rsidRPr="007C2E57">
              <w:rPr>
                <w:rFonts w:ascii="宋体" w:hAnsi="宋体" w:hint="eastAsia"/>
                <w:sz w:val="24"/>
                <w:szCs w:val="24"/>
              </w:rPr>
              <w:t>1人10名家属15天的陪护。在突发事件中，勇于担当，能够耐心细致地进行家属沟通，妥善解决。2015年学院一名学生因病突发去世，家属10余人到校，罗国忠考虑到更换沟通人员后增加工作，在处理相关协调事务的15天中，独自一人赔着家属，24小时不间断地陪伴家属。最终事情得以妥善解决，家属回去后多次来电表示感谢。</w:t>
            </w:r>
          </w:p>
          <w:p w:rsidR="00C543EB" w:rsidRPr="007C2E57" w:rsidRDefault="00C543EB" w:rsidP="0045507C">
            <w:pPr>
              <w:ind w:firstLineChars="200" w:firstLine="480"/>
              <w:rPr>
                <w:rFonts w:ascii="宋体" w:hAnsi="宋体"/>
                <w:sz w:val="24"/>
                <w:szCs w:val="24"/>
              </w:rPr>
            </w:pPr>
            <w:r w:rsidRPr="007C2E57">
              <w:rPr>
                <w:rFonts w:ascii="宋体" w:hAnsi="宋体" w:hint="eastAsia"/>
                <w:sz w:val="24"/>
                <w:szCs w:val="24"/>
              </w:rPr>
              <w:lastRenderedPageBreak/>
              <w:t>1年5个支部280余名党员。2014年，由于学院2名辅导员工作调出，学院辅导员大幅度缺少，2200名左右学生，仅有3名辅导员，在此情况下，担任了2个本科党支部、3个研究生党支部指导老师，直接党员280余人，占全院400余名党员的70%。在个人努力下，两个党支部成为学院中优秀的党支部，研究生党支部成功举办“研本互助”晨读、文昌、五指山红色景点翻译考察等活动。</w:t>
            </w:r>
          </w:p>
          <w:p w:rsidR="00C543EB" w:rsidRPr="00B73194" w:rsidRDefault="00C543EB" w:rsidP="0045507C">
            <w:pPr>
              <w:ind w:firstLineChars="200" w:firstLine="480"/>
              <w:rPr>
                <w:rFonts w:ascii="宋体" w:hAnsi="宋体"/>
                <w:noProof/>
                <w:szCs w:val="24"/>
              </w:rPr>
            </w:pPr>
            <w:r w:rsidRPr="007C2E57">
              <w:rPr>
                <w:rFonts w:ascii="宋体" w:hAnsi="宋体" w:hint="eastAsia"/>
                <w:sz w:val="24"/>
                <w:szCs w:val="24"/>
              </w:rPr>
              <w:t>1个用心5大制度。在多年的工作中，用心学生工作，注重工作的规律总结，起草了《外国语学院就业工作管理办法》、《外国语学院学生安全教育和管理规定》、《外国语学院学生党支部工作条例》、《外国语学院新生班级助理班主任管理办法》、《外国语学院学工与团委办公室值班和例会管理办法》，在实践中，对工作形成了有效地制度支撑。</w:t>
            </w:r>
          </w:p>
        </w:tc>
      </w:tr>
    </w:tbl>
    <w:p w:rsidR="00C543EB" w:rsidRDefault="00C543EB" w:rsidP="00C543EB">
      <w:pPr>
        <w:widowControl/>
        <w:jc w:val="left"/>
        <w:rPr>
          <w:rFonts w:ascii="宋体" w:hAnsi="宋体"/>
          <w:noProof/>
          <w:sz w:val="24"/>
          <w:szCs w:val="24"/>
        </w:rPr>
      </w:pPr>
    </w:p>
    <w:p w:rsidR="00C543EB" w:rsidRDefault="00C543EB" w:rsidP="00C543EB">
      <w:pPr>
        <w:widowControl/>
        <w:jc w:val="left"/>
        <w:rPr>
          <w:rFonts w:ascii="宋体" w:hAnsi="宋体"/>
          <w:noProof/>
          <w:sz w:val="24"/>
          <w:szCs w:val="24"/>
        </w:rPr>
      </w:pPr>
    </w:p>
    <w:tbl>
      <w:tblPr>
        <w:tblW w:w="0" w:type="auto"/>
        <w:tblLook w:val="04A0"/>
      </w:tblPr>
      <w:tblGrid>
        <w:gridCol w:w="7896"/>
        <w:gridCol w:w="1958"/>
      </w:tblGrid>
      <w:tr w:rsidR="00C543EB" w:rsidRPr="00C42DA5" w:rsidTr="008F2A10">
        <w:tc>
          <w:tcPr>
            <w:tcW w:w="8006" w:type="dxa"/>
          </w:tcPr>
          <w:p w:rsidR="00C543EB" w:rsidRPr="004B3C50" w:rsidRDefault="00C543EB" w:rsidP="00AA33D3">
            <w:pPr>
              <w:ind w:firstLineChars="200" w:firstLine="480"/>
              <w:rPr>
                <w:rFonts w:ascii="宋体" w:hAnsi="宋体"/>
                <w:sz w:val="24"/>
                <w:szCs w:val="24"/>
              </w:rPr>
            </w:pPr>
            <w:r w:rsidRPr="004B3C50">
              <w:rPr>
                <w:rFonts w:ascii="宋体" w:hAnsi="宋体" w:hint="eastAsia"/>
                <w:sz w:val="24"/>
                <w:szCs w:val="24"/>
              </w:rPr>
              <w:t>黄丹英</w:t>
            </w:r>
            <w:r w:rsidR="00AA33D3">
              <w:rPr>
                <w:rFonts w:ascii="宋体" w:hAnsi="宋体" w:hint="eastAsia"/>
                <w:sz w:val="24"/>
                <w:szCs w:val="24"/>
              </w:rPr>
              <w:t>，女</w:t>
            </w:r>
            <w:r w:rsidRPr="004B3C50">
              <w:rPr>
                <w:rFonts w:ascii="宋体" w:hAnsi="宋体" w:hint="eastAsia"/>
                <w:sz w:val="24"/>
                <w:szCs w:val="24"/>
              </w:rPr>
              <w:t>，1963年5月</w:t>
            </w:r>
            <w:r w:rsidR="00AA33D3" w:rsidRPr="004B3C50">
              <w:rPr>
                <w:rFonts w:ascii="宋体" w:hAnsi="宋体" w:hint="eastAsia"/>
                <w:sz w:val="24"/>
                <w:szCs w:val="24"/>
              </w:rPr>
              <w:t>生</w:t>
            </w:r>
            <w:r w:rsidRPr="004B3C50">
              <w:rPr>
                <w:rFonts w:ascii="宋体" w:hAnsi="宋体" w:hint="eastAsia"/>
                <w:sz w:val="24"/>
                <w:szCs w:val="24"/>
              </w:rPr>
              <w:t>。研究生学历、 学士学位</w:t>
            </w:r>
            <w:r w:rsidR="00AA33D3">
              <w:rPr>
                <w:rFonts w:ascii="宋体" w:hAnsi="宋体" w:hint="eastAsia"/>
                <w:sz w:val="24"/>
                <w:szCs w:val="24"/>
              </w:rPr>
              <w:t>。</w:t>
            </w:r>
          </w:p>
          <w:p w:rsidR="00C543EB" w:rsidRPr="004B3C50" w:rsidRDefault="00C543EB" w:rsidP="00AA33D3">
            <w:pPr>
              <w:rPr>
                <w:rFonts w:asciiTheme="minorEastAsia" w:hAnsiTheme="minorEastAsia" w:cs="Times New Roman"/>
                <w:noProof/>
                <w:sz w:val="24"/>
                <w:szCs w:val="24"/>
              </w:rPr>
            </w:pPr>
            <w:r w:rsidRPr="004B3C50">
              <w:rPr>
                <w:rFonts w:ascii="宋体" w:hAnsi="宋体" w:hint="eastAsia"/>
                <w:sz w:val="24"/>
                <w:szCs w:val="24"/>
              </w:rPr>
              <w:t xml:space="preserve">    为配合国家“一带一路”发展战略以及海南省博鳌公共外交基地的建设，黄丹英老师意识到开设公共外交课程的重要意义和现实意义，对</w:t>
            </w:r>
            <w:r w:rsidRPr="004B3C50">
              <w:rPr>
                <w:rFonts w:ascii="宋体" w:hAnsi="宋体" w:cs="Arial" w:hint="eastAsia"/>
                <w:kern w:val="0"/>
                <w:sz w:val="24"/>
                <w:szCs w:val="24"/>
              </w:rPr>
              <w:t>构建公共外交课程</w:t>
            </w:r>
            <w:r w:rsidRPr="004B3C50">
              <w:rPr>
                <w:rFonts w:ascii="宋体" w:hAnsi="宋体" w:cs="宋体" w:hint="eastAsia"/>
                <w:kern w:val="0"/>
                <w:sz w:val="24"/>
                <w:szCs w:val="24"/>
              </w:rPr>
              <w:t>构建</w:t>
            </w:r>
            <w:r w:rsidRPr="004B3C50">
              <w:rPr>
                <w:rFonts w:ascii="宋体" w:hAnsi="宋体" w:cs="Arial" w:hint="eastAsia"/>
                <w:kern w:val="0"/>
                <w:sz w:val="24"/>
                <w:szCs w:val="24"/>
              </w:rPr>
              <w:t>进行了大量研究和探索，2013年首次开设</w:t>
            </w:r>
            <w:r w:rsidRPr="004B3C50">
              <w:rPr>
                <w:rFonts w:ascii="宋体" w:hAnsi="宋体" w:hint="eastAsia"/>
                <w:sz w:val="24"/>
                <w:szCs w:val="24"/>
              </w:rPr>
              <w:t>《公共外交与礼宾礼仪》课程，并从</w:t>
            </w:r>
            <w:r w:rsidRPr="004B3C50">
              <w:rPr>
                <w:rFonts w:ascii="宋体" w:hAnsi="宋体" w:cs="Arial" w:hint="eastAsia"/>
                <w:kern w:val="0"/>
                <w:sz w:val="24"/>
                <w:szCs w:val="24"/>
              </w:rPr>
              <w:t>2015年起至今为外国语学院本科生和翻译硕士研究生开设</w:t>
            </w:r>
            <w:r w:rsidRPr="004B3C50">
              <w:rPr>
                <w:rFonts w:ascii="宋体" w:hAnsi="宋体" w:hint="eastAsia"/>
                <w:sz w:val="24"/>
                <w:szCs w:val="24"/>
              </w:rPr>
              <w:t>《公共外交与礼宾礼仪》和《公共外交》课程，本科生的选课</w:t>
            </w:r>
            <w:r w:rsidR="008F2A10" w:rsidRPr="004B3C50">
              <w:rPr>
                <w:rFonts w:ascii="宋体" w:hAnsi="宋体" w:hint="eastAsia"/>
                <w:sz w:val="24"/>
                <w:szCs w:val="24"/>
              </w:rPr>
              <w:t>率为78%，研究生的学科率从65%上升到89%， 学生对该门课程反响热烈，给予了积极的评价。黄丹英老师助力外国语学院“公共外交+课程群”的建立，</w:t>
            </w:r>
            <w:r w:rsidR="00AA33D3" w:rsidRPr="004B3C50">
              <w:rPr>
                <w:rFonts w:ascii="宋体" w:hAnsi="宋体" w:hint="eastAsia"/>
                <w:sz w:val="24"/>
                <w:szCs w:val="24"/>
              </w:rPr>
              <w:t>主持《礼仪文化与实践》 和《公共外交与跨文化传播》两门课程建设，不</w:t>
            </w:r>
          </w:p>
        </w:tc>
        <w:tc>
          <w:tcPr>
            <w:tcW w:w="1848" w:type="dxa"/>
          </w:tcPr>
          <w:p w:rsidR="00C543EB" w:rsidRPr="004B3C50" w:rsidRDefault="00C543EB" w:rsidP="0045507C">
            <w:pPr>
              <w:jc w:val="center"/>
              <w:rPr>
                <w:rFonts w:asciiTheme="minorEastAsia" w:hAnsiTheme="minorEastAsia"/>
                <w:noProof/>
                <w:sz w:val="24"/>
                <w:szCs w:val="24"/>
              </w:rPr>
            </w:pPr>
            <w:r>
              <w:rPr>
                <w:rFonts w:asciiTheme="minorEastAsia" w:hAnsiTheme="minorEastAsia"/>
                <w:noProof/>
                <w:sz w:val="24"/>
                <w:szCs w:val="24"/>
              </w:rPr>
              <w:drawing>
                <wp:anchor distT="0" distB="0" distL="114300" distR="114300" simplePos="0" relativeHeight="251826176" behindDoc="0" locked="0" layoutInCell="1" allowOverlap="1">
                  <wp:simplePos x="0" y="0"/>
                  <wp:positionH relativeFrom="margin">
                    <wp:posOffset>0</wp:posOffset>
                  </wp:positionH>
                  <wp:positionV relativeFrom="margin">
                    <wp:posOffset>86360</wp:posOffset>
                  </wp:positionV>
                  <wp:extent cx="1087120" cy="1440815"/>
                  <wp:effectExtent l="19050" t="0" r="0" b="0"/>
                  <wp:wrapSquare wrapText="bothSides"/>
                  <wp:docPr id="34" name="图片 1" descr="H:\新建文件夹 (3)\Photo\照片\img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新建文件夹 (3)\Photo\照片\imgapp.jpg"/>
                          <pic:cNvPicPr>
                            <a:picLocks noChangeAspect="1" noChangeArrowheads="1"/>
                          </pic:cNvPicPr>
                        </pic:nvPicPr>
                        <pic:blipFill>
                          <a:blip r:embed="rId63"/>
                          <a:srcRect/>
                          <a:stretch>
                            <a:fillRect/>
                          </a:stretch>
                        </pic:blipFill>
                        <pic:spPr bwMode="auto">
                          <a:xfrm>
                            <a:off x="0" y="0"/>
                            <a:ext cx="1087120" cy="1440815"/>
                          </a:xfrm>
                          <a:prstGeom prst="rect">
                            <a:avLst/>
                          </a:prstGeom>
                          <a:noFill/>
                          <a:ln w="9525">
                            <a:noFill/>
                            <a:miter lim="800000"/>
                            <a:headEnd/>
                            <a:tailEnd/>
                          </a:ln>
                        </pic:spPr>
                      </pic:pic>
                    </a:graphicData>
                  </a:graphic>
                </wp:anchor>
              </w:drawing>
            </w:r>
          </w:p>
        </w:tc>
      </w:tr>
      <w:tr w:rsidR="00C543EB" w:rsidRPr="00C42DA5" w:rsidTr="008F2A10">
        <w:tc>
          <w:tcPr>
            <w:tcW w:w="9854" w:type="dxa"/>
            <w:gridSpan w:val="2"/>
          </w:tcPr>
          <w:p w:rsidR="00C543EB" w:rsidRPr="004B3C50" w:rsidRDefault="00C543EB" w:rsidP="0045507C">
            <w:pPr>
              <w:jc w:val="left"/>
              <w:rPr>
                <w:rFonts w:asciiTheme="minorEastAsia" w:hAnsiTheme="minorEastAsia"/>
                <w:noProof/>
                <w:sz w:val="24"/>
                <w:szCs w:val="24"/>
              </w:rPr>
            </w:pPr>
            <w:r w:rsidRPr="004B3C50">
              <w:rPr>
                <w:rFonts w:ascii="宋体" w:hAnsi="宋体" w:hint="eastAsia"/>
                <w:sz w:val="24"/>
                <w:szCs w:val="24"/>
              </w:rPr>
              <w:t>断完善课程内容和教学方法，鼓励并帮助青年教师积极参与公共外交相关课程建设，在“公共外交冬令营”做了题为“</w:t>
            </w:r>
            <w:r w:rsidRPr="004B3C50">
              <w:rPr>
                <w:rFonts w:ascii="宋体" w:hAnsi="宋体" w:hint="eastAsia"/>
                <w:bCs/>
                <w:sz w:val="24"/>
                <w:szCs w:val="24"/>
              </w:rPr>
              <w:t>以英语为媒介的公共外交能力”的讲座，在</w:t>
            </w:r>
            <w:r w:rsidRPr="004B3C50">
              <w:rPr>
                <w:rFonts w:ascii="宋体" w:hAnsi="宋体" w:hint="eastAsia"/>
                <w:sz w:val="24"/>
                <w:szCs w:val="24"/>
              </w:rPr>
              <w:t xml:space="preserve">学院的”南冥坛席“做了题为 </w:t>
            </w:r>
            <w:r w:rsidRPr="004B3C50">
              <w:rPr>
                <w:rFonts w:ascii="宋体" w:hAnsi="宋体"/>
                <w:sz w:val="24"/>
                <w:szCs w:val="24"/>
              </w:rPr>
              <w:t>“</w:t>
            </w:r>
            <w:r w:rsidRPr="004B3C50">
              <w:rPr>
                <w:rFonts w:ascii="宋体" w:hAnsi="宋体" w:hint="eastAsia"/>
                <w:sz w:val="24"/>
                <w:szCs w:val="24"/>
              </w:rPr>
              <w:t>公共外交课程建设探索与实践</w:t>
            </w:r>
            <w:r w:rsidRPr="004B3C50">
              <w:rPr>
                <w:rFonts w:ascii="宋体" w:hAnsi="宋体"/>
                <w:sz w:val="24"/>
                <w:szCs w:val="24"/>
              </w:rPr>
              <w:t>”</w:t>
            </w:r>
            <w:r w:rsidRPr="004B3C50">
              <w:rPr>
                <w:rFonts w:ascii="宋体" w:hAnsi="宋体" w:hint="eastAsia"/>
                <w:sz w:val="24"/>
                <w:szCs w:val="24"/>
              </w:rPr>
              <w:t>的讲座，与他人合作发表论文两篇：《从第1596号总统令看菲律宾的南海岛礁主张》（南海学刊 2016第三期）、《</w:t>
            </w:r>
            <w:r w:rsidRPr="004B3C50">
              <w:rPr>
                <w:rFonts w:ascii="宋体" w:hAnsi="宋体"/>
                <w:bCs/>
                <w:color w:val="000000"/>
                <w:sz w:val="24"/>
                <w:szCs w:val="24"/>
              </w:rPr>
              <w:t>“</w:t>
            </w:r>
            <w:r w:rsidRPr="004B3C50">
              <w:rPr>
                <w:rFonts w:ascii="宋体" w:hAnsi="宋体" w:hint="eastAsia"/>
                <w:bCs/>
                <w:color w:val="000000"/>
                <w:sz w:val="24"/>
                <w:szCs w:val="24"/>
              </w:rPr>
              <w:t>海南省开展公共外交的探索与实践 ”</w:t>
            </w:r>
            <w:r w:rsidRPr="004B3C50">
              <w:rPr>
                <w:rFonts w:ascii="宋体" w:hAnsi="宋体" w:hint="eastAsia"/>
                <w:sz w:val="24"/>
                <w:szCs w:val="24"/>
              </w:rPr>
              <w:t>》 （</w:t>
            </w:r>
            <w:r w:rsidRPr="004B3C50">
              <w:rPr>
                <w:rFonts w:ascii="宋体" w:hAnsi="宋体" w:hint="eastAsia"/>
                <w:bCs/>
                <w:sz w:val="24"/>
                <w:szCs w:val="24"/>
              </w:rPr>
              <w:t>“一带一路”公共外交报告（2016）海洋出版社）。</w:t>
            </w:r>
          </w:p>
        </w:tc>
      </w:tr>
    </w:tbl>
    <w:p w:rsidR="00C543EB" w:rsidRPr="00C42DA5" w:rsidRDefault="00C543EB" w:rsidP="00C543EB">
      <w:pPr>
        <w:widowControl/>
        <w:jc w:val="left"/>
        <w:rPr>
          <w:rFonts w:asciiTheme="minorEastAsia" w:hAnsiTheme="minorEastAsia"/>
          <w:noProof/>
          <w:sz w:val="24"/>
          <w:szCs w:val="24"/>
        </w:rPr>
      </w:pPr>
    </w:p>
    <w:tbl>
      <w:tblPr>
        <w:tblW w:w="0" w:type="auto"/>
        <w:tblLayout w:type="fixed"/>
        <w:tblLook w:val="04A0"/>
      </w:tblPr>
      <w:tblGrid>
        <w:gridCol w:w="7621"/>
        <w:gridCol w:w="2233"/>
      </w:tblGrid>
      <w:tr w:rsidR="00C543EB" w:rsidRPr="00C42DA5" w:rsidTr="00896907">
        <w:tc>
          <w:tcPr>
            <w:tcW w:w="7621" w:type="dxa"/>
          </w:tcPr>
          <w:p w:rsidR="00C543EB" w:rsidRPr="00412662" w:rsidRDefault="00C543EB" w:rsidP="00AA33D3">
            <w:pPr>
              <w:widowControl/>
              <w:ind w:firstLineChars="200" w:firstLine="480"/>
              <w:jc w:val="left"/>
              <w:rPr>
                <w:rFonts w:ascii="宋体" w:hAnsi="宋体" w:cs="宋体"/>
                <w:kern w:val="0"/>
                <w:sz w:val="24"/>
                <w:szCs w:val="24"/>
              </w:rPr>
            </w:pPr>
            <w:r w:rsidRPr="00412662">
              <w:rPr>
                <w:rFonts w:ascii="宋体" w:hAnsi="宋体" w:cs="宋体" w:hint="eastAsia"/>
                <w:kern w:val="0"/>
                <w:sz w:val="24"/>
                <w:szCs w:val="24"/>
              </w:rPr>
              <w:t>何光璧</w:t>
            </w:r>
            <w:r w:rsidR="00B90008" w:rsidRPr="00BA50FC">
              <w:rPr>
                <w:rFonts w:hint="eastAsia"/>
                <w:sz w:val="24"/>
                <w:szCs w:val="24"/>
              </w:rPr>
              <w:t>，</w:t>
            </w:r>
            <w:r w:rsidR="00B90008" w:rsidRPr="005A3751">
              <w:rPr>
                <w:rFonts w:ascii="宋体" w:hAnsi="宋体" w:hint="eastAsia"/>
                <w:sz w:val="24"/>
                <w:szCs w:val="24"/>
              </w:rPr>
              <w:t>男</w:t>
            </w:r>
            <w:r w:rsidRPr="00412662">
              <w:rPr>
                <w:rFonts w:ascii="宋体" w:hAnsi="宋体" w:cs="宋体" w:hint="eastAsia"/>
                <w:kern w:val="0"/>
                <w:sz w:val="24"/>
                <w:szCs w:val="24"/>
              </w:rPr>
              <w:t>，</w:t>
            </w:r>
            <w:r w:rsidRPr="00412662">
              <w:rPr>
                <w:rFonts w:ascii="宋体" w:hAnsi="宋体" w:hint="eastAsia"/>
                <w:sz w:val="24"/>
                <w:szCs w:val="24"/>
              </w:rPr>
              <w:t>1982年12月</w:t>
            </w:r>
            <w:r w:rsidR="00AA33D3">
              <w:rPr>
                <w:rFonts w:ascii="宋体" w:hAnsi="宋体" w:cs="宋体" w:hint="eastAsia"/>
                <w:kern w:val="0"/>
                <w:sz w:val="24"/>
                <w:szCs w:val="24"/>
              </w:rPr>
              <w:t>生，</w:t>
            </w:r>
            <w:r w:rsidRPr="00412662">
              <w:rPr>
                <w:rFonts w:ascii="宋体" w:hAnsi="宋体" w:hint="eastAsia"/>
                <w:sz w:val="24"/>
                <w:szCs w:val="24"/>
              </w:rPr>
              <w:t>研究生</w:t>
            </w:r>
            <w:r w:rsidR="00AA33D3" w:rsidRPr="00412662">
              <w:rPr>
                <w:rFonts w:ascii="宋体" w:hAnsi="宋体" w:hint="eastAsia"/>
                <w:sz w:val="24"/>
                <w:szCs w:val="24"/>
              </w:rPr>
              <w:t>学历</w:t>
            </w:r>
            <w:r w:rsidRPr="00412662">
              <w:rPr>
                <w:rFonts w:ascii="宋体" w:hAnsi="宋体" w:hint="eastAsia"/>
                <w:sz w:val="24"/>
                <w:szCs w:val="24"/>
              </w:rPr>
              <w:t>、硕士</w:t>
            </w:r>
            <w:r w:rsidR="00AA33D3" w:rsidRPr="00412662">
              <w:rPr>
                <w:rFonts w:ascii="宋体" w:hAnsi="宋体" w:hint="eastAsia"/>
                <w:sz w:val="24"/>
                <w:szCs w:val="24"/>
              </w:rPr>
              <w:t>学位</w:t>
            </w:r>
            <w:r w:rsidR="00ED2F25">
              <w:rPr>
                <w:rFonts w:ascii="宋体" w:hAnsi="宋体" w:cs="宋体" w:hint="eastAsia"/>
                <w:kern w:val="0"/>
                <w:sz w:val="24"/>
                <w:szCs w:val="24"/>
              </w:rPr>
              <w:t>。</w:t>
            </w:r>
            <w:r w:rsidRPr="00412662">
              <w:rPr>
                <w:rFonts w:ascii="宋体" w:hAnsi="宋体" w:hint="eastAsia"/>
                <w:sz w:val="24"/>
                <w:szCs w:val="24"/>
              </w:rPr>
              <w:t>2016年外国语学院优秀党员、2016年“第二届中国外语微课大赛”海南赛区一等奖获得者。</w:t>
            </w:r>
          </w:p>
          <w:p w:rsidR="00C543EB" w:rsidRPr="004B3C50" w:rsidRDefault="00C543EB" w:rsidP="00AA33D3">
            <w:pPr>
              <w:ind w:firstLineChars="200" w:firstLine="480"/>
              <w:rPr>
                <w:rFonts w:asciiTheme="minorEastAsia" w:hAnsiTheme="minorEastAsia" w:cs="Times New Roman"/>
                <w:noProof/>
                <w:sz w:val="24"/>
                <w:szCs w:val="24"/>
              </w:rPr>
            </w:pPr>
            <w:r w:rsidRPr="00412662">
              <w:rPr>
                <w:rFonts w:ascii="宋体" w:hAnsi="宋体" w:hint="eastAsia"/>
                <w:sz w:val="24"/>
                <w:szCs w:val="24"/>
              </w:rPr>
              <w:t>近几年来，何光璧老师一直承担四个教学班的大学英语教学工作，每年完成共计448学时的工作量。在日常教学工作中，本人始终尽职尽责，坚持课前认真仔细的进行备课，课后布置的作业力求少而精，努力做到既减轻学生的负担，又提高教学质量。重视教学的同时，本人不忘科</w:t>
            </w:r>
            <w:r w:rsidR="002C575B" w:rsidRPr="004B3C50">
              <w:rPr>
                <w:rFonts w:ascii="宋体" w:hAnsi="宋体" w:hint="eastAsia"/>
                <w:sz w:val="24"/>
                <w:szCs w:val="24"/>
              </w:rPr>
              <w:t>研。至今，本人共参与各类课题研究4项，发表论文2篇，参与2部教材的编写。</w:t>
            </w:r>
          </w:p>
        </w:tc>
        <w:tc>
          <w:tcPr>
            <w:tcW w:w="2233" w:type="dxa"/>
          </w:tcPr>
          <w:p w:rsidR="00C543EB" w:rsidRPr="004B3C50" w:rsidRDefault="00C543EB" w:rsidP="0045507C">
            <w:pPr>
              <w:jc w:val="center"/>
              <w:rPr>
                <w:rFonts w:asciiTheme="minorEastAsia" w:hAnsiTheme="minorEastAsia"/>
                <w:noProof/>
                <w:sz w:val="24"/>
                <w:szCs w:val="24"/>
              </w:rPr>
            </w:pPr>
            <w:r>
              <w:rPr>
                <w:rFonts w:asciiTheme="minorEastAsia" w:hAnsiTheme="minorEastAsia"/>
                <w:noProof/>
                <w:sz w:val="24"/>
                <w:szCs w:val="24"/>
              </w:rPr>
              <w:drawing>
                <wp:anchor distT="0" distB="0" distL="114300" distR="114300" simplePos="0" relativeHeight="251825152" behindDoc="0" locked="0" layoutInCell="1" allowOverlap="1">
                  <wp:simplePos x="0" y="0"/>
                  <wp:positionH relativeFrom="column">
                    <wp:posOffset>97790</wp:posOffset>
                  </wp:positionH>
                  <wp:positionV relativeFrom="paragraph">
                    <wp:posOffset>-6365240</wp:posOffset>
                  </wp:positionV>
                  <wp:extent cx="1352550" cy="1657350"/>
                  <wp:effectExtent l="19050" t="0" r="0" b="0"/>
                  <wp:wrapSquare wrapText="bothSides"/>
                  <wp:docPr id="32" name="图片 3" descr="C:\Users\lenovo\Documents\Tencent Files\303017289\Image\C2C\A5BD135C6005FFC630B21D826A99A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lenovo\Documents\Tencent Files\303017289\Image\C2C\A5BD135C6005FFC630B21D826A99A325.jpg"/>
                          <pic:cNvPicPr>
                            <a:picLocks noChangeAspect="1" noChangeArrowheads="1"/>
                          </pic:cNvPicPr>
                        </pic:nvPicPr>
                        <pic:blipFill>
                          <a:blip r:embed="rId64"/>
                          <a:srcRect/>
                          <a:stretch>
                            <a:fillRect/>
                          </a:stretch>
                        </pic:blipFill>
                        <pic:spPr bwMode="auto">
                          <a:xfrm>
                            <a:off x="0" y="0"/>
                            <a:ext cx="1352550" cy="1657350"/>
                          </a:xfrm>
                          <a:prstGeom prst="rect">
                            <a:avLst/>
                          </a:prstGeom>
                          <a:noFill/>
                          <a:ln w="9525">
                            <a:noFill/>
                            <a:miter lim="800000"/>
                            <a:headEnd/>
                            <a:tailEnd/>
                          </a:ln>
                        </pic:spPr>
                      </pic:pic>
                    </a:graphicData>
                  </a:graphic>
                </wp:anchor>
              </w:drawing>
            </w:r>
          </w:p>
        </w:tc>
      </w:tr>
      <w:tr w:rsidR="00C543EB" w:rsidRPr="00C42DA5" w:rsidTr="00896907">
        <w:tc>
          <w:tcPr>
            <w:tcW w:w="9854" w:type="dxa"/>
            <w:gridSpan w:val="2"/>
          </w:tcPr>
          <w:p w:rsidR="00C543EB" w:rsidRPr="004B3C50" w:rsidRDefault="00C543EB" w:rsidP="0045507C">
            <w:pPr>
              <w:ind w:firstLineChars="200" w:firstLine="480"/>
              <w:jc w:val="left"/>
              <w:rPr>
                <w:rFonts w:asciiTheme="minorEastAsia" w:hAnsiTheme="minorEastAsia"/>
                <w:noProof/>
                <w:sz w:val="24"/>
                <w:szCs w:val="24"/>
              </w:rPr>
            </w:pPr>
            <w:r w:rsidRPr="004B3C50">
              <w:rPr>
                <w:rFonts w:ascii="宋体" w:hAnsi="宋体" w:hint="eastAsia"/>
                <w:sz w:val="24"/>
                <w:szCs w:val="24"/>
              </w:rPr>
              <w:t>除了上述教学工作，何光璧老师还承担外国语学院网络教学教研室的主要工作，具体如下：第一，负责新视野网络教学系统、iTest自主学习及在线测试系统和外国语学院微信考勤系统的日常管理和维护。每年新生入学前要在上述前两系统导入一万余个账号，新增开设五百余个班级，以及每个学期更新班级信息。第二，为2015级和2016级学生编辑了40套在线测试题，供学生在线自主学习。第三，为了让任课教师更好地掌握网络教学系统的使用方法，何光璧老师每年给任课教师和各英语班的教学助理举办数场相关培训，以便进一步发挥网络教学系统的外语教学中的作用，并且创建“网络教学技术支持”群和“网络教学助理”群，在线实时为教师和学生答疑，解决使用网络教学系统过程中遇到的问题。第四，为了配合推进外语教学改革，本人还参加大学英语无纸化考试筹备小组，为无纸化考试试题的建设提供技术指导和支持。第五，负责每学期期末考试、补考考试等考试数千份书卷客观题的机器阅卷。</w:t>
            </w:r>
          </w:p>
        </w:tc>
      </w:tr>
    </w:tbl>
    <w:p w:rsidR="00C543EB" w:rsidRDefault="00C543EB" w:rsidP="00C543EB">
      <w:pPr>
        <w:widowControl/>
        <w:jc w:val="left"/>
        <w:rPr>
          <w:rFonts w:asciiTheme="minorEastAsia" w:hAnsiTheme="minorEastAsia"/>
          <w:noProof/>
          <w:sz w:val="24"/>
          <w:szCs w:val="24"/>
        </w:rPr>
      </w:pPr>
    </w:p>
    <w:tbl>
      <w:tblPr>
        <w:tblW w:w="0" w:type="auto"/>
        <w:tblLook w:val="04A0"/>
      </w:tblPr>
      <w:tblGrid>
        <w:gridCol w:w="7658"/>
        <w:gridCol w:w="2196"/>
      </w:tblGrid>
      <w:tr w:rsidR="00C543EB" w:rsidRPr="00C42DA5" w:rsidTr="00896907">
        <w:tc>
          <w:tcPr>
            <w:tcW w:w="7658" w:type="dxa"/>
          </w:tcPr>
          <w:p w:rsidR="00C543EB" w:rsidRPr="004B3C50" w:rsidRDefault="00C543EB" w:rsidP="0045507C">
            <w:pPr>
              <w:pStyle w:val="Ae"/>
              <w:ind w:firstLineChars="200" w:firstLine="480"/>
              <w:rPr>
                <w:rFonts w:ascii="宋体" w:eastAsia="宋体" w:hAnsi="宋体" w:hint="default"/>
                <w:sz w:val="24"/>
                <w:szCs w:val="24"/>
              </w:rPr>
            </w:pPr>
            <w:r w:rsidRPr="004B3C50">
              <w:rPr>
                <w:rFonts w:ascii="宋体" w:eastAsia="宋体" w:hAnsi="宋体"/>
                <w:sz w:val="24"/>
                <w:szCs w:val="24"/>
              </w:rPr>
              <w:t>张辉</w:t>
            </w:r>
            <w:r w:rsidR="00B90008">
              <w:rPr>
                <w:rFonts w:ascii="宋体" w:eastAsia="宋体" w:hAnsi="宋体"/>
                <w:sz w:val="24"/>
                <w:szCs w:val="24"/>
              </w:rPr>
              <w:t>，女</w:t>
            </w:r>
            <w:r w:rsidRPr="004B3C50">
              <w:rPr>
                <w:rFonts w:ascii="宋体" w:eastAsia="宋体" w:hAnsi="宋体"/>
                <w:sz w:val="24"/>
                <w:szCs w:val="24"/>
              </w:rPr>
              <w:t>，1979年12月生，硕士研究生，讲师，外国语学院大学英语第一教研室副主任。2015-2016学年教学测评为A。</w:t>
            </w:r>
          </w:p>
          <w:p w:rsidR="00C543EB" w:rsidRPr="004B3C50" w:rsidRDefault="00C543EB" w:rsidP="0045507C">
            <w:pPr>
              <w:pStyle w:val="Ae"/>
              <w:rPr>
                <w:rFonts w:ascii="宋体" w:eastAsia="宋体" w:hAnsi="宋体" w:hint="default"/>
                <w:sz w:val="24"/>
                <w:szCs w:val="24"/>
              </w:rPr>
            </w:pPr>
            <w:r w:rsidRPr="004B3C50">
              <w:rPr>
                <w:rFonts w:ascii="宋体" w:eastAsia="宋体" w:hAnsi="宋体"/>
                <w:sz w:val="24"/>
                <w:szCs w:val="24"/>
              </w:rPr>
              <w:tab/>
              <w:t>张辉老师在教学上认真钻研、勇于创新。始终坚持“以学生为中心”的理念，研究和设计了独具特色的口语和翻译等教学活动，深受学生的欢迎和同事的肯定。</w:t>
            </w:r>
          </w:p>
          <w:p w:rsidR="008F227F" w:rsidRDefault="00C543EB" w:rsidP="008F227F">
            <w:pPr>
              <w:pStyle w:val="Ae"/>
              <w:ind w:firstLineChars="200" w:firstLine="480"/>
              <w:rPr>
                <w:rFonts w:ascii="宋体" w:eastAsia="宋体" w:hAnsi="宋体" w:hint="default"/>
                <w:sz w:val="24"/>
                <w:szCs w:val="24"/>
              </w:rPr>
            </w:pPr>
            <w:r w:rsidRPr="004B3C50">
              <w:rPr>
                <w:rFonts w:ascii="宋体" w:eastAsia="宋体" w:hAnsi="宋体"/>
                <w:sz w:val="24"/>
                <w:szCs w:val="24"/>
              </w:rPr>
              <w:t>在科研上，她积极向优秀同事学习，参与了一个国家级科研项目和多个省厅级项目，已发表学术论文5篇，并出版专著一部。同时还积极承担了英语专业学生毕业论文的指导工作。</w:t>
            </w:r>
          </w:p>
          <w:p w:rsidR="00C543EB" w:rsidRPr="004B3C50" w:rsidRDefault="008F227F" w:rsidP="008F227F">
            <w:pPr>
              <w:pStyle w:val="Ae"/>
              <w:ind w:firstLineChars="200" w:firstLine="480"/>
              <w:rPr>
                <w:rFonts w:asciiTheme="minorEastAsia" w:hAnsiTheme="minorEastAsia" w:cs="Times New Roman" w:hint="default"/>
                <w:noProof/>
                <w:sz w:val="24"/>
                <w:szCs w:val="24"/>
              </w:rPr>
            </w:pPr>
            <w:r w:rsidRPr="004B3C50">
              <w:rPr>
                <w:rFonts w:ascii="宋体" w:eastAsia="宋体" w:hAnsi="宋体"/>
                <w:sz w:val="24"/>
                <w:szCs w:val="24"/>
              </w:rPr>
              <w:t>在工作中，她淡泊名利，甘于奉献。在城西校区需要老师上课时，她主动请缨，把方便留给他人。对于学院和教研室的工作，她积极配合，主动协助，一直都任劳任怨，从不计较个人得失。</w:t>
            </w:r>
          </w:p>
        </w:tc>
        <w:tc>
          <w:tcPr>
            <w:tcW w:w="2196" w:type="dxa"/>
          </w:tcPr>
          <w:p w:rsidR="00C543EB" w:rsidRPr="004B3C50" w:rsidRDefault="00C543EB" w:rsidP="0045507C">
            <w:pPr>
              <w:jc w:val="center"/>
              <w:rPr>
                <w:rFonts w:asciiTheme="minorEastAsia" w:hAnsiTheme="minorEastAsia"/>
                <w:noProof/>
                <w:sz w:val="24"/>
                <w:szCs w:val="24"/>
              </w:rPr>
            </w:pPr>
            <w:r>
              <w:rPr>
                <w:rFonts w:asciiTheme="minorEastAsia" w:hAnsiTheme="minorEastAsia"/>
                <w:noProof/>
                <w:sz w:val="24"/>
                <w:szCs w:val="24"/>
              </w:rPr>
              <w:drawing>
                <wp:anchor distT="0" distB="0" distL="114300" distR="114300" simplePos="0" relativeHeight="251824128" behindDoc="1" locked="0" layoutInCell="1" allowOverlap="1">
                  <wp:simplePos x="0" y="0"/>
                  <wp:positionH relativeFrom="margin">
                    <wp:align>center</wp:align>
                  </wp:positionH>
                  <wp:positionV relativeFrom="margin">
                    <wp:align>top</wp:align>
                  </wp:positionV>
                  <wp:extent cx="1238250" cy="1866900"/>
                  <wp:effectExtent l="19050" t="0" r="0" b="0"/>
                  <wp:wrapSquare wrapText="bothSides"/>
                  <wp:docPr id="31" name="图片 12" descr="张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张辉"/>
                          <pic:cNvPicPr>
                            <a:picLocks noChangeAspect="1" noChangeArrowheads="1"/>
                          </pic:cNvPicPr>
                        </pic:nvPicPr>
                        <pic:blipFill>
                          <a:blip r:embed="rId65"/>
                          <a:srcRect/>
                          <a:stretch>
                            <a:fillRect/>
                          </a:stretch>
                        </pic:blipFill>
                        <pic:spPr bwMode="auto">
                          <a:xfrm>
                            <a:off x="0" y="0"/>
                            <a:ext cx="1238250" cy="1866900"/>
                          </a:xfrm>
                          <a:prstGeom prst="rect">
                            <a:avLst/>
                          </a:prstGeom>
                          <a:noFill/>
                          <a:ln w="9525">
                            <a:noFill/>
                            <a:miter lim="800000"/>
                            <a:headEnd/>
                            <a:tailEnd/>
                          </a:ln>
                        </pic:spPr>
                      </pic:pic>
                    </a:graphicData>
                  </a:graphic>
                </wp:anchor>
              </w:drawing>
            </w:r>
          </w:p>
        </w:tc>
      </w:tr>
      <w:tr w:rsidR="00C543EB" w:rsidRPr="00C42DA5" w:rsidTr="008F2A10">
        <w:tc>
          <w:tcPr>
            <w:tcW w:w="9854" w:type="dxa"/>
            <w:gridSpan w:val="2"/>
          </w:tcPr>
          <w:p w:rsidR="00C543EB" w:rsidRPr="004B3C50" w:rsidRDefault="00C543EB" w:rsidP="0045507C">
            <w:pPr>
              <w:ind w:firstLineChars="200" w:firstLine="480"/>
              <w:jc w:val="left"/>
              <w:rPr>
                <w:rFonts w:asciiTheme="minorEastAsia" w:hAnsiTheme="minorEastAsia"/>
                <w:noProof/>
                <w:sz w:val="24"/>
                <w:szCs w:val="24"/>
              </w:rPr>
            </w:pPr>
            <w:r w:rsidRPr="004B3C50">
              <w:rPr>
                <w:rFonts w:ascii="宋体" w:eastAsia="宋体" w:hAnsi="宋体"/>
                <w:sz w:val="24"/>
                <w:szCs w:val="24"/>
              </w:rPr>
              <w:t>作为一名教师，她崇德向善，乐于助人。在单位同事怀孕保胎需要有人代课时，她毫不犹豫放下个人的事情，帮助该教师代课。当有同事家里碰到困难时，她随时提供关心和帮助，帮着买菜做饭等。此外，张辉老师还积极参加学校的各项文体活动，具有很强的集体荣誉感。</w:t>
            </w:r>
          </w:p>
        </w:tc>
      </w:tr>
    </w:tbl>
    <w:p w:rsidR="00C543EB" w:rsidRDefault="00C543EB" w:rsidP="00C543EB">
      <w:pPr>
        <w:widowControl/>
        <w:jc w:val="left"/>
        <w:rPr>
          <w:rFonts w:asciiTheme="minorEastAsia" w:hAnsiTheme="minorEastAsia"/>
          <w:noProof/>
          <w:sz w:val="24"/>
          <w:szCs w:val="24"/>
        </w:rPr>
      </w:pPr>
    </w:p>
    <w:p w:rsidR="00C543EB" w:rsidRPr="00C42DA5" w:rsidRDefault="00C543EB" w:rsidP="00C543EB">
      <w:pPr>
        <w:widowControl/>
        <w:jc w:val="left"/>
        <w:rPr>
          <w:rFonts w:asciiTheme="minorEastAsia" w:hAnsiTheme="minorEastAsia"/>
          <w:noProof/>
          <w:sz w:val="24"/>
          <w:szCs w:val="24"/>
        </w:rPr>
      </w:pPr>
    </w:p>
    <w:tbl>
      <w:tblPr>
        <w:tblW w:w="0" w:type="auto"/>
        <w:tblLook w:val="04A0"/>
      </w:tblPr>
      <w:tblGrid>
        <w:gridCol w:w="7628"/>
        <w:gridCol w:w="2226"/>
      </w:tblGrid>
      <w:tr w:rsidR="00C543EB" w:rsidRPr="008F2A10" w:rsidTr="008F2A10">
        <w:tc>
          <w:tcPr>
            <w:tcW w:w="8006" w:type="dxa"/>
          </w:tcPr>
          <w:p w:rsidR="00C543EB" w:rsidRPr="008F2A10" w:rsidRDefault="00C543EB" w:rsidP="008F2A10">
            <w:pPr>
              <w:ind w:firstLineChars="200" w:firstLine="480"/>
              <w:rPr>
                <w:rFonts w:ascii="Calibri" w:hAnsi="Calibri"/>
                <w:sz w:val="24"/>
                <w:szCs w:val="24"/>
              </w:rPr>
            </w:pPr>
            <w:r w:rsidRPr="008F2A10">
              <w:rPr>
                <w:rFonts w:hint="eastAsia"/>
                <w:sz w:val="24"/>
                <w:szCs w:val="24"/>
              </w:rPr>
              <w:t>吕卉</w:t>
            </w:r>
            <w:r w:rsidR="00B90008">
              <w:rPr>
                <w:rFonts w:hint="eastAsia"/>
                <w:sz w:val="24"/>
                <w:szCs w:val="24"/>
              </w:rPr>
              <w:t>，女</w:t>
            </w:r>
            <w:r w:rsidRPr="008F2A10">
              <w:rPr>
                <w:rFonts w:hint="eastAsia"/>
                <w:sz w:val="24"/>
                <w:szCs w:val="24"/>
              </w:rPr>
              <w:t>，</w:t>
            </w:r>
            <w:r w:rsidRPr="008F2A10">
              <w:rPr>
                <w:rFonts w:hint="eastAsia"/>
                <w:sz w:val="24"/>
                <w:szCs w:val="24"/>
              </w:rPr>
              <w:t>1971</w:t>
            </w:r>
            <w:r w:rsidRPr="008F2A10">
              <w:rPr>
                <w:rFonts w:hint="eastAsia"/>
                <w:sz w:val="24"/>
                <w:szCs w:val="24"/>
              </w:rPr>
              <w:t>年</w:t>
            </w:r>
            <w:r w:rsidRPr="008F2A10">
              <w:rPr>
                <w:rFonts w:hint="eastAsia"/>
                <w:sz w:val="24"/>
                <w:szCs w:val="24"/>
              </w:rPr>
              <w:t>12</w:t>
            </w:r>
            <w:r w:rsidRPr="008F2A10">
              <w:rPr>
                <w:rFonts w:hint="eastAsia"/>
                <w:sz w:val="24"/>
                <w:szCs w:val="24"/>
              </w:rPr>
              <w:t>月生，博士研究生，副教授，外国语学院俄语系主任。海南省中俄文化交流协会副秘书长，</w:t>
            </w:r>
            <w:r w:rsidRPr="008F2A10">
              <w:rPr>
                <w:rFonts w:ascii="Calibri" w:hAnsi="Calibri" w:hint="eastAsia"/>
                <w:sz w:val="24"/>
                <w:szCs w:val="24"/>
              </w:rPr>
              <w:t>担任《文化和文明》等多本语言学和历史学</w:t>
            </w:r>
            <w:r w:rsidRPr="008F2A10">
              <w:rPr>
                <w:rFonts w:ascii="Calibri" w:hAnsi="Calibri"/>
                <w:sz w:val="24"/>
                <w:szCs w:val="24"/>
              </w:rPr>
              <w:t>ВАК</w:t>
            </w:r>
            <w:r w:rsidRPr="008F2A10">
              <w:rPr>
                <w:rFonts w:ascii="Calibri" w:hAnsi="Calibri" w:hint="eastAsia"/>
                <w:sz w:val="24"/>
                <w:szCs w:val="24"/>
              </w:rPr>
              <w:t>（俄罗斯科学院最高学术委员会认定核心）期刊编审。</w:t>
            </w:r>
            <w:r w:rsidRPr="008F2A10">
              <w:rPr>
                <w:rFonts w:hint="eastAsia"/>
                <w:sz w:val="24"/>
                <w:szCs w:val="24"/>
              </w:rPr>
              <w:t>主要研究领域：俄罗斯农业史，俄罗斯语言文化。</w:t>
            </w:r>
          </w:p>
          <w:p w:rsidR="00B90008" w:rsidRDefault="00C543EB" w:rsidP="008F2A10">
            <w:pPr>
              <w:ind w:firstLineChars="200" w:firstLine="480"/>
              <w:rPr>
                <w:rFonts w:ascii="Calibri" w:hAnsi="Calibri"/>
                <w:sz w:val="24"/>
                <w:szCs w:val="24"/>
              </w:rPr>
            </w:pPr>
            <w:r w:rsidRPr="008F2A10">
              <w:rPr>
                <w:rFonts w:ascii="Calibri" w:hAnsi="Calibri" w:hint="eastAsia"/>
                <w:sz w:val="24"/>
                <w:szCs w:val="24"/>
              </w:rPr>
              <w:t>在国内外期刊发表论文</w:t>
            </w:r>
            <w:r w:rsidRPr="008F2A10">
              <w:rPr>
                <w:rFonts w:ascii="Calibri" w:hAnsi="Calibri" w:hint="eastAsia"/>
                <w:sz w:val="24"/>
                <w:szCs w:val="24"/>
              </w:rPr>
              <w:t>20</w:t>
            </w:r>
            <w:r w:rsidRPr="008F2A10">
              <w:rPr>
                <w:rFonts w:ascii="Calibri" w:hAnsi="Calibri" w:hint="eastAsia"/>
                <w:sz w:val="24"/>
                <w:szCs w:val="24"/>
              </w:rPr>
              <w:t>余篇，其中</w:t>
            </w:r>
            <w:r w:rsidRPr="008F2A10">
              <w:rPr>
                <w:rFonts w:ascii="Calibri" w:hAnsi="Calibri" w:hint="eastAsia"/>
                <w:sz w:val="24"/>
                <w:szCs w:val="24"/>
              </w:rPr>
              <w:t>2</w:t>
            </w:r>
            <w:r w:rsidRPr="008F2A10">
              <w:rPr>
                <w:rFonts w:ascii="Calibri" w:hAnsi="Calibri" w:hint="eastAsia"/>
                <w:sz w:val="24"/>
                <w:szCs w:val="24"/>
              </w:rPr>
              <w:t>篇被《人大报刊复印资料》全文转摘。编著</w:t>
            </w:r>
            <w:r w:rsidRPr="008F2A10">
              <w:rPr>
                <w:rFonts w:ascii="Calibri" w:hAnsi="Calibri" w:hint="eastAsia"/>
                <w:sz w:val="24"/>
                <w:szCs w:val="24"/>
              </w:rPr>
              <w:t>10</w:t>
            </w:r>
            <w:r w:rsidRPr="008F2A10">
              <w:rPr>
                <w:rFonts w:ascii="Calibri" w:hAnsi="Calibri" w:hint="eastAsia"/>
                <w:sz w:val="24"/>
                <w:szCs w:val="24"/>
              </w:rPr>
              <w:t>余部。参与国家社会科学基金重大项目</w:t>
            </w:r>
            <w:r w:rsidRPr="008F2A10">
              <w:rPr>
                <w:rFonts w:ascii="Calibri" w:hAnsi="Calibri" w:hint="eastAsia"/>
                <w:sz w:val="24"/>
                <w:szCs w:val="24"/>
              </w:rPr>
              <w:t>1</w:t>
            </w:r>
            <w:r w:rsidRPr="008F2A10">
              <w:rPr>
                <w:rFonts w:ascii="Calibri" w:hAnsi="Calibri" w:hint="eastAsia"/>
                <w:sz w:val="24"/>
                <w:szCs w:val="24"/>
              </w:rPr>
              <w:t>项和国家社会科学基金一般项目</w:t>
            </w:r>
            <w:r w:rsidRPr="008F2A10">
              <w:rPr>
                <w:rFonts w:ascii="Calibri" w:hAnsi="Calibri" w:hint="eastAsia"/>
                <w:sz w:val="24"/>
                <w:szCs w:val="24"/>
              </w:rPr>
              <w:t>2</w:t>
            </w:r>
            <w:r w:rsidRPr="008F2A10">
              <w:rPr>
                <w:rFonts w:ascii="Calibri" w:hAnsi="Calibri" w:hint="eastAsia"/>
                <w:sz w:val="24"/>
                <w:szCs w:val="24"/>
              </w:rPr>
              <w:t>项，主持海南省社科基金项目</w:t>
            </w:r>
            <w:r w:rsidRPr="008F2A10">
              <w:rPr>
                <w:rFonts w:ascii="Calibri" w:hAnsi="Calibri" w:hint="eastAsia"/>
                <w:sz w:val="24"/>
                <w:szCs w:val="24"/>
              </w:rPr>
              <w:t>1</w:t>
            </w:r>
            <w:r w:rsidRPr="008F2A10">
              <w:rPr>
                <w:rFonts w:ascii="Calibri" w:hAnsi="Calibri" w:hint="eastAsia"/>
                <w:sz w:val="24"/>
                <w:szCs w:val="24"/>
              </w:rPr>
              <w:t>项，主持海南大学教学教改项目</w:t>
            </w:r>
            <w:r w:rsidRPr="008F2A10">
              <w:rPr>
                <w:rFonts w:ascii="Calibri" w:hAnsi="Calibri" w:hint="eastAsia"/>
                <w:sz w:val="24"/>
                <w:szCs w:val="24"/>
              </w:rPr>
              <w:t>3</w:t>
            </w:r>
            <w:r w:rsidRPr="008F2A10">
              <w:rPr>
                <w:rFonts w:ascii="Calibri" w:hAnsi="Calibri" w:hint="eastAsia"/>
                <w:sz w:val="24"/>
                <w:szCs w:val="24"/>
              </w:rPr>
              <w:t>项。荣获</w:t>
            </w:r>
            <w:r w:rsidRPr="008F2A10">
              <w:rPr>
                <w:rFonts w:ascii="Calibri" w:hAnsi="Calibri" w:hint="eastAsia"/>
                <w:sz w:val="24"/>
                <w:szCs w:val="24"/>
              </w:rPr>
              <w:t>2013</w:t>
            </w:r>
            <w:r w:rsidRPr="008F2A10">
              <w:rPr>
                <w:rFonts w:ascii="Calibri" w:hAnsi="Calibri" w:hint="eastAsia"/>
                <w:sz w:val="24"/>
                <w:szCs w:val="24"/>
              </w:rPr>
              <w:t>年海南省博士协会优秀论文成果奖</w:t>
            </w:r>
            <w:r w:rsidRPr="008F2A10">
              <w:rPr>
                <w:rFonts w:ascii="Calibri" w:hAnsi="Calibri" w:hint="eastAsia"/>
                <w:sz w:val="24"/>
                <w:szCs w:val="24"/>
              </w:rPr>
              <w:t>1</w:t>
            </w:r>
            <w:r w:rsidRPr="008F2A10">
              <w:rPr>
                <w:rFonts w:ascii="Calibri" w:hAnsi="Calibri" w:hint="eastAsia"/>
                <w:sz w:val="24"/>
                <w:szCs w:val="24"/>
              </w:rPr>
              <w:t>项。</w:t>
            </w:r>
          </w:p>
          <w:p w:rsidR="00C543EB" w:rsidRPr="008F2A10" w:rsidRDefault="00B90008" w:rsidP="00B90008">
            <w:pPr>
              <w:ind w:firstLineChars="200" w:firstLine="480"/>
              <w:rPr>
                <w:rFonts w:asciiTheme="minorEastAsia" w:hAnsiTheme="minorEastAsia" w:cs="Times New Roman"/>
                <w:noProof/>
                <w:sz w:val="24"/>
                <w:szCs w:val="24"/>
              </w:rPr>
            </w:pPr>
            <w:r w:rsidRPr="008F2A10">
              <w:rPr>
                <w:rFonts w:ascii="Calibri" w:hAnsi="Calibri" w:hint="eastAsia"/>
                <w:sz w:val="24"/>
                <w:szCs w:val="24"/>
              </w:rPr>
              <w:t>吕卉老师积极利用专业优势服务海南社会发展。参与海南省政府国</w:t>
            </w:r>
          </w:p>
        </w:tc>
        <w:tc>
          <w:tcPr>
            <w:tcW w:w="1848" w:type="dxa"/>
          </w:tcPr>
          <w:p w:rsidR="00C543EB" w:rsidRPr="008F2A10" w:rsidRDefault="00C543EB" w:rsidP="0045507C">
            <w:pPr>
              <w:jc w:val="center"/>
              <w:rPr>
                <w:rFonts w:asciiTheme="minorEastAsia" w:hAnsiTheme="minorEastAsia"/>
                <w:noProof/>
                <w:sz w:val="24"/>
                <w:szCs w:val="24"/>
              </w:rPr>
            </w:pPr>
            <w:r w:rsidRPr="008F2A10">
              <w:rPr>
                <w:rFonts w:asciiTheme="minorEastAsia" w:hAnsiTheme="minorEastAsia"/>
                <w:noProof/>
                <w:sz w:val="24"/>
                <w:szCs w:val="24"/>
              </w:rPr>
              <w:drawing>
                <wp:anchor distT="0" distB="0" distL="114300" distR="114300" simplePos="0" relativeHeight="251823104" behindDoc="0" locked="0" layoutInCell="1" allowOverlap="1">
                  <wp:simplePos x="0" y="0"/>
                  <wp:positionH relativeFrom="margin">
                    <wp:align>center</wp:align>
                  </wp:positionH>
                  <wp:positionV relativeFrom="margin">
                    <wp:align>top</wp:align>
                  </wp:positionV>
                  <wp:extent cx="1247775" cy="1800225"/>
                  <wp:effectExtent l="19050" t="0" r="9525" b="0"/>
                  <wp:wrapSquare wrapText="bothSides"/>
                  <wp:docPr id="30" name="图片 1" descr="E:\DSC_4625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DSC_4625 (157).JPG"/>
                          <pic:cNvPicPr>
                            <a:picLocks noChangeAspect="1" noChangeArrowheads="1"/>
                          </pic:cNvPicPr>
                        </pic:nvPicPr>
                        <pic:blipFill>
                          <a:blip r:embed="rId66" cstate="print"/>
                          <a:srcRect/>
                          <a:stretch>
                            <a:fillRect/>
                          </a:stretch>
                        </pic:blipFill>
                        <pic:spPr bwMode="auto">
                          <a:xfrm>
                            <a:off x="0" y="0"/>
                            <a:ext cx="1247775" cy="1800225"/>
                          </a:xfrm>
                          <a:prstGeom prst="rect">
                            <a:avLst/>
                          </a:prstGeom>
                          <a:noFill/>
                          <a:ln w="9525">
                            <a:noFill/>
                            <a:miter lim="800000"/>
                            <a:headEnd/>
                            <a:tailEnd/>
                          </a:ln>
                        </pic:spPr>
                      </pic:pic>
                    </a:graphicData>
                  </a:graphic>
                </wp:anchor>
              </w:drawing>
            </w:r>
          </w:p>
        </w:tc>
      </w:tr>
      <w:tr w:rsidR="00C543EB" w:rsidRPr="008F2A10" w:rsidTr="008F2A10">
        <w:tc>
          <w:tcPr>
            <w:tcW w:w="9854" w:type="dxa"/>
            <w:gridSpan w:val="2"/>
          </w:tcPr>
          <w:p w:rsidR="00C543EB" w:rsidRPr="008F2A10" w:rsidRDefault="00B90008" w:rsidP="00B90008">
            <w:pPr>
              <w:rPr>
                <w:rFonts w:ascii="Calibri" w:hAnsi="Calibri"/>
                <w:sz w:val="24"/>
                <w:szCs w:val="24"/>
              </w:rPr>
            </w:pPr>
            <w:r w:rsidRPr="008F2A10">
              <w:rPr>
                <w:rFonts w:ascii="Calibri" w:hAnsi="Calibri" w:hint="eastAsia"/>
                <w:sz w:val="24"/>
                <w:szCs w:val="24"/>
              </w:rPr>
              <w:t>际旅</w:t>
            </w:r>
            <w:r w:rsidR="00C543EB" w:rsidRPr="008F2A10">
              <w:rPr>
                <w:rFonts w:ascii="Calibri" w:hAnsi="Calibri" w:hint="eastAsia"/>
                <w:sz w:val="24"/>
                <w:szCs w:val="24"/>
              </w:rPr>
              <w:t>游岛语言环境建设项目，在</w:t>
            </w:r>
            <w:r w:rsidR="00C543EB" w:rsidRPr="008F2A10">
              <w:rPr>
                <w:rFonts w:ascii="Calibri" w:hAnsi="Calibri" w:hint="eastAsia"/>
                <w:bCs/>
                <w:sz w:val="24"/>
                <w:szCs w:val="24"/>
              </w:rPr>
              <w:t>第十四次上合组织成员国总检察长会议和</w:t>
            </w:r>
            <w:r w:rsidR="00C543EB" w:rsidRPr="008F2A10">
              <w:rPr>
                <w:rFonts w:ascii="Calibri" w:hAnsi="Calibri" w:hint="eastAsia"/>
                <w:bCs/>
                <w:sz w:val="24"/>
                <w:szCs w:val="24"/>
              </w:rPr>
              <w:t>2016</w:t>
            </w:r>
            <w:r w:rsidR="00C543EB" w:rsidRPr="008F2A10">
              <w:rPr>
                <w:rFonts w:ascii="Calibri" w:hAnsi="Calibri" w:hint="eastAsia"/>
                <w:bCs/>
                <w:sz w:val="24"/>
                <w:szCs w:val="24"/>
              </w:rPr>
              <w:t>金砖国家总检察长会议</w:t>
            </w:r>
            <w:r w:rsidR="00C543EB" w:rsidRPr="008F2A10">
              <w:rPr>
                <w:rFonts w:ascii="Calibri" w:hAnsi="Calibri" w:hint="eastAsia"/>
                <w:sz w:val="24"/>
                <w:szCs w:val="24"/>
              </w:rPr>
              <w:t>上担任海南省人民检察院检察长翻译。</w:t>
            </w:r>
          </w:p>
          <w:p w:rsidR="00C543EB" w:rsidRPr="008F2A10" w:rsidRDefault="00C543EB" w:rsidP="008F2A10">
            <w:pPr>
              <w:ind w:firstLineChars="200" w:firstLine="480"/>
              <w:rPr>
                <w:rFonts w:ascii="Calibri" w:hAnsi="Calibri"/>
                <w:sz w:val="24"/>
                <w:szCs w:val="24"/>
              </w:rPr>
            </w:pPr>
            <w:r w:rsidRPr="008F2A10">
              <w:rPr>
                <w:rFonts w:ascii="Calibri" w:hAnsi="Calibri" w:hint="eastAsia"/>
                <w:sz w:val="24"/>
                <w:szCs w:val="24"/>
              </w:rPr>
              <w:t>吕卉老师立足本职、勤勉敬业、甘于奉献，全心投入俄语教育事业，在教学岗位辛勤耕耘。注重钻研教学改革，创新教学方法，提高教学质量。辅导的学生在国际、国家级比赛和专业考试中屡获佳绩。一心一意为俄语系谋发展，在学科建设、人才引进和教学评估等工作中兢兢业业。近年来俄语系人才培养质量优异，考研率和就业率取得突出成绩。</w:t>
            </w:r>
          </w:p>
          <w:p w:rsidR="00C543EB" w:rsidRPr="008F2A10" w:rsidRDefault="00C543EB" w:rsidP="008F2A10">
            <w:pPr>
              <w:ind w:firstLineChars="200" w:firstLine="480"/>
              <w:rPr>
                <w:rFonts w:asciiTheme="minorEastAsia" w:hAnsiTheme="minorEastAsia"/>
                <w:noProof/>
                <w:sz w:val="24"/>
                <w:szCs w:val="24"/>
              </w:rPr>
            </w:pPr>
            <w:r w:rsidRPr="008F2A10">
              <w:rPr>
                <w:rFonts w:ascii="Calibri" w:hAnsi="Calibri" w:hint="eastAsia"/>
                <w:sz w:val="24"/>
                <w:szCs w:val="24"/>
              </w:rPr>
              <w:t>择一事，终一生。吕卉老师</w:t>
            </w:r>
            <w:r w:rsidRPr="008F2A10">
              <w:rPr>
                <w:rFonts w:ascii="Calibri" w:hAnsi="Calibri" w:cs="Times New Roman"/>
                <w:sz w:val="24"/>
                <w:szCs w:val="24"/>
              </w:rPr>
              <w:t>用自己的实际行动践行了爱岗敬业，为学校建设发展贡献了一份力量</w:t>
            </w:r>
            <w:r w:rsidRPr="008F2A10">
              <w:rPr>
                <w:rFonts w:ascii="Calibri" w:hAnsi="Calibri" w:cs="Times New Roman" w:hint="eastAsia"/>
                <w:sz w:val="24"/>
                <w:szCs w:val="24"/>
              </w:rPr>
              <w:t>。</w:t>
            </w:r>
            <w:r w:rsidRPr="008F2A10">
              <w:rPr>
                <w:rFonts w:ascii="Calibri" w:hAnsi="Calibri" w:cs="Times New Roman"/>
                <w:sz w:val="24"/>
                <w:szCs w:val="24"/>
              </w:rPr>
              <w:t>在科研和教学的道路上，笃行不止，稳步向前。</w:t>
            </w:r>
          </w:p>
        </w:tc>
      </w:tr>
    </w:tbl>
    <w:p w:rsidR="008F227F" w:rsidRDefault="008F227F" w:rsidP="001C6540">
      <w:pPr>
        <w:pStyle w:val="p0"/>
        <w:spacing w:line="360" w:lineRule="auto"/>
        <w:ind w:left="11" w:hangingChars="4" w:hanging="11"/>
        <w:jc w:val="center"/>
        <w:rPr>
          <w:rFonts w:ascii="宋体" w:hAnsi="宋体"/>
          <w:b/>
          <w:sz w:val="28"/>
          <w:szCs w:val="28"/>
        </w:rPr>
      </w:pPr>
    </w:p>
    <w:p w:rsidR="008F227F" w:rsidRDefault="008F227F">
      <w:pPr>
        <w:widowControl/>
        <w:jc w:val="left"/>
        <w:rPr>
          <w:rFonts w:ascii="宋体" w:eastAsia="宋体" w:hAnsi="宋体" w:cs="宋体"/>
          <w:b/>
          <w:kern w:val="0"/>
          <w:sz w:val="28"/>
          <w:szCs w:val="28"/>
        </w:rPr>
      </w:pPr>
      <w:r>
        <w:rPr>
          <w:rFonts w:ascii="宋体" w:hAnsi="宋体"/>
          <w:b/>
          <w:sz w:val="28"/>
          <w:szCs w:val="28"/>
        </w:rPr>
        <w:br w:type="page"/>
      </w:r>
    </w:p>
    <w:p w:rsidR="002B7E9F" w:rsidRPr="001C6540" w:rsidRDefault="002B7E9F" w:rsidP="001C6540">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lastRenderedPageBreak/>
        <w:t>艺术学院</w:t>
      </w:r>
    </w:p>
    <w:p w:rsidR="002B7E9F" w:rsidRDefault="002B7E9F" w:rsidP="002B7E9F"/>
    <w:tbl>
      <w:tblPr>
        <w:tblW w:w="9889" w:type="dxa"/>
        <w:tblLook w:val="04A0"/>
      </w:tblPr>
      <w:tblGrid>
        <w:gridCol w:w="7905"/>
        <w:gridCol w:w="1984"/>
      </w:tblGrid>
      <w:tr w:rsidR="002B7E9F" w:rsidRPr="00C42DA5" w:rsidTr="008F2A10">
        <w:tc>
          <w:tcPr>
            <w:tcW w:w="7905" w:type="dxa"/>
          </w:tcPr>
          <w:p w:rsidR="002B7E9F" w:rsidRPr="00542414" w:rsidRDefault="002B7E9F" w:rsidP="002C575B">
            <w:pPr>
              <w:ind w:firstLineChars="200" w:firstLine="480"/>
              <w:rPr>
                <w:rFonts w:ascii="Calibri" w:hAnsi="Calibri"/>
              </w:rPr>
            </w:pPr>
            <w:r w:rsidRPr="00542414">
              <w:rPr>
                <w:rFonts w:ascii="宋体" w:hAnsi="宋体" w:hint="eastAsia"/>
                <w:sz w:val="24"/>
                <w:szCs w:val="24"/>
              </w:rPr>
              <w:t>陈亮</w:t>
            </w:r>
            <w:r w:rsidR="00B90008" w:rsidRPr="00BA50FC">
              <w:rPr>
                <w:rFonts w:hint="eastAsia"/>
                <w:sz w:val="24"/>
                <w:szCs w:val="24"/>
              </w:rPr>
              <w:t>，</w:t>
            </w:r>
            <w:r w:rsidR="00B90008" w:rsidRPr="005A3751">
              <w:rPr>
                <w:rFonts w:ascii="宋体" w:hAnsi="宋体" w:hint="eastAsia"/>
                <w:sz w:val="24"/>
                <w:szCs w:val="24"/>
              </w:rPr>
              <w:t>男</w:t>
            </w:r>
            <w:r w:rsidRPr="00542414">
              <w:rPr>
                <w:rFonts w:ascii="宋体" w:hAnsi="宋体" w:hint="eastAsia"/>
                <w:sz w:val="24"/>
                <w:szCs w:val="24"/>
              </w:rPr>
              <w:t>，1980年12月生，本科，学士学位。本人在艺术学院</w:t>
            </w:r>
            <w:r w:rsidRPr="00542414">
              <w:rPr>
                <w:rFonts w:ascii="宋体" w:hAnsi="宋体" w:hint="eastAsia"/>
                <w:color w:val="444444"/>
                <w:sz w:val="24"/>
                <w:szCs w:val="24"/>
                <w:shd w:val="clear" w:color="auto" w:fill="FFFFFF"/>
              </w:rPr>
              <w:t>担任实验室主任，兼任院办主任，院工会委员，院计生办委员，院设备资产管理员等工作。</w:t>
            </w:r>
            <w:r w:rsidRPr="00542414">
              <w:rPr>
                <w:rFonts w:ascii="宋体" w:hAnsi="宋体"/>
                <w:color w:val="444444"/>
                <w:sz w:val="24"/>
                <w:szCs w:val="24"/>
                <w:shd w:val="clear" w:color="auto" w:fill="FFFFFF"/>
              </w:rPr>
              <w:t>对办公室工作认真负责，综合协调，重点突出服务的职能作用。</w:t>
            </w:r>
            <w:r w:rsidRPr="00542414">
              <w:rPr>
                <w:rFonts w:ascii="宋体" w:hAnsi="宋体" w:hint="eastAsia"/>
                <w:color w:val="444444"/>
                <w:sz w:val="24"/>
                <w:szCs w:val="24"/>
                <w:shd w:val="clear" w:color="auto" w:fill="FFFFFF"/>
              </w:rPr>
              <w:t>对于</w:t>
            </w:r>
            <w:r w:rsidRPr="00542414">
              <w:rPr>
                <w:rFonts w:ascii="宋体" w:hAnsi="宋体"/>
                <w:color w:val="444444"/>
                <w:sz w:val="24"/>
                <w:szCs w:val="24"/>
                <w:shd w:val="clear" w:color="auto" w:fill="FFFFFF"/>
              </w:rPr>
              <w:t>文件的收发传阅、接转组织关系、人事、财务、接待、车辆、印章等项工作的管理能坚持原则，按政策和程序办事，坚持严格执行各项管理制度，做到不越位、不越权、不违规</w:t>
            </w:r>
            <w:r w:rsidRPr="00542414">
              <w:rPr>
                <w:rFonts w:ascii="宋体" w:hAnsi="宋体" w:hint="eastAsia"/>
                <w:color w:val="444444"/>
                <w:sz w:val="24"/>
                <w:szCs w:val="24"/>
                <w:shd w:val="clear" w:color="auto" w:fill="FFFFFF"/>
              </w:rPr>
              <w:t>，</w:t>
            </w:r>
            <w:r w:rsidRPr="00542414">
              <w:rPr>
                <w:rFonts w:ascii="宋体" w:hAnsi="宋体"/>
                <w:color w:val="444444"/>
                <w:sz w:val="24"/>
                <w:szCs w:val="24"/>
                <w:shd w:val="clear" w:color="auto" w:fill="FFFFFF"/>
              </w:rPr>
              <w:t>工作中做到有计划、有布置、有检查、有</w:t>
            </w:r>
            <w:hyperlink r:id="rId67" w:tgtFrame="_blank" w:history="1">
              <w:r w:rsidRPr="00542414">
                <w:rPr>
                  <w:rFonts w:ascii="宋体" w:hAnsi="宋体"/>
                  <w:color w:val="444444"/>
                  <w:sz w:val="24"/>
                  <w:szCs w:val="24"/>
                  <w:shd w:val="clear" w:color="auto" w:fill="FFFFFF"/>
                </w:rPr>
                <w:t>总结</w:t>
              </w:r>
            </w:hyperlink>
            <w:r w:rsidRPr="00542414">
              <w:rPr>
                <w:rFonts w:ascii="宋体" w:hAnsi="宋体"/>
                <w:color w:val="444444"/>
                <w:sz w:val="24"/>
                <w:szCs w:val="24"/>
                <w:shd w:val="clear" w:color="auto" w:fill="FFFFFF"/>
              </w:rPr>
              <w:t>，几年如一日，坚持早出晚归，经常加班加点，任劳任怨，从不计较个人得失</w:t>
            </w:r>
            <w:r w:rsidRPr="00542414">
              <w:rPr>
                <w:rFonts w:ascii="宋体" w:hAnsi="宋体" w:hint="eastAsia"/>
                <w:color w:val="444444"/>
                <w:sz w:val="24"/>
                <w:szCs w:val="24"/>
                <w:shd w:val="clear" w:color="auto" w:fill="FFFFFF"/>
              </w:rPr>
              <w:t>，</w:t>
            </w:r>
            <w:r w:rsidRPr="00542414">
              <w:rPr>
                <w:rFonts w:ascii="宋体" w:hAnsi="宋体"/>
                <w:color w:val="444444"/>
                <w:sz w:val="24"/>
                <w:szCs w:val="24"/>
                <w:shd w:val="clear" w:color="auto" w:fill="FFFFFF"/>
              </w:rPr>
              <w:t>从不为个人打算。</w:t>
            </w:r>
            <w:r w:rsidRPr="00542414">
              <w:rPr>
                <w:rFonts w:ascii="宋体" w:hAnsi="宋体" w:hint="eastAsia"/>
                <w:color w:val="444444"/>
                <w:sz w:val="24"/>
                <w:szCs w:val="24"/>
                <w:shd w:val="clear" w:color="auto" w:fill="FFFFFF"/>
              </w:rPr>
              <w:t>认真完成</w:t>
            </w:r>
            <w:r w:rsidR="008F227F" w:rsidRPr="00542414">
              <w:rPr>
                <w:rFonts w:ascii="宋体" w:hAnsi="宋体" w:hint="eastAsia"/>
                <w:color w:val="444444"/>
                <w:sz w:val="24"/>
                <w:szCs w:val="24"/>
                <w:shd w:val="clear" w:color="auto" w:fill="FFFFFF"/>
              </w:rPr>
              <w:t>每年的常规工作，如：职称评定、年度考核、新生复试、工会、人才引进、艺术类招生等工作。</w:t>
            </w:r>
          </w:p>
        </w:tc>
        <w:tc>
          <w:tcPr>
            <w:tcW w:w="1984" w:type="dxa"/>
          </w:tcPr>
          <w:p w:rsidR="002B7E9F" w:rsidRPr="001038E2" w:rsidRDefault="002B7E9F" w:rsidP="0045507C">
            <w:pPr>
              <w:jc w:val="center"/>
              <w:rPr>
                <w:rFonts w:ascii="宋体" w:hAnsi="宋体"/>
                <w:noProof/>
                <w:sz w:val="24"/>
                <w:szCs w:val="24"/>
              </w:rPr>
            </w:pPr>
            <w:r>
              <w:rPr>
                <w:rFonts w:ascii="宋体" w:hAnsi="宋体"/>
                <w:noProof/>
                <w:sz w:val="24"/>
                <w:szCs w:val="24"/>
              </w:rPr>
              <w:drawing>
                <wp:anchor distT="0" distB="0" distL="114300" distR="114300" simplePos="0" relativeHeight="251831296" behindDoc="0" locked="0" layoutInCell="1" allowOverlap="1">
                  <wp:simplePos x="0" y="0"/>
                  <wp:positionH relativeFrom="margin">
                    <wp:align>center</wp:align>
                  </wp:positionH>
                  <wp:positionV relativeFrom="margin">
                    <wp:align>top</wp:align>
                  </wp:positionV>
                  <wp:extent cx="1085850" cy="1552575"/>
                  <wp:effectExtent l="19050" t="0" r="0" b="0"/>
                  <wp:wrapSquare wrapText="bothSides"/>
                  <wp:docPr id="66" name="图片 18" descr="陈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陈亮2"/>
                          <pic:cNvPicPr>
                            <a:picLocks noChangeAspect="1" noChangeArrowheads="1"/>
                          </pic:cNvPicPr>
                        </pic:nvPicPr>
                        <pic:blipFill>
                          <a:blip r:embed="rId68" cstate="print"/>
                          <a:srcRect/>
                          <a:stretch>
                            <a:fillRect/>
                          </a:stretch>
                        </pic:blipFill>
                        <pic:spPr bwMode="auto">
                          <a:xfrm>
                            <a:off x="0" y="0"/>
                            <a:ext cx="1085850" cy="1552575"/>
                          </a:xfrm>
                          <a:prstGeom prst="rect">
                            <a:avLst/>
                          </a:prstGeom>
                          <a:noFill/>
                          <a:ln w="9525">
                            <a:noFill/>
                            <a:miter lim="800000"/>
                            <a:headEnd/>
                            <a:tailEnd/>
                          </a:ln>
                        </pic:spPr>
                      </pic:pic>
                    </a:graphicData>
                  </a:graphic>
                </wp:anchor>
              </w:drawing>
            </w:r>
          </w:p>
        </w:tc>
      </w:tr>
      <w:tr w:rsidR="002B7E9F" w:rsidRPr="00C42DA5" w:rsidTr="008F2A10">
        <w:tc>
          <w:tcPr>
            <w:tcW w:w="9889" w:type="dxa"/>
            <w:gridSpan w:val="2"/>
          </w:tcPr>
          <w:p w:rsidR="002B7E9F" w:rsidRPr="00542414" w:rsidRDefault="002B7E9F" w:rsidP="0045507C">
            <w:pPr>
              <w:ind w:firstLineChars="200" w:firstLine="480"/>
              <w:rPr>
                <w:rFonts w:ascii="宋体" w:hAnsi="宋体"/>
                <w:color w:val="444444"/>
                <w:sz w:val="24"/>
                <w:szCs w:val="24"/>
                <w:shd w:val="clear" w:color="auto" w:fill="FFFFFF"/>
              </w:rPr>
            </w:pPr>
            <w:r w:rsidRPr="00542414">
              <w:rPr>
                <w:rFonts w:ascii="宋体" w:hAnsi="宋体" w:hint="eastAsia"/>
                <w:color w:val="444444"/>
                <w:sz w:val="24"/>
                <w:szCs w:val="24"/>
                <w:shd w:val="clear" w:color="auto" w:fill="FFFFFF"/>
              </w:rPr>
              <w:t>在实验室方面，负责学院实验教学设备的管理工作，保证教学的正常进行，协助老师完成教学任务，对教学设备进行维修、采购、报废等相关工作。制定实验室管理制度，建立台账，做好帐、物相符，并及时做好新增设备的登记和设备的报损、报修等工作。</w:t>
            </w:r>
          </w:p>
          <w:p w:rsidR="002B7E9F" w:rsidRPr="00B73194" w:rsidRDefault="002B7E9F" w:rsidP="002C575B">
            <w:pPr>
              <w:ind w:firstLineChars="200" w:firstLine="480"/>
              <w:rPr>
                <w:rFonts w:ascii="宋体" w:hAnsi="宋体"/>
                <w:noProof/>
                <w:szCs w:val="24"/>
              </w:rPr>
            </w:pPr>
            <w:r w:rsidRPr="00542414">
              <w:rPr>
                <w:rFonts w:ascii="宋体" w:hAnsi="宋体" w:hint="eastAsia"/>
                <w:color w:val="444444"/>
                <w:sz w:val="24"/>
                <w:szCs w:val="24"/>
                <w:shd w:val="clear" w:color="auto" w:fill="FFFFFF"/>
              </w:rPr>
              <w:t>积极配合学校做好海口“双创”的迎检、计划生育等工作，协助院工会主席处理好各项工会事务，组织工会会员参加校工会组织的各项活动。</w:t>
            </w:r>
          </w:p>
        </w:tc>
      </w:tr>
    </w:tbl>
    <w:p w:rsidR="002B7E9F" w:rsidRDefault="002B7E9F" w:rsidP="002B7E9F">
      <w:pPr>
        <w:rPr>
          <w:rFonts w:hint="eastAsia"/>
        </w:rPr>
      </w:pPr>
    </w:p>
    <w:p w:rsidR="007056D9" w:rsidRDefault="007056D9" w:rsidP="002B7E9F"/>
    <w:tbl>
      <w:tblPr>
        <w:tblW w:w="9889" w:type="dxa"/>
        <w:tblLook w:val="04A0"/>
      </w:tblPr>
      <w:tblGrid>
        <w:gridCol w:w="7723"/>
        <w:gridCol w:w="2166"/>
      </w:tblGrid>
      <w:tr w:rsidR="002B7E9F" w:rsidRPr="00C42DA5" w:rsidTr="008F2A10">
        <w:tc>
          <w:tcPr>
            <w:tcW w:w="7723" w:type="dxa"/>
          </w:tcPr>
          <w:p w:rsidR="002C575B" w:rsidRDefault="002B7E9F" w:rsidP="002C575B">
            <w:pPr>
              <w:ind w:firstLineChars="200" w:firstLine="480"/>
              <w:rPr>
                <w:sz w:val="24"/>
                <w:szCs w:val="24"/>
              </w:rPr>
            </w:pPr>
            <w:r w:rsidRPr="00542414">
              <w:rPr>
                <w:rFonts w:hint="eastAsia"/>
                <w:sz w:val="24"/>
                <w:szCs w:val="24"/>
              </w:rPr>
              <w:t>王娟，女，</w:t>
            </w:r>
            <w:r w:rsidRPr="00542414">
              <w:rPr>
                <w:rFonts w:hint="eastAsia"/>
                <w:sz w:val="24"/>
                <w:szCs w:val="24"/>
              </w:rPr>
              <w:t>1983</w:t>
            </w:r>
            <w:r w:rsidRPr="00542414">
              <w:rPr>
                <w:rFonts w:hint="eastAsia"/>
                <w:sz w:val="24"/>
                <w:szCs w:val="24"/>
              </w:rPr>
              <w:t>年</w:t>
            </w:r>
            <w:r w:rsidRPr="00542414">
              <w:rPr>
                <w:rFonts w:hint="eastAsia"/>
                <w:sz w:val="24"/>
                <w:szCs w:val="24"/>
              </w:rPr>
              <w:t>8</w:t>
            </w:r>
            <w:r w:rsidRPr="00542414">
              <w:rPr>
                <w:rFonts w:hint="eastAsia"/>
                <w:sz w:val="24"/>
                <w:szCs w:val="24"/>
              </w:rPr>
              <w:t>月生，硕士研究生，</w:t>
            </w:r>
            <w:r w:rsidRPr="00542414">
              <w:rPr>
                <w:rFonts w:hint="eastAsia"/>
                <w:sz w:val="24"/>
                <w:szCs w:val="24"/>
              </w:rPr>
              <w:t>2016</w:t>
            </w:r>
            <w:r w:rsidRPr="00542414">
              <w:rPr>
                <w:rFonts w:hint="eastAsia"/>
                <w:sz w:val="24"/>
                <w:szCs w:val="24"/>
              </w:rPr>
              <w:t>年获院级、校级优秀班主任荣誉称号。</w:t>
            </w:r>
          </w:p>
          <w:p w:rsidR="002B7E9F" w:rsidRPr="00542414" w:rsidRDefault="002B7E9F" w:rsidP="00ED20B6">
            <w:pPr>
              <w:ind w:firstLineChars="200" w:firstLine="480"/>
              <w:rPr>
                <w:rFonts w:ascii="宋体" w:hAnsi="宋体"/>
                <w:noProof/>
                <w:szCs w:val="24"/>
              </w:rPr>
            </w:pPr>
            <w:r w:rsidRPr="00542414">
              <w:rPr>
                <w:rFonts w:hint="eastAsia"/>
                <w:sz w:val="24"/>
                <w:szCs w:val="24"/>
              </w:rPr>
              <w:t>该同志长期从事音乐美学，音乐与哲学交叉领域的研究工作。近些年来积极投身海南地方民族民间音乐的挖掘与研究工作，重点参与海南黎族民歌、儋州调声山歌、海南疍家调、国家教育部人文社科研究规划基金项目《海南疍歌音乐文化调查与研究》等数项课题研究，并主持国家社科艺术学青年基金项目《海南黎族旅游音乐资源开发研究》。积极将研究内容贯彻到本硕生的课程建设中来，开设课程《海南旅游歌舞赏析》。</w:t>
            </w:r>
            <w:r w:rsidRPr="00542414">
              <w:rPr>
                <w:rFonts w:hint="eastAsia"/>
                <w:sz w:val="24"/>
                <w:szCs w:val="24"/>
              </w:rPr>
              <w:t>2014</w:t>
            </w:r>
            <w:r w:rsidRPr="00542414">
              <w:rPr>
                <w:rFonts w:hint="eastAsia"/>
                <w:sz w:val="24"/>
                <w:szCs w:val="24"/>
              </w:rPr>
              <w:t>年，所授课程《音乐论文写作》被列入我校</w:t>
            </w:r>
            <w:r w:rsidR="00A8082D" w:rsidRPr="00542414">
              <w:rPr>
                <w:rFonts w:hint="eastAsia"/>
                <w:sz w:val="24"/>
                <w:szCs w:val="24"/>
              </w:rPr>
              <w:t>教学方法改革首批试点建设项目。此外，近年举办《音乐的形式美》、海南省中小学师资培训系</w:t>
            </w:r>
          </w:p>
        </w:tc>
        <w:tc>
          <w:tcPr>
            <w:tcW w:w="2166" w:type="dxa"/>
          </w:tcPr>
          <w:p w:rsidR="002B7E9F" w:rsidRPr="00B73194" w:rsidRDefault="002B7E9F" w:rsidP="0045507C">
            <w:pPr>
              <w:rPr>
                <w:rFonts w:ascii="宋体" w:hAnsi="宋体"/>
                <w:noProof/>
                <w:szCs w:val="24"/>
              </w:rPr>
            </w:pPr>
            <w:r>
              <w:rPr>
                <w:rFonts w:ascii="宋体" w:hAnsi="宋体"/>
                <w:noProof/>
                <w:szCs w:val="24"/>
              </w:rPr>
              <w:drawing>
                <wp:anchor distT="0" distB="0" distL="114300" distR="114300" simplePos="0" relativeHeight="251830272" behindDoc="0" locked="0" layoutInCell="1" allowOverlap="1">
                  <wp:simplePos x="0" y="0"/>
                  <wp:positionH relativeFrom="margin">
                    <wp:posOffset>-29845</wp:posOffset>
                  </wp:positionH>
                  <wp:positionV relativeFrom="margin">
                    <wp:posOffset>97155</wp:posOffset>
                  </wp:positionV>
                  <wp:extent cx="1209675" cy="1695450"/>
                  <wp:effectExtent l="19050" t="0" r="9525" b="0"/>
                  <wp:wrapSquare wrapText="bothSides"/>
                  <wp:docPr id="42"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1.jpg"/>
                          <pic:cNvPicPr>
                            <a:picLocks noChangeAspect="1" noChangeArrowheads="1"/>
                          </pic:cNvPicPr>
                        </pic:nvPicPr>
                        <pic:blipFill>
                          <a:blip r:embed="rId69"/>
                          <a:srcRect/>
                          <a:stretch>
                            <a:fillRect/>
                          </a:stretch>
                        </pic:blipFill>
                        <pic:spPr bwMode="auto">
                          <a:xfrm>
                            <a:off x="0" y="0"/>
                            <a:ext cx="1209675" cy="1695450"/>
                          </a:xfrm>
                          <a:prstGeom prst="rect">
                            <a:avLst/>
                          </a:prstGeom>
                          <a:noFill/>
                          <a:ln w="9525">
                            <a:noFill/>
                            <a:miter lim="800000"/>
                            <a:headEnd/>
                            <a:tailEnd/>
                          </a:ln>
                        </pic:spPr>
                      </pic:pic>
                    </a:graphicData>
                  </a:graphic>
                </wp:anchor>
              </w:drawing>
            </w:r>
          </w:p>
        </w:tc>
      </w:tr>
      <w:tr w:rsidR="002B7E9F" w:rsidRPr="00C42DA5" w:rsidTr="008F2A10">
        <w:tc>
          <w:tcPr>
            <w:tcW w:w="9889" w:type="dxa"/>
            <w:gridSpan w:val="2"/>
          </w:tcPr>
          <w:p w:rsidR="002B7E9F" w:rsidRPr="00542414" w:rsidRDefault="00ED20B6" w:rsidP="0045507C">
            <w:pPr>
              <w:rPr>
                <w:sz w:val="24"/>
                <w:szCs w:val="24"/>
              </w:rPr>
            </w:pPr>
            <w:r w:rsidRPr="00542414">
              <w:rPr>
                <w:rFonts w:hint="eastAsia"/>
                <w:sz w:val="24"/>
                <w:szCs w:val="24"/>
              </w:rPr>
              <w:t>列讲</w:t>
            </w:r>
            <w:r w:rsidR="00A8082D" w:rsidRPr="00542414">
              <w:rPr>
                <w:rFonts w:hint="eastAsia"/>
                <w:sz w:val="24"/>
                <w:szCs w:val="24"/>
              </w:rPr>
              <w:t>座</w:t>
            </w:r>
            <w:r w:rsidR="002B7E9F" w:rsidRPr="00542414">
              <w:rPr>
                <w:rFonts w:hint="eastAsia"/>
                <w:sz w:val="24"/>
                <w:szCs w:val="24"/>
              </w:rPr>
              <w:t>《知、形、意——音乐的表现》及个人音乐赏析等多场专题讲座，出版专著一部，发表论文十余篇，其中一篇荣获上海科普编创论文一等奖，三篇分获海南省高校艺术教育论文三等奖。</w:t>
            </w:r>
          </w:p>
          <w:p w:rsidR="002B7E9F" w:rsidRPr="00B73194" w:rsidRDefault="002B7E9F" w:rsidP="0045507C">
            <w:pPr>
              <w:ind w:firstLineChars="200" w:firstLine="480"/>
              <w:rPr>
                <w:rFonts w:ascii="宋体" w:hAnsi="宋体"/>
                <w:noProof/>
                <w:szCs w:val="24"/>
              </w:rPr>
            </w:pPr>
            <w:r w:rsidRPr="00542414">
              <w:rPr>
                <w:rFonts w:hint="eastAsia"/>
                <w:sz w:val="24"/>
                <w:szCs w:val="24"/>
              </w:rPr>
              <w:t>作为艺术学院的年轻骨干教师，坚持以“学生为本”，实事求是，公正严明，严于律己；爱护学生，尊重学生，想学生之所想，与学生们亦师亦友。所带班级学生有</w:t>
            </w:r>
            <w:r w:rsidRPr="00542414">
              <w:rPr>
                <w:rFonts w:hint="eastAsia"/>
                <w:sz w:val="24"/>
                <w:szCs w:val="24"/>
              </w:rPr>
              <w:t>90%</w:t>
            </w:r>
            <w:r w:rsidRPr="00542414">
              <w:rPr>
                <w:rFonts w:hint="eastAsia"/>
                <w:sz w:val="24"/>
                <w:szCs w:val="24"/>
              </w:rPr>
              <w:t>以上递交了入党申请，现已有三人发展入党；因属毕业班，今年有三人成功推免，而全班</w:t>
            </w:r>
            <w:r w:rsidRPr="00542414">
              <w:rPr>
                <w:rFonts w:hint="eastAsia"/>
                <w:sz w:val="24"/>
                <w:szCs w:val="24"/>
              </w:rPr>
              <w:t>15%</w:t>
            </w:r>
            <w:r w:rsidRPr="00542414">
              <w:rPr>
                <w:rFonts w:hint="eastAsia"/>
                <w:sz w:val="24"/>
                <w:szCs w:val="24"/>
              </w:rPr>
              <w:t>的学生通过研究生复试，另有</w:t>
            </w:r>
            <w:r w:rsidRPr="00542414">
              <w:rPr>
                <w:rFonts w:hint="eastAsia"/>
                <w:sz w:val="24"/>
                <w:szCs w:val="24"/>
              </w:rPr>
              <w:t>10%</w:t>
            </w:r>
            <w:r w:rsidRPr="00542414">
              <w:rPr>
                <w:rFonts w:hint="eastAsia"/>
                <w:sz w:val="24"/>
                <w:szCs w:val="24"/>
              </w:rPr>
              <w:t>左右的学生有出国学习计划，就业实习情况良好。截至</w:t>
            </w:r>
            <w:r w:rsidRPr="00542414">
              <w:rPr>
                <w:rFonts w:hint="eastAsia"/>
                <w:sz w:val="24"/>
                <w:szCs w:val="24"/>
              </w:rPr>
              <w:t>2016</w:t>
            </w:r>
            <w:r w:rsidRPr="00542414">
              <w:rPr>
                <w:rFonts w:hint="eastAsia"/>
                <w:sz w:val="24"/>
                <w:szCs w:val="24"/>
              </w:rPr>
              <w:t>年</w:t>
            </w:r>
            <w:r w:rsidRPr="00542414">
              <w:rPr>
                <w:rFonts w:hint="eastAsia"/>
                <w:sz w:val="24"/>
                <w:szCs w:val="24"/>
              </w:rPr>
              <w:t>9</w:t>
            </w:r>
            <w:r w:rsidRPr="00542414">
              <w:rPr>
                <w:rFonts w:hint="eastAsia"/>
                <w:sz w:val="24"/>
                <w:szCs w:val="24"/>
              </w:rPr>
              <w:t>月，班级获各类奖学金十二个，省级各类奖项十一个。</w:t>
            </w:r>
          </w:p>
        </w:tc>
      </w:tr>
    </w:tbl>
    <w:p w:rsidR="002B7E9F" w:rsidRDefault="002B7E9F" w:rsidP="002B7E9F"/>
    <w:p w:rsidR="00A8082D" w:rsidRDefault="00A8082D" w:rsidP="002B7E9F"/>
    <w:tbl>
      <w:tblPr>
        <w:tblW w:w="9889" w:type="dxa"/>
        <w:tblLook w:val="04A0"/>
      </w:tblPr>
      <w:tblGrid>
        <w:gridCol w:w="7763"/>
        <w:gridCol w:w="2126"/>
      </w:tblGrid>
      <w:tr w:rsidR="002B7E9F" w:rsidRPr="00C42DA5" w:rsidTr="008F2A10">
        <w:tc>
          <w:tcPr>
            <w:tcW w:w="7763" w:type="dxa"/>
          </w:tcPr>
          <w:p w:rsidR="002B7E9F" w:rsidRPr="00542414" w:rsidRDefault="002B7E9F" w:rsidP="0045507C">
            <w:pPr>
              <w:ind w:firstLineChars="150" w:firstLine="360"/>
              <w:jc w:val="left"/>
              <w:rPr>
                <w:rFonts w:ascii="宋体" w:hAnsi="宋体"/>
                <w:sz w:val="24"/>
                <w:szCs w:val="24"/>
              </w:rPr>
            </w:pPr>
            <w:r w:rsidRPr="00542414">
              <w:rPr>
                <w:rFonts w:ascii="宋体" w:hAnsi="宋体" w:hint="eastAsia"/>
                <w:color w:val="444444"/>
                <w:sz w:val="24"/>
                <w:szCs w:val="24"/>
                <w:shd w:val="clear" w:color="auto" w:fill="FFFFFF"/>
              </w:rPr>
              <w:lastRenderedPageBreak/>
              <w:t>方星星</w:t>
            </w:r>
            <w:r w:rsidR="00B90008">
              <w:rPr>
                <w:rFonts w:ascii="宋体" w:hAnsi="宋体" w:hint="eastAsia"/>
                <w:color w:val="444444"/>
                <w:sz w:val="24"/>
                <w:szCs w:val="24"/>
                <w:shd w:val="clear" w:color="auto" w:fill="FFFFFF"/>
              </w:rPr>
              <w:t>，女</w:t>
            </w:r>
            <w:r w:rsidRPr="00542414">
              <w:rPr>
                <w:rFonts w:ascii="宋体" w:hAnsi="宋体" w:hint="eastAsia"/>
                <w:color w:val="444444"/>
                <w:sz w:val="24"/>
                <w:szCs w:val="24"/>
                <w:shd w:val="clear" w:color="auto" w:fill="FFFFFF"/>
              </w:rPr>
              <w:t>，1984年2月</w:t>
            </w:r>
            <w:r w:rsidR="00B90008">
              <w:rPr>
                <w:rFonts w:ascii="宋体" w:hAnsi="宋体" w:hint="eastAsia"/>
                <w:color w:val="444444"/>
                <w:sz w:val="24"/>
                <w:szCs w:val="24"/>
                <w:shd w:val="clear" w:color="auto" w:fill="FFFFFF"/>
              </w:rPr>
              <w:t>生</w:t>
            </w:r>
            <w:r w:rsidRPr="00542414">
              <w:rPr>
                <w:rFonts w:ascii="宋体" w:hAnsi="宋体" w:hint="eastAsia"/>
                <w:color w:val="444444"/>
                <w:sz w:val="24"/>
                <w:szCs w:val="24"/>
                <w:shd w:val="clear" w:color="auto" w:fill="FFFFFF"/>
              </w:rPr>
              <w:t>，博士研究生学历，博士学位。</w:t>
            </w:r>
            <w:r w:rsidRPr="00542414">
              <w:rPr>
                <w:rFonts w:ascii="宋体" w:hAnsi="宋体" w:hint="eastAsia"/>
                <w:sz w:val="24"/>
                <w:szCs w:val="24"/>
              </w:rPr>
              <w:t>海南</w:t>
            </w:r>
            <w:r w:rsidRPr="00542414">
              <w:rPr>
                <w:rFonts w:ascii="宋体" w:hAnsi="宋体"/>
                <w:sz w:val="24"/>
                <w:szCs w:val="24"/>
              </w:rPr>
              <w:t>大学</w:t>
            </w:r>
            <w:r w:rsidRPr="00542414">
              <w:rPr>
                <w:rFonts w:ascii="宋体" w:hAnsi="宋体" w:hint="eastAsia"/>
                <w:sz w:val="24"/>
                <w:szCs w:val="24"/>
              </w:rPr>
              <w:t>2014</w:t>
            </w:r>
            <w:r w:rsidRPr="00542414">
              <w:rPr>
                <w:rFonts w:ascii="宋体" w:hAnsi="宋体"/>
                <w:sz w:val="24"/>
                <w:szCs w:val="24"/>
              </w:rPr>
              <w:t>-2015</w:t>
            </w:r>
            <w:r w:rsidRPr="00542414">
              <w:rPr>
                <w:rFonts w:ascii="宋体" w:hAnsi="宋体" w:hint="eastAsia"/>
                <w:sz w:val="24"/>
                <w:szCs w:val="24"/>
              </w:rPr>
              <w:t>学年</w:t>
            </w:r>
            <w:r w:rsidRPr="00542414">
              <w:rPr>
                <w:rFonts w:ascii="宋体" w:hAnsi="宋体"/>
                <w:sz w:val="24"/>
                <w:szCs w:val="24"/>
              </w:rPr>
              <w:t>度优秀班主任</w:t>
            </w:r>
            <w:r w:rsidRPr="00542414">
              <w:rPr>
                <w:rFonts w:ascii="宋体" w:hAnsi="宋体" w:hint="eastAsia"/>
                <w:sz w:val="24"/>
                <w:szCs w:val="24"/>
              </w:rPr>
              <w:t>、海南大学2015年暑期大学生社会实践活动优秀指导教师、</w:t>
            </w:r>
            <w:r w:rsidRPr="00542414">
              <w:rPr>
                <w:rFonts w:ascii="宋体" w:hAnsi="宋体"/>
                <w:sz w:val="24"/>
                <w:szCs w:val="24"/>
              </w:rPr>
              <w:t>海南省教育工会“律动青春、健康你我”集体舞比赛高校组一等奖</w:t>
            </w:r>
            <w:r w:rsidRPr="00542414">
              <w:rPr>
                <w:rFonts w:ascii="宋体" w:hAnsi="宋体" w:hint="eastAsia"/>
                <w:sz w:val="24"/>
                <w:szCs w:val="24"/>
              </w:rPr>
              <w:t>。万宁和乐蟹保育中心产品设计师及公益顾问、</w:t>
            </w:r>
            <w:r w:rsidRPr="00542414">
              <w:rPr>
                <w:rFonts w:ascii="宋体" w:hAnsi="宋体"/>
                <w:sz w:val="24"/>
                <w:szCs w:val="24"/>
              </w:rPr>
              <w:t>海南省博士协会</w:t>
            </w:r>
            <w:r w:rsidRPr="00542414">
              <w:rPr>
                <w:rFonts w:ascii="宋体" w:hAnsi="宋体" w:hint="eastAsia"/>
                <w:sz w:val="24"/>
                <w:szCs w:val="24"/>
              </w:rPr>
              <w:t xml:space="preserve"> 会员。</w:t>
            </w:r>
          </w:p>
          <w:p w:rsidR="002B7E9F" w:rsidRPr="00542414" w:rsidRDefault="002B7E9F" w:rsidP="00A8082D">
            <w:pPr>
              <w:rPr>
                <w:rFonts w:ascii="Calibri" w:hAnsi="Calibri"/>
              </w:rPr>
            </w:pPr>
            <w:r w:rsidRPr="00542414">
              <w:rPr>
                <w:rFonts w:ascii="宋体" w:hAnsi="宋体" w:hint="eastAsia"/>
                <w:sz w:val="24"/>
                <w:szCs w:val="24"/>
              </w:rPr>
              <w:t>主要成果，研究领域为视觉传达设计、服务与交互设计，主要从事海南本土文化，尤其是海南旅游服务设计与本土品牌重塑的研究工作。参与海南省社科联课题、海南大学中西部</w:t>
            </w:r>
            <w:r w:rsidRPr="00542414">
              <w:rPr>
                <w:rFonts w:ascii="宋体" w:hAnsi="宋体"/>
                <w:sz w:val="24"/>
                <w:szCs w:val="24"/>
              </w:rPr>
              <w:t>计划学科</w:t>
            </w:r>
            <w:r w:rsidRPr="00542414">
              <w:rPr>
                <w:rFonts w:ascii="宋体" w:hAnsi="宋体" w:hint="eastAsia"/>
                <w:sz w:val="24"/>
                <w:szCs w:val="24"/>
              </w:rPr>
              <w:t>重点</w:t>
            </w:r>
            <w:r w:rsidRPr="00542414">
              <w:rPr>
                <w:rFonts w:ascii="宋体" w:hAnsi="宋体"/>
                <w:sz w:val="24"/>
                <w:szCs w:val="24"/>
              </w:rPr>
              <w:t>领域建设项目</w:t>
            </w:r>
            <w:r w:rsidRPr="00542414">
              <w:rPr>
                <w:rFonts w:ascii="宋体" w:hAnsi="宋体" w:hint="eastAsia"/>
                <w:sz w:val="24"/>
                <w:szCs w:val="24"/>
              </w:rPr>
              <w:t>、海南大学科研启动基金课题</w:t>
            </w:r>
            <w:r w:rsidR="00A8082D" w:rsidRPr="00542414">
              <w:rPr>
                <w:rFonts w:ascii="宋体" w:hAnsi="宋体" w:hint="eastAsia"/>
                <w:sz w:val="24"/>
                <w:szCs w:val="24"/>
              </w:rPr>
              <w:t>等多项课题。于2016年开始担任“视觉传达设计”专业方向的硕士生导师。</w:t>
            </w:r>
          </w:p>
        </w:tc>
        <w:tc>
          <w:tcPr>
            <w:tcW w:w="2126" w:type="dxa"/>
          </w:tcPr>
          <w:p w:rsidR="002B7E9F" w:rsidRPr="001038E2" w:rsidRDefault="002B7E9F" w:rsidP="0045507C">
            <w:pPr>
              <w:jc w:val="center"/>
              <w:rPr>
                <w:rFonts w:ascii="宋体" w:hAnsi="宋体"/>
                <w:noProof/>
                <w:sz w:val="24"/>
                <w:szCs w:val="24"/>
              </w:rPr>
            </w:pPr>
            <w:r>
              <w:rPr>
                <w:rFonts w:ascii="宋体" w:hAnsi="宋体"/>
                <w:noProof/>
                <w:sz w:val="24"/>
                <w:szCs w:val="24"/>
              </w:rPr>
              <w:drawing>
                <wp:anchor distT="0" distB="0" distL="114300" distR="114300" simplePos="0" relativeHeight="251829248" behindDoc="0" locked="0" layoutInCell="1" allowOverlap="1">
                  <wp:simplePos x="0" y="0"/>
                  <wp:positionH relativeFrom="column">
                    <wp:posOffset>-29210</wp:posOffset>
                  </wp:positionH>
                  <wp:positionV relativeFrom="paragraph">
                    <wp:posOffset>-185420</wp:posOffset>
                  </wp:positionV>
                  <wp:extent cx="1149985" cy="1600200"/>
                  <wp:effectExtent l="19050" t="0" r="0" b="0"/>
                  <wp:wrapSquare wrapText="bothSides"/>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srcRect/>
                          <a:stretch>
                            <a:fillRect/>
                          </a:stretch>
                        </pic:blipFill>
                        <pic:spPr bwMode="auto">
                          <a:xfrm>
                            <a:off x="0" y="0"/>
                            <a:ext cx="1149985" cy="1600200"/>
                          </a:xfrm>
                          <a:prstGeom prst="rect">
                            <a:avLst/>
                          </a:prstGeom>
                          <a:noFill/>
                          <a:ln w="9525">
                            <a:noFill/>
                            <a:miter lim="800000"/>
                            <a:headEnd/>
                            <a:tailEnd/>
                          </a:ln>
                        </pic:spPr>
                      </pic:pic>
                    </a:graphicData>
                  </a:graphic>
                </wp:anchor>
              </w:drawing>
            </w:r>
          </w:p>
        </w:tc>
      </w:tr>
      <w:tr w:rsidR="002B7E9F" w:rsidRPr="00C42DA5" w:rsidTr="008F2A10">
        <w:tc>
          <w:tcPr>
            <w:tcW w:w="9889" w:type="dxa"/>
            <w:gridSpan w:val="2"/>
          </w:tcPr>
          <w:p w:rsidR="002B7E9F" w:rsidRPr="00542414" w:rsidRDefault="002B7E9F" w:rsidP="0045507C">
            <w:pPr>
              <w:ind w:firstLineChars="216" w:firstLine="518"/>
              <w:rPr>
                <w:rFonts w:ascii="宋体" w:hAnsi="宋体"/>
                <w:sz w:val="24"/>
                <w:szCs w:val="24"/>
              </w:rPr>
            </w:pPr>
            <w:r w:rsidRPr="00542414">
              <w:rPr>
                <w:rFonts w:ascii="宋体" w:hAnsi="宋体" w:hint="eastAsia"/>
                <w:sz w:val="24"/>
                <w:szCs w:val="24"/>
              </w:rPr>
              <w:t>主要事迹，本人在完成任课工作的同时，坚持科研工作的不断积累。曾作为子课题负责人参与了海南大学中西部课题《海南乡村文化创意及产业化设计》，积极配合项目总负责人完成项目的推进。还曾在2014年配合学院成功举办了“2014海南设计服务学术研讨会”。并作为第一参与者参与省社科课题《文化生态学视角的海南文化景观与旅游开发研究》。</w:t>
            </w:r>
          </w:p>
          <w:p w:rsidR="00ED20B6" w:rsidRDefault="002B7E9F" w:rsidP="00ED20B6">
            <w:pPr>
              <w:ind w:firstLine="480"/>
              <w:rPr>
                <w:rFonts w:ascii="宋体" w:hAnsi="宋体"/>
                <w:sz w:val="24"/>
                <w:szCs w:val="24"/>
              </w:rPr>
            </w:pPr>
            <w:r w:rsidRPr="00542414">
              <w:rPr>
                <w:rFonts w:ascii="宋体" w:hAnsi="宋体" w:hint="eastAsia"/>
                <w:sz w:val="24"/>
                <w:szCs w:val="24"/>
              </w:rPr>
              <w:t>本人作为2013级景观设计和平面设计班的班主任。四年以来，时刻关注学生们的近况与情感，积极了解他们的专业学习与成绩变化，时刻解答学生的生活与专业问题，个别严重问题及时反映到学院给予解决。为了丰富学生的社会实践能力，本人在课程之余会带学生外出考察与文化探访，试图为学生与企业、乡村之间搭建合作的平台。2015年度为澄迈华雄村进行景观规划方案设计的社会实践活动并获得海南大学2015年暑期大学生社会实践活动优秀指导教师的称号。</w:t>
            </w:r>
          </w:p>
          <w:p w:rsidR="002B7E9F" w:rsidRPr="00B73194" w:rsidRDefault="002B7E9F" w:rsidP="00ED20B6">
            <w:pPr>
              <w:ind w:firstLine="480"/>
              <w:rPr>
                <w:rFonts w:ascii="宋体" w:hAnsi="宋体"/>
                <w:noProof/>
                <w:szCs w:val="24"/>
              </w:rPr>
            </w:pPr>
            <w:r w:rsidRPr="00542414">
              <w:rPr>
                <w:rFonts w:ascii="宋体" w:hAnsi="宋体" w:hint="eastAsia"/>
                <w:sz w:val="24"/>
                <w:szCs w:val="24"/>
              </w:rPr>
              <w:t>本人还积极参加学校与学院举办的各项活动，如校运会、三八女职工活动、校排球比赛、院职工素质拓展运动等等。其中，本人在2016-2017学年度的校运会上获得了女子100米短跑比赛的第三名，为学院争光。2016年底，本人作为海大队的一员参加了</w:t>
            </w:r>
            <w:r w:rsidRPr="00542414">
              <w:rPr>
                <w:rFonts w:ascii="宋体" w:hAnsi="宋体"/>
                <w:sz w:val="24"/>
                <w:szCs w:val="24"/>
              </w:rPr>
              <w:t>海南省教育工会“律动青春、健康你我”集体舞比赛</w:t>
            </w:r>
            <w:r w:rsidRPr="00542414">
              <w:rPr>
                <w:rFonts w:ascii="宋体" w:hAnsi="宋体" w:hint="eastAsia"/>
                <w:sz w:val="24"/>
                <w:szCs w:val="24"/>
              </w:rPr>
              <w:t>，海大队在比赛中荣获高校组一等奖。</w:t>
            </w:r>
          </w:p>
        </w:tc>
      </w:tr>
    </w:tbl>
    <w:p w:rsidR="00A8082D" w:rsidRDefault="00A8082D" w:rsidP="00ED20B6"/>
    <w:p w:rsidR="00A8082D" w:rsidRDefault="00A8082D" w:rsidP="00ED20B6">
      <w:pPr>
        <w:rPr>
          <w:rFonts w:eastAsia="宋体" w:cs="宋体"/>
          <w:kern w:val="0"/>
        </w:rPr>
      </w:pPr>
      <w:r>
        <w:br w:type="page"/>
      </w:r>
    </w:p>
    <w:p w:rsidR="00475A12" w:rsidRDefault="00475A12" w:rsidP="001C6540">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lastRenderedPageBreak/>
        <w:t>国际文化交流学院</w:t>
      </w:r>
    </w:p>
    <w:p w:rsidR="009F04F5" w:rsidRPr="001C6540" w:rsidRDefault="009F04F5" w:rsidP="009F04F5"/>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18"/>
        <w:gridCol w:w="2136"/>
      </w:tblGrid>
      <w:tr w:rsidR="00750024" w:rsidRPr="00C42DA5" w:rsidTr="008F2A10">
        <w:tc>
          <w:tcPr>
            <w:tcW w:w="7718" w:type="dxa"/>
          </w:tcPr>
          <w:p w:rsidR="00DB0CC9" w:rsidRPr="00C42DA5" w:rsidRDefault="00475A12" w:rsidP="00BE1971">
            <w:pPr>
              <w:rPr>
                <w:rFonts w:asciiTheme="minorEastAsia" w:hAnsiTheme="minorEastAsia"/>
                <w:sz w:val="24"/>
                <w:szCs w:val="24"/>
              </w:rPr>
            </w:pPr>
            <w:r w:rsidRPr="00C42DA5">
              <w:rPr>
                <w:rFonts w:asciiTheme="minorEastAsia" w:hAnsiTheme="minorEastAsia"/>
                <w:sz w:val="24"/>
                <w:szCs w:val="24"/>
              </w:rPr>
              <w:br w:type="page"/>
            </w:r>
            <w:r w:rsidR="00DB0CC9" w:rsidRPr="00C42DA5">
              <w:rPr>
                <w:rFonts w:asciiTheme="minorEastAsia" w:hAnsiTheme="minorEastAsia" w:hint="eastAsia"/>
                <w:b/>
                <w:sz w:val="24"/>
                <w:szCs w:val="24"/>
              </w:rPr>
              <w:t xml:space="preserve">    </w:t>
            </w:r>
            <w:r w:rsidR="00DB0CC9" w:rsidRPr="00B554E5">
              <w:rPr>
                <w:rFonts w:asciiTheme="minorEastAsia" w:hAnsiTheme="minorEastAsia" w:hint="eastAsia"/>
                <w:sz w:val="24"/>
                <w:szCs w:val="24"/>
              </w:rPr>
              <w:t>王晓东</w:t>
            </w:r>
            <w:r w:rsidR="00B90008" w:rsidRPr="00BA50FC">
              <w:rPr>
                <w:rFonts w:hint="eastAsia"/>
                <w:sz w:val="24"/>
                <w:szCs w:val="24"/>
              </w:rPr>
              <w:t>，</w:t>
            </w:r>
            <w:r w:rsidR="00B90008" w:rsidRPr="005A3751">
              <w:rPr>
                <w:rFonts w:ascii="宋体" w:hAnsi="宋体" w:hint="eastAsia"/>
                <w:sz w:val="24"/>
                <w:szCs w:val="24"/>
              </w:rPr>
              <w:t>男</w:t>
            </w:r>
            <w:r w:rsidR="00DB0CC9" w:rsidRPr="00B554E5">
              <w:rPr>
                <w:rFonts w:asciiTheme="minorEastAsia" w:hAnsiTheme="minorEastAsia" w:hint="eastAsia"/>
                <w:sz w:val="24"/>
                <w:szCs w:val="24"/>
              </w:rPr>
              <w:t>，</w:t>
            </w:r>
            <w:r w:rsidR="00DB0CC9" w:rsidRPr="00C42DA5">
              <w:rPr>
                <w:rFonts w:asciiTheme="minorEastAsia" w:hAnsiTheme="minorEastAsia" w:hint="eastAsia"/>
                <w:sz w:val="24"/>
                <w:szCs w:val="24"/>
              </w:rPr>
              <w:t>1987年11月</w:t>
            </w:r>
            <w:r w:rsidR="00B90008">
              <w:rPr>
                <w:rFonts w:asciiTheme="minorEastAsia" w:hAnsiTheme="minorEastAsia" w:hint="eastAsia"/>
                <w:sz w:val="24"/>
                <w:szCs w:val="24"/>
              </w:rPr>
              <w:t>生</w:t>
            </w:r>
            <w:r w:rsidR="00DB0CC9" w:rsidRPr="00C42DA5">
              <w:rPr>
                <w:rFonts w:asciiTheme="minorEastAsia" w:hAnsiTheme="minorEastAsia" w:hint="eastAsia"/>
                <w:sz w:val="24"/>
                <w:szCs w:val="24"/>
              </w:rPr>
              <w:t>，本科学历，本人于2008年2月进入国际文化交流学院工作，在学院综合办任行政助理，负责学院固定资产管理、留学生教室管理以及学院其他综合行政事务及后勤保障工作。</w:t>
            </w:r>
          </w:p>
          <w:p w:rsidR="00B554E5" w:rsidRDefault="00DB0CC9" w:rsidP="00B554E5">
            <w:pPr>
              <w:ind w:firstLine="480"/>
              <w:rPr>
                <w:rFonts w:asciiTheme="minorEastAsia" w:hAnsiTheme="minorEastAsia"/>
                <w:sz w:val="24"/>
                <w:szCs w:val="24"/>
              </w:rPr>
            </w:pPr>
            <w:r w:rsidRPr="00C42DA5">
              <w:rPr>
                <w:rFonts w:asciiTheme="minorEastAsia" w:hAnsiTheme="minorEastAsia" w:hint="eastAsia"/>
                <w:sz w:val="24"/>
                <w:szCs w:val="24"/>
              </w:rPr>
              <w:t>办公室是后勤保障部门，做好服务是办公室工作的根本任务。本人严格要求自己，坚持以提高自身素质和能力为基础，兢兢业业做事，尽职尽责，任劳任怨，平常工作中，如办公室或留学生教室多媒体设备出现故障，及时进行维护与维修，在维修的过程中，虚心向维修师傅了解设备的故障原因和处理方法，日后小的故障自己能处理的亲自处理，这样也能为学院节省维修成本，确保各项办公和教学设施正常运作。</w:t>
            </w:r>
          </w:p>
          <w:p w:rsidR="00750024" w:rsidRPr="00C42DA5" w:rsidRDefault="00B554E5" w:rsidP="00B554E5">
            <w:pPr>
              <w:ind w:firstLine="480"/>
              <w:rPr>
                <w:rFonts w:asciiTheme="minorEastAsia" w:hAnsiTheme="minorEastAsia" w:cs="Times New Roman"/>
                <w:noProof/>
                <w:sz w:val="24"/>
                <w:szCs w:val="24"/>
              </w:rPr>
            </w:pPr>
            <w:r w:rsidRPr="00C42DA5">
              <w:rPr>
                <w:rFonts w:asciiTheme="minorEastAsia" w:hAnsiTheme="minorEastAsia" w:hint="eastAsia"/>
                <w:sz w:val="24"/>
                <w:szCs w:val="24"/>
              </w:rPr>
              <w:t>2016年上半年学校开展固定资产清查工作，按照要求本人要对本单</w:t>
            </w:r>
          </w:p>
        </w:tc>
        <w:tc>
          <w:tcPr>
            <w:tcW w:w="2136" w:type="dxa"/>
            <w:vAlign w:val="center"/>
          </w:tcPr>
          <w:p w:rsidR="00750024" w:rsidRPr="00C42DA5" w:rsidRDefault="00DB0CC9" w:rsidP="00BE1971">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763712" behindDoc="0" locked="0" layoutInCell="1" allowOverlap="1">
                  <wp:simplePos x="0" y="0"/>
                  <wp:positionH relativeFrom="column">
                    <wp:posOffset>-45720</wp:posOffset>
                  </wp:positionH>
                  <wp:positionV relativeFrom="paragraph">
                    <wp:posOffset>45085</wp:posOffset>
                  </wp:positionV>
                  <wp:extent cx="1191260" cy="1793240"/>
                  <wp:effectExtent l="19050" t="0" r="8890" b="0"/>
                  <wp:wrapSquare wrapText="bothSides"/>
                  <wp:docPr id="59" name="图片 1" descr="调整大小 王晓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调整大小 王晓东"/>
                          <pic:cNvPicPr>
                            <a:picLocks noChangeAspect="1"/>
                          </pic:cNvPicPr>
                        </pic:nvPicPr>
                        <pic:blipFill>
                          <a:blip r:embed="rId71"/>
                          <a:stretch>
                            <a:fillRect/>
                          </a:stretch>
                        </pic:blipFill>
                        <pic:spPr>
                          <a:xfrm>
                            <a:off x="0" y="0"/>
                            <a:ext cx="1191260" cy="1793240"/>
                          </a:xfrm>
                          <a:prstGeom prst="rect">
                            <a:avLst/>
                          </a:prstGeom>
                        </pic:spPr>
                      </pic:pic>
                    </a:graphicData>
                  </a:graphic>
                </wp:anchor>
              </w:drawing>
            </w:r>
          </w:p>
        </w:tc>
      </w:tr>
      <w:tr w:rsidR="00750024" w:rsidRPr="00C42DA5" w:rsidTr="008F2A10">
        <w:tc>
          <w:tcPr>
            <w:tcW w:w="9854" w:type="dxa"/>
            <w:gridSpan w:val="2"/>
          </w:tcPr>
          <w:p w:rsidR="00DB0CC9" w:rsidRPr="00C42DA5" w:rsidRDefault="00DB0CC9" w:rsidP="00BE1971">
            <w:pPr>
              <w:rPr>
                <w:rFonts w:asciiTheme="minorEastAsia" w:hAnsiTheme="minorEastAsia"/>
                <w:sz w:val="24"/>
                <w:szCs w:val="24"/>
              </w:rPr>
            </w:pPr>
            <w:r w:rsidRPr="00C42DA5">
              <w:rPr>
                <w:rFonts w:asciiTheme="minorEastAsia" w:hAnsiTheme="minorEastAsia" w:hint="eastAsia"/>
                <w:sz w:val="24"/>
                <w:szCs w:val="24"/>
              </w:rPr>
              <w:t>位近10年期间上万件资产进行核查、清点，可见任务繁重，清查期间，每天都是带着工作回家，经常加班到后半夜；核查账面工作后，顶着炎热的天气，自己又一件一件去核对资产实物，粘贴标签，把所有毁损的资产全部集中存放，经过几个星期的连续奋战，顺利完成了学院固定资产的清查工作。 虽然工作辛苦，但本人要求自己临危不乱，使自己的各项本职工作有条不稳的开展，按时完成领导交办的各项工作任务。</w:t>
            </w:r>
          </w:p>
          <w:p w:rsidR="00750024" w:rsidRPr="00C42DA5" w:rsidRDefault="00DB0CC9" w:rsidP="00903379">
            <w:pPr>
              <w:rPr>
                <w:rFonts w:asciiTheme="minorEastAsia" w:hAnsiTheme="minorEastAsia"/>
                <w:noProof/>
                <w:sz w:val="24"/>
                <w:szCs w:val="24"/>
              </w:rPr>
            </w:pPr>
            <w:r w:rsidRPr="00C42DA5">
              <w:rPr>
                <w:rFonts w:asciiTheme="minorEastAsia" w:hAnsiTheme="minorEastAsia" w:hint="eastAsia"/>
                <w:sz w:val="24"/>
                <w:szCs w:val="24"/>
              </w:rPr>
              <w:t xml:space="preserve">    办公室任务既繁琐又繁重，责任重大，在工作中，无论大事小事，始终尽职尽责，把所有工作当作领导对自己的信任、考验和锻炼，主动作为，积极进取。不断强化大局观念和外事无小事思想，学人之长，容人之短，谅人之难。本人具有强烈的责任心和担当意识，对繁锁的办公室事务从没产生过一丝一毫的懈怠、厌倦心理，对每一件事情都能做到一丝不苟，保质保量。多年来，始终保持谦虚谨慎的工作作风，始终严于律己，守纪律、讲规矩，廉洁自律，按本色做人、按本职事。</w:t>
            </w:r>
            <w:bookmarkStart w:id="9" w:name="_GoBack"/>
            <w:bookmarkEnd w:id="9"/>
          </w:p>
        </w:tc>
      </w:tr>
    </w:tbl>
    <w:p w:rsidR="00475A12" w:rsidRPr="00C42DA5" w:rsidRDefault="00475A12" w:rsidP="00BE1971">
      <w:pPr>
        <w:widowControl/>
        <w:jc w:val="left"/>
        <w:rPr>
          <w:rFonts w:asciiTheme="minorEastAsia" w:hAnsiTheme="minorEastAsia"/>
          <w:sz w:val="24"/>
          <w:szCs w:val="24"/>
        </w:rPr>
      </w:pPr>
    </w:p>
    <w:p w:rsidR="00DB0CC9" w:rsidRPr="00C42DA5" w:rsidRDefault="00DB0CC9" w:rsidP="00BE1971">
      <w:pPr>
        <w:widowControl/>
        <w:jc w:val="left"/>
        <w:rPr>
          <w:rFonts w:asciiTheme="minorEastAsia" w:hAnsiTheme="minorEastAsia"/>
          <w:sz w:val="24"/>
          <w:szCs w:val="24"/>
        </w:rPr>
      </w:pPr>
    </w:p>
    <w:p w:rsidR="00475A12" w:rsidRDefault="00475A12" w:rsidP="001C6540">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t>文科基础教学部</w:t>
      </w:r>
    </w:p>
    <w:p w:rsidR="009F04F5" w:rsidRPr="001C6540" w:rsidRDefault="009F04F5" w:rsidP="009F04F5"/>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05"/>
        <w:gridCol w:w="1849"/>
      </w:tblGrid>
      <w:tr w:rsidR="00750024" w:rsidRPr="00C42DA5" w:rsidTr="008F2A10">
        <w:tc>
          <w:tcPr>
            <w:tcW w:w="8005" w:type="dxa"/>
          </w:tcPr>
          <w:p w:rsidR="00750024" w:rsidRPr="00C42DA5" w:rsidRDefault="00750024" w:rsidP="00BE1971">
            <w:pPr>
              <w:ind w:firstLineChars="200" w:firstLine="480"/>
              <w:rPr>
                <w:rFonts w:asciiTheme="minorEastAsia" w:hAnsiTheme="minorEastAsia"/>
                <w:noProof/>
                <w:sz w:val="24"/>
                <w:szCs w:val="24"/>
              </w:rPr>
            </w:pPr>
            <w:r w:rsidRPr="00C42DA5">
              <w:rPr>
                <w:rFonts w:asciiTheme="minorEastAsia" w:hAnsiTheme="minorEastAsia" w:hint="eastAsia"/>
                <w:noProof/>
                <w:sz w:val="24"/>
                <w:szCs w:val="24"/>
              </w:rPr>
              <w:t>丁世荣</w:t>
            </w:r>
            <w:r w:rsidR="00B90008" w:rsidRPr="00BA50FC">
              <w:rPr>
                <w:rFonts w:hint="eastAsia"/>
                <w:sz w:val="24"/>
                <w:szCs w:val="24"/>
              </w:rPr>
              <w:t>，</w:t>
            </w:r>
            <w:r w:rsidR="00B90008" w:rsidRPr="005A3751">
              <w:rPr>
                <w:rFonts w:ascii="宋体" w:hAnsi="宋体" w:hint="eastAsia"/>
                <w:sz w:val="24"/>
                <w:szCs w:val="24"/>
              </w:rPr>
              <w:t>男</w:t>
            </w:r>
            <w:r w:rsidRPr="00C42DA5">
              <w:rPr>
                <w:rFonts w:asciiTheme="minorEastAsia" w:hAnsiTheme="minorEastAsia" w:hint="eastAsia"/>
                <w:noProof/>
                <w:sz w:val="24"/>
                <w:szCs w:val="24"/>
              </w:rPr>
              <w:t>，1979年2月生，天津职业技术师范学院本科学历，海南大学文艺学硕士。</w:t>
            </w:r>
          </w:p>
          <w:p w:rsidR="00750024" w:rsidRPr="00C42DA5" w:rsidRDefault="00750024" w:rsidP="00BE1971">
            <w:pPr>
              <w:ind w:firstLineChars="200" w:firstLine="480"/>
              <w:rPr>
                <w:rFonts w:asciiTheme="minorEastAsia" w:hAnsiTheme="minorEastAsia"/>
                <w:noProof/>
                <w:sz w:val="24"/>
                <w:szCs w:val="24"/>
              </w:rPr>
            </w:pPr>
            <w:r w:rsidRPr="00C42DA5">
              <w:rPr>
                <w:rFonts w:asciiTheme="minorEastAsia" w:hAnsiTheme="minorEastAsia" w:hint="eastAsia"/>
                <w:noProof/>
                <w:sz w:val="24"/>
                <w:szCs w:val="24"/>
              </w:rPr>
              <w:t>自2003年到我校参加工作，先后在城西校区教研办和综合办公室任职，工作勤勤恳恳，兢兢业业，认真履行本职工作，不断学习和进步。思想政治立场坚定，积极学习党和国家的各项方针政策，关心国家大事。并分别于2008-2009学年和2011-2012学年度事业单位年度考核中评定为优。</w:t>
            </w:r>
          </w:p>
          <w:p w:rsidR="00750024" w:rsidRPr="00C42DA5" w:rsidRDefault="00750024" w:rsidP="00BE1971">
            <w:pPr>
              <w:ind w:firstLineChars="200" w:firstLine="480"/>
              <w:jc w:val="left"/>
              <w:rPr>
                <w:rFonts w:asciiTheme="minorEastAsia" w:hAnsiTheme="minorEastAsia" w:cs="Times New Roman"/>
                <w:noProof/>
                <w:sz w:val="24"/>
                <w:szCs w:val="24"/>
              </w:rPr>
            </w:pPr>
            <w:r w:rsidRPr="00C42DA5">
              <w:rPr>
                <w:rFonts w:asciiTheme="minorEastAsia" w:hAnsiTheme="minorEastAsia" w:hint="eastAsia"/>
                <w:noProof/>
                <w:sz w:val="24"/>
                <w:szCs w:val="24"/>
              </w:rPr>
              <w:t>在教研办工作期间，负责校区课务和考务工作，工作中按时下达教学任务，积极收集教师意见，认真安排课程，严谨的组织各项考试，</w:t>
            </w:r>
            <w:r w:rsidR="00F20513" w:rsidRPr="00C42DA5">
              <w:rPr>
                <w:rFonts w:asciiTheme="minorEastAsia" w:hAnsiTheme="minorEastAsia" w:hint="eastAsia"/>
                <w:noProof/>
                <w:sz w:val="24"/>
                <w:szCs w:val="24"/>
              </w:rPr>
              <w:t>细</w:t>
            </w:r>
            <w:r w:rsidR="00B554E5" w:rsidRPr="00C42DA5">
              <w:rPr>
                <w:rFonts w:asciiTheme="minorEastAsia" w:hAnsiTheme="minorEastAsia" w:hint="eastAsia"/>
                <w:noProof/>
                <w:sz w:val="24"/>
                <w:szCs w:val="24"/>
              </w:rPr>
              <w:t>心计算教师学年工作量。十多年来如一日的每天坚持提前到办公室，检查当天</w:t>
            </w:r>
          </w:p>
        </w:tc>
        <w:tc>
          <w:tcPr>
            <w:tcW w:w="1849" w:type="dxa"/>
            <w:vAlign w:val="center"/>
          </w:tcPr>
          <w:p w:rsidR="00750024" w:rsidRPr="00C42DA5" w:rsidRDefault="00750024" w:rsidP="00BE1971">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726848" behindDoc="0" locked="0" layoutInCell="1" allowOverlap="1">
                  <wp:simplePos x="0" y="0"/>
                  <wp:positionH relativeFrom="margin">
                    <wp:posOffset>23495</wp:posOffset>
                  </wp:positionH>
                  <wp:positionV relativeFrom="margin">
                    <wp:posOffset>140335</wp:posOffset>
                  </wp:positionV>
                  <wp:extent cx="1017905" cy="1441450"/>
                  <wp:effectExtent l="19050" t="0" r="0" b="0"/>
                  <wp:wrapSquare wrapText="bothSides"/>
                  <wp:docPr id="39" name="图片 2" descr="E:\旧电脑材料\个人资料\个人照片丁世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旧电脑材料\个人资料\个人照片丁世荣.jpg"/>
                          <pic:cNvPicPr>
                            <a:picLocks noChangeAspect="1" noChangeArrowheads="1"/>
                          </pic:cNvPicPr>
                        </pic:nvPicPr>
                        <pic:blipFill>
                          <a:blip r:embed="rId72" cstate="print"/>
                          <a:srcRect/>
                          <a:stretch>
                            <a:fillRect/>
                          </a:stretch>
                        </pic:blipFill>
                        <pic:spPr bwMode="auto">
                          <a:xfrm>
                            <a:off x="0" y="0"/>
                            <a:ext cx="1017905" cy="1441450"/>
                          </a:xfrm>
                          <a:prstGeom prst="rect">
                            <a:avLst/>
                          </a:prstGeom>
                          <a:noFill/>
                          <a:ln w="9525">
                            <a:noFill/>
                            <a:miter lim="800000"/>
                            <a:headEnd/>
                            <a:tailEnd/>
                          </a:ln>
                        </pic:spPr>
                      </pic:pic>
                    </a:graphicData>
                  </a:graphic>
                </wp:anchor>
              </w:drawing>
            </w:r>
          </w:p>
        </w:tc>
      </w:tr>
      <w:tr w:rsidR="00750024" w:rsidRPr="00C42DA5" w:rsidTr="008F2A10">
        <w:tc>
          <w:tcPr>
            <w:tcW w:w="9854" w:type="dxa"/>
            <w:gridSpan w:val="2"/>
          </w:tcPr>
          <w:p w:rsidR="00750024" w:rsidRPr="00C42DA5" w:rsidRDefault="00750024" w:rsidP="00BE1971">
            <w:pPr>
              <w:rPr>
                <w:rFonts w:asciiTheme="minorEastAsia" w:hAnsiTheme="minorEastAsia"/>
                <w:noProof/>
                <w:sz w:val="24"/>
                <w:szCs w:val="24"/>
              </w:rPr>
            </w:pPr>
            <w:r w:rsidRPr="00C42DA5">
              <w:rPr>
                <w:rFonts w:asciiTheme="minorEastAsia" w:hAnsiTheme="minorEastAsia" w:hint="eastAsia"/>
                <w:noProof/>
                <w:sz w:val="24"/>
                <w:szCs w:val="24"/>
              </w:rPr>
              <w:t>开课情况，因城西校区师资条件限制，寒暑假常常在办公室落实下一学期教学工作，在每学期开课前后和考试期间，经常加班加点，不计个人得失，确保了城西校区课务和考务工作顺利进行。在城西校区功能调整后，该同志到综合办公室任职，面对各项繁琐的工作，依然尽职尽责，尤其在2016年固定资产清查工作中，在时间紧，任务重的情况下，加班加点，按国资处要求完成了城西校区固定资产清查工作。保证了办公室工作顺利进展。</w:t>
            </w:r>
          </w:p>
          <w:p w:rsidR="00750024" w:rsidRPr="00C42DA5" w:rsidRDefault="00750024" w:rsidP="00BE1971">
            <w:pPr>
              <w:ind w:firstLineChars="200" w:firstLine="480"/>
              <w:rPr>
                <w:rFonts w:asciiTheme="minorEastAsia" w:hAnsiTheme="minorEastAsia"/>
                <w:noProof/>
                <w:sz w:val="24"/>
                <w:szCs w:val="24"/>
              </w:rPr>
            </w:pPr>
            <w:r w:rsidRPr="00C42DA5">
              <w:rPr>
                <w:rFonts w:asciiTheme="minorEastAsia" w:hAnsiTheme="minorEastAsia" w:hint="eastAsia"/>
                <w:noProof/>
                <w:sz w:val="24"/>
                <w:szCs w:val="24"/>
              </w:rPr>
              <w:t>该同志在普通的岗位上用平凡的工作为海南大学“创一流，建百强”增砖添瓦。</w:t>
            </w:r>
          </w:p>
        </w:tc>
      </w:tr>
    </w:tbl>
    <w:p w:rsidR="00FF5ADD" w:rsidRPr="00C42DA5" w:rsidRDefault="00FF5ADD" w:rsidP="00BE1971">
      <w:pPr>
        <w:ind w:firstLineChars="200" w:firstLine="480"/>
        <w:rPr>
          <w:rFonts w:asciiTheme="minorEastAsia" w:hAnsiTheme="minorEastAsia"/>
          <w:noProof/>
          <w:sz w:val="24"/>
          <w:szCs w:val="24"/>
        </w:rPr>
      </w:pPr>
    </w:p>
    <w:p w:rsidR="002B61F6" w:rsidRPr="001C6540" w:rsidRDefault="002B61F6" w:rsidP="001C6540">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lastRenderedPageBreak/>
        <w:t>继续教育学院</w:t>
      </w:r>
    </w:p>
    <w:p w:rsidR="000541DD" w:rsidRPr="00C42DA5" w:rsidRDefault="000541DD" w:rsidP="00BE1971">
      <w:pPr>
        <w:ind w:firstLineChars="200" w:firstLine="480"/>
        <w:jc w:val="center"/>
        <w:rPr>
          <w:rFonts w:asciiTheme="minorEastAsia" w:hAnsiTheme="minorEastAsia"/>
          <w:noProof/>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46"/>
        <w:gridCol w:w="1808"/>
      </w:tblGrid>
      <w:tr w:rsidR="00750024" w:rsidRPr="00C42DA5" w:rsidTr="008F2A10">
        <w:tc>
          <w:tcPr>
            <w:tcW w:w="8046" w:type="dxa"/>
          </w:tcPr>
          <w:p w:rsidR="00EC2B70" w:rsidRDefault="00750024" w:rsidP="00EC2B70">
            <w:pPr>
              <w:ind w:firstLineChars="200" w:firstLine="480"/>
              <w:rPr>
                <w:rFonts w:asciiTheme="minorEastAsia" w:hAnsiTheme="minorEastAsia"/>
                <w:noProof/>
                <w:sz w:val="24"/>
                <w:szCs w:val="24"/>
              </w:rPr>
            </w:pPr>
            <w:r w:rsidRPr="00C42DA5">
              <w:rPr>
                <w:rFonts w:asciiTheme="minorEastAsia" w:hAnsiTheme="minorEastAsia" w:hint="eastAsia"/>
                <w:noProof/>
                <w:sz w:val="24"/>
                <w:szCs w:val="24"/>
              </w:rPr>
              <w:t>朱梅</w:t>
            </w:r>
            <w:r w:rsidR="00B90008">
              <w:rPr>
                <w:rFonts w:asciiTheme="minorEastAsia" w:hAnsiTheme="minorEastAsia" w:hint="eastAsia"/>
                <w:noProof/>
                <w:sz w:val="24"/>
                <w:szCs w:val="24"/>
              </w:rPr>
              <w:t>，女，</w:t>
            </w:r>
            <w:r w:rsidR="00ED2F25">
              <w:rPr>
                <w:rFonts w:asciiTheme="minorEastAsia" w:hAnsiTheme="minorEastAsia" w:hint="eastAsia"/>
                <w:noProof/>
                <w:sz w:val="24"/>
                <w:szCs w:val="24"/>
              </w:rPr>
              <w:t>1968年6月生，</w:t>
            </w:r>
            <w:r w:rsidRPr="00C42DA5">
              <w:rPr>
                <w:rFonts w:asciiTheme="minorEastAsia" w:hAnsiTheme="minorEastAsia" w:hint="eastAsia"/>
                <w:noProof/>
                <w:sz w:val="24"/>
                <w:szCs w:val="24"/>
              </w:rPr>
              <w:t>1991年6月本科毕业，学士学位。2005年11月，被学校正式任命为正科级干部，全面负责原热带农业大学继续教育学院培训科、自考办工作。新海大成立后，因工作需要，被学院领导安排到培训部任培训部主任，全面负责学校的干部教育培训工作。</w:t>
            </w:r>
          </w:p>
          <w:p w:rsidR="00750024" w:rsidRPr="00C42DA5" w:rsidRDefault="00750024" w:rsidP="00EC2B70">
            <w:pPr>
              <w:ind w:firstLineChars="200" w:firstLine="480"/>
              <w:rPr>
                <w:rFonts w:asciiTheme="minorEastAsia" w:hAnsiTheme="minorEastAsia" w:cs="Times New Roman"/>
                <w:noProof/>
                <w:sz w:val="24"/>
                <w:szCs w:val="24"/>
              </w:rPr>
            </w:pPr>
            <w:r w:rsidRPr="00C42DA5">
              <w:rPr>
                <w:rFonts w:asciiTheme="minorEastAsia" w:hAnsiTheme="minorEastAsia" w:hint="eastAsia"/>
                <w:noProof/>
                <w:sz w:val="24"/>
                <w:szCs w:val="24"/>
              </w:rPr>
              <w:t>无论是在两校合并之前，还是在合并之后，朱梅同志认真履行岗位职责，爱岗敬业，在自己平凡的工作职岗位上，勤勤垦垦、踏踏实实做事，甘于奉献。因培训工作的特殊性，经常需要在节假日、周末加班；作为带班班主任，为做好服务管理工作，常年跟班管理和服务，以酒店</w:t>
            </w:r>
            <w:r w:rsidR="00EC2B70" w:rsidRPr="00C42DA5">
              <w:rPr>
                <w:rFonts w:asciiTheme="minorEastAsia" w:hAnsiTheme="minorEastAsia" w:hint="eastAsia"/>
                <w:noProof/>
                <w:sz w:val="24"/>
                <w:szCs w:val="24"/>
              </w:rPr>
              <w:t>宾馆为家，培训班办在哪儿，就以哪儿为家，多年来做到舍小家顾大家，不计个人得失，默默奉献。</w:t>
            </w:r>
          </w:p>
        </w:tc>
        <w:tc>
          <w:tcPr>
            <w:tcW w:w="1808" w:type="dxa"/>
            <w:vAlign w:val="center"/>
          </w:tcPr>
          <w:p w:rsidR="00750024" w:rsidRPr="00C42DA5" w:rsidRDefault="00750024" w:rsidP="00BE1971">
            <w:pPr>
              <w:rPr>
                <w:rFonts w:asciiTheme="minorEastAsia" w:hAnsiTheme="minorEastAsia"/>
                <w:noProof/>
              </w:rPr>
            </w:pPr>
            <w:r w:rsidRPr="00C42DA5">
              <w:rPr>
                <w:rFonts w:asciiTheme="minorEastAsia" w:hAnsiTheme="minorEastAsia" w:hint="eastAsia"/>
                <w:noProof/>
              </w:rPr>
              <w:drawing>
                <wp:anchor distT="0" distB="0" distL="114300" distR="114300" simplePos="0" relativeHeight="251722752" behindDoc="0" locked="0" layoutInCell="1" allowOverlap="1">
                  <wp:simplePos x="0" y="0"/>
                  <wp:positionH relativeFrom="margin">
                    <wp:posOffset>-64135</wp:posOffset>
                  </wp:positionH>
                  <wp:positionV relativeFrom="margin">
                    <wp:posOffset>-635</wp:posOffset>
                  </wp:positionV>
                  <wp:extent cx="1048385" cy="1441450"/>
                  <wp:effectExtent l="19050" t="0" r="0" b="0"/>
                  <wp:wrapSquare wrapText="bothSides"/>
                  <wp:docPr id="36" name="图片 2" descr="朱老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朱老师"/>
                          <pic:cNvPicPr>
                            <a:picLocks noChangeAspect="1"/>
                          </pic:cNvPicPr>
                        </pic:nvPicPr>
                        <pic:blipFill>
                          <a:blip r:embed="rId73" cstate="print"/>
                          <a:stretch>
                            <a:fillRect/>
                          </a:stretch>
                        </pic:blipFill>
                        <pic:spPr>
                          <a:xfrm>
                            <a:off x="0" y="0"/>
                            <a:ext cx="1048385" cy="1441450"/>
                          </a:xfrm>
                          <a:prstGeom prst="rect">
                            <a:avLst/>
                          </a:prstGeom>
                        </pic:spPr>
                      </pic:pic>
                    </a:graphicData>
                  </a:graphic>
                </wp:anchor>
              </w:drawing>
            </w:r>
          </w:p>
        </w:tc>
      </w:tr>
      <w:tr w:rsidR="00750024" w:rsidRPr="00C42DA5" w:rsidTr="008F2A10">
        <w:tc>
          <w:tcPr>
            <w:tcW w:w="9854" w:type="dxa"/>
            <w:gridSpan w:val="2"/>
          </w:tcPr>
          <w:p w:rsidR="00750024" w:rsidRPr="00C42DA5" w:rsidRDefault="00750024" w:rsidP="00BE1971">
            <w:pPr>
              <w:ind w:firstLineChars="200" w:firstLine="480"/>
              <w:rPr>
                <w:rFonts w:asciiTheme="minorEastAsia" w:hAnsiTheme="minorEastAsia"/>
                <w:noProof/>
                <w:sz w:val="24"/>
                <w:szCs w:val="24"/>
              </w:rPr>
            </w:pPr>
            <w:r w:rsidRPr="00C42DA5">
              <w:rPr>
                <w:rFonts w:asciiTheme="minorEastAsia" w:hAnsiTheme="minorEastAsia" w:hint="eastAsia"/>
                <w:noProof/>
                <w:sz w:val="24"/>
                <w:szCs w:val="24"/>
              </w:rPr>
              <w:t>朱梅同志深刻认识到，干部教育培训工作，是学校对外服务的重要窗口，是高校服务地方社会经济发展的重要平台 。多年来她以学院、学校的荣誉为已任，在对外服务的各项工作中，注重树立服务意识和品牌意识，注意自已的一言一行。精心挖崛粼选我校优秀师资，通过干部培训这个平台，向社会、省内外相关行业及单位，充分展示我校高素质、高水平的优质教育资源，高效精准、规范而又人性化的服务管理。在两校合并、新海南大学成立近10年的干部教育培训工作中，在学校党委的领导、在学院领导的要求下，她以“树海南大学形象，创干部培训品牌”为已任，以“办一个班，树一个品牌”的培训理念，精心组织，注重各个环节的质量控制和服务。近10年来，共组织或举办省内外各类培训班110个，培训7000多人次；为海南省89个省直机关单位处级干部选学，举办了194个专题培训班，共培训22428人次。各类培训班的培训成效、组织服务管理，得到了委托方及参训学员的高度肯定和赞誉；我校省直机关单位处级干部选学工作，得到了省委组织部、省干部选学领导小组、以及参训的89个省直机单位、4000多名省直机关参训学员的充分肯定和好评，产生了很好的社会效益，极大地扩大了我校在海南的社会影响力，充分发挥了我校干部教育培训平台对外服务的窗口作用、高校服务地方社会经济建设的作用。</w:t>
            </w:r>
          </w:p>
        </w:tc>
      </w:tr>
    </w:tbl>
    <w:p w:rsidR="0045507C" w:rsidRDefault="0045507C" w:rsidP="00BE1971">
      <w:pPr>
        <w:ind w:firstLineChars="200" w:firstLine="480"/>
        <w:rPr>
          <w:rFonts w:asciiTheme="minorEastAsia" w:hAnsiTheme="minorEastAsia"/>
          <w:noProof/>
          <w:sz w:val="24"/>
          <w:szCs w:val="24"/>
        </w:rPr>
      </w:pPr>
    </w:p>
    <w:p w:rsidR="0045507C" w:rsidRPr="001C6540" w:rsidRDefault="0045507C" w:rsidP="001C6540">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t>体育部</w:t>
      </w:r>
    </w:p>
    <w:p w:rsidR="0045507C" w:rsidRPr="00461619" w:rsidRDefault="0045507C" w:rsidP="0045507C">
      <w:pPr>
        <w:tabs>
          <w:tab w:val="left" w:pos="865"/>
        </w:tabs>
        <w:spacing w:line="400" w:lineRule="exact"/>
        <w:ind w:left="34" w:firstLineChars="195" w:firstLine="546"/>
        <w:rPr>
          <w:rFonts w:ascii="宋体" w:hAnsi="宋体"/>
          <w:sz w:val="28"/>
          <w:szCs w:val="28"/>
        </w:rPr>
      </w:pPr>
    </w:p>
    <w:tbl>
      <w:tblPr>
        <w:tblW w:w="0" w:type="auto"/>
        <w:tblLook w:val="04A0"/>
      </w:tblPr>
      <w:tblGrid>
        <w:gridCol w:w="7905"/>
        <w:gridCol w:w="1842"/>
      </w:tblGrid>
      <w:tr w:rsidR="0045507C" w:rsidRPr="00C42DA5" w:rsidTr="008F2A10">
        <w:tc>
          <w:tcPr>
            <w:tcW w:w="7905" w:type="dxa"/>
          </w:tcPr>
          <w:p w:rsidR="0045507C" w:rsidRPr="00021601" w:rsidRDefault="0045507C" w:rsidP="000B74DC">
            <w:pPr>
              <w:spacing w:line="400" w:lineRule="exact"/>
              <w:ind w:firstLineChars="200" w:firstLine="480"/>
              <w:rPr>
                <w:rFonts w:asciiTheme="minorEastAsia" w:hAnsiTheme="minorEastAsia"/>
                <w:noProof/>
                <w:sz w:val="24"/>
                <w:szCs w:val="24"/>
              </w:rPr>
            </w:pPr>
            <w:r w:rsidRPr="00021601">
              <w:rPr>
                <w:rFonts w:asciiTheme="minorEastAsia" w:hAnsiTheme="minorEastAsia" w:hint="eastAsia"/>
                <w:noProof/>
                <w:sz w:val="24"/>
                <w:szCs w:val="24"/>
              </w:rPr>
              <w:t>梁振成，男，1972年10月生，共</w:t>
            </w:r>
            <w:r w:rsidR="00B90008" w:rsidRPr="00021601">
              <w:rPr>
                <w:rFonts w:asciiTheme="minorEastAsia" w:hAnsiTheme="minorEastAsia" w:hint="eastAsia"/>
                <w:noProof/>
                <w:sz w:val="24"/>
                <w:szCs w:val="24"/>
              </w:rPr>
              <w:t>产</w:t>
            </w:r>
            <w:r w:rsidRPr="00021601">
              <w:rPr>
                <w:rFonts w:asciiTheme="minorEastAsia" w:hAnsiTheme="minorEastAsia" w:hint="eastAsia"/>
                <w:noProof/>
                <w:sz w:val="24"/>
                <w:szCs w:val="24"/>
              </w:rPr>
              <w:t>党员，体育部党总支纪检委员，第三支部书记，1994年6月毕业于海南大学应用电子技术专业，电子工程师，从1994年7月到体育部工作以来，历任体育部教学秘书、教务办主任等职务，现任综合办主任职务。</w:t>
            </w:r>
          </w:p>
          <w:p w:rsidR="0045507C" w:rsidRPr="00021601" w:rsidRDefault="0045507C" w:rsidP="00896907">
            <w:pPr>
              <w:spacing w:line="400" w:lineRule="exact"/>
              <w:ind w:firstLine="601"/>
              <w:rPr>
                <w:rFonts w:asciiTheme="minorEastAsia" w:hAnsiTheme="minorEastAsia"/>
                <w:noProof/>
                <w:sz w:val="24"/>
                <w:szCs w:val="24"/>
              </w:rPr>
            </w:pPr>
            <w:r w:rsidRPr="00021601">
              <w:rPr>
                <w:rFonts w:asciiTheme="minorEastAsia" w:hAnsiTheme="minorEastAsia" w:hint="eastAsia"/>
                <w:noProof/>
                <w:sz w:val="24"/>
                <w:szCs w:val="24"/>
              </w:rPr>
              <w:t>七次年度考核为优秀：1995－1996、2001－2002、2003-2004、2012-2013、2013-2014、2014-2015、2015-2016。四次荣获等全国性光荣称号：“2000年国民体质监测工作</w:t>
            </w:r>
            <w:r w:rsidR="000B74DC" w:rsidRPr="00021601">
              <w:rPr>
                <w:rFonts w:asciiTheme="minorEastAsia" w:hAnsiTheme="minorEastAsia" w:hint="eastAsia"/>
                <w:noProof/>
                <w:sz w:val="24"/>
                <w:szCs w:val="24"/>
              </w:rPr>
              <w:t>先进个人”、“第二次国民体质监测</w:t>
            </w:r>
            <w:r w:rsidR="00896907" w:rsidRPr="00021601">
              <w:rPr>
                <w:rFonts w:asciiTheme="minorEastAsia" w:hAnsiTheme="minorEastAsia" w:hint="eastAsia"/>
                <w:noProof/>
                <w:sz w:val="24"/>
                <w:szCs w:val="24"/>
              </w:rPr>
              <w:t>工作</w:t>
            </w:r>
          </w:p>
        </w:tc>
        <w:tc>
          <w:tcPr>
            <w:tcW w:w="1842" w:type="dxa"/>
          </w:tcPr>
          <w:p w:rsidR="0045507C" w:rsidRPr="00021601" w:rsidRDefault="00BE6B5B" w:rsidP="0045507C">
            <w:pPr>
              <w:jc w:val="center"/>
              <w:rPr>
                <w:rFonts w:asciiTheme="minorEastAsia" w:hAnsiTheme="minorEastAsia"/>
                <w:noProof/>
                <w:sz w:val="24"/>
                <w:szCs w:val="24"/>
              </w:rPr>
            </w:pPr>
            <w:r>
              <w:rPr>
                <w:rFonts w:asciiTheme="minorEastAsia" w:hAnsiTheme="minorEastAsia"/>
                <w:noProof/>
                <w:sz w:val="24"/>
                <w:szCs w:val="24"/>
              </w:rPr>
              <w:drawing>
                <wp:inline distT="0" distB="0" distL="0" distR="0">
                  <wp:extent cx="1009131" cy="1440000"/>
                  <wp:effectExtent l="19050" t="0" r="519" b="0"/>
                  <wp:docPr id="24" name="图片 23" descr="梁振成-相片 OK图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梁振成-相片 OK图文.jpg"/>
                          <pic:cNvPicPr/>
                        </pic:nvPicPr>
                        <pic:blipFill>
                          <a:blip r:embed="rId74" cstate="print"/>
                          <a:stretch>
                            <a:fillRect/>
                          </a:stretch>
                        </pic:blipFill>
                        <pic:spPr>
                          <a:xfrm>
                            <a:off x="0" y="0"/>
                            <a:ext cx="1009131" cy="1440000"/>
                          </a:xfrm>
                          <a:prstGeom prst="rect">
                            <a:avLst/>
                          </a:prstGeom>
                        </pic:spPr>
                      </pic:pic>
                    </a:graphicData>
                  </a:graphic>
                </wp:inline>
              </w:drawing>
            </w:r>
          </w:p>
        </w:tc>
      </w:tr>
      <w:tr w:rsidR="0045507C" w:rsidRPr="00C42DA5" w:rsidTr="008F2A10">
        <w:tc>
          <w:tcPr>
            <w:tcW w:w="9747" w:type="dxa"/>
            <w:gridSpan w:val="2"/>
          </w:tcPr>
          <w:p w:rsidR="000B74DC" w:rsidRPr="00021601" w:rsidRDefault="00896907" w:rsidP="000B74DC">
            <w:pPr>
              <w:spacing w:line="400" w:lineRule="exact"/>
              <w:rPr>
                <w:rFonts w:asciiTheme="minorEastAsia" w:hAnsiTheme="minorEastAsia"/>
                <w:noProof/>
                <w:sz w:val="24"/>
                <w:szCs w:val="24"/>
              </w:rPr>
            </w:pPr>
            <w:r w:rsidRPr="00021601">
              <w:rPr>
                <w:rFonts w:asciiTheme="minorEastAsia" w:hAnsiTheme="minorEastAsia" w:hint="eastAsia"/>
                <w:noProof/>
                <w:sz w:val="24"/>
                <w:szCs w:val="24"/>
              </w:rPr>
              <w:t>先进</w:t>
            </w:r>
            <w:r w:rsidR="000B74DC" w:rsidRPr="00021601">
              <w:rPr>
                <w:rFonts w:asciiTheme="minorEastAsia" w:hAnsiTheme="minorEastAsia" w:hint="eastAsia"/>
                <w:noProof/>
                <w:sz w:val="24"/>
                <w:szCs w:val="24"/>
              </w:rPr>
              <w:t>个人”、“第三次全国群众体育现状调查工作先进个人”、“2010年国民体质监测工作先进个人”。</w:t>
            </w:r>
          </w:p>
          <w:p w:rsidR="000B74DC" w:rsidRPr="00021601" w:rsidRDefault="000B74DC" w:rsidP="000B74DC">
            <w:pPr>
              <w:spacing w:line="400" w:lineRule="exact"/>
              <w:ind w:firstLineChars="200" w:firstLine="480"/>
              <w:rPr>
                <w:rFonts w:asciiTheme="minorEastAsia" w:hAnsiTheme="minorEastAsia"/>
                <w:noProof/>
                <w:sz w:val="24"/>
                <w:szCs w:val="24"/>
              </w:rPr>
            </w:pPr>
            <w:r w:rsidRPr="00021601">
              <w:rPr>
                <w:rFonts w:asciiTheme="minorEastAsia" w:hAnsiTheme="minorEastAsia" w:hint="eastAsia"/>
                <w:noProof/>
                <w:sz w:val="24"/>
                <w:szCs w:val="24"/>
              </w:rPr>
              <w:t>四次荣获海南大学表彰：“优秀工作者”、“优秀工会积极分子”、“优秀共产党员”、“先进个人”。</w:t>
            </w:r>
          </w:p>
          <w:p w:rsidR="000B74DC" w:rsidRPr="00021601" w:rsidRDefault="000B74DC" w:rsidP="00ED2F25">
            <w:pPr>
              <w:spacing w:line="400" w:lineRule="exact"/>
              <w:ind w:firstLineChars="200" w:firstLine="480"/>
              <w:rPr>
                <w:rFonts w:asciiTheme="minorEastAsia" w:hAnsiTheme="minorEastAsia"/>
                <w:noProof/>
                <w:sz w:val="24"/>
                <w:szCs w:val="24"/>
              </w:rPr>
            </w:pPr>
            <w:r w:rsidRPr="00021601">
              <w:rPr>
                <w:rFonts w:asciiTheme="minorEastAsia" w:hAnsiTheme="minorEastAsia" w:hint="eastAsia"/>
                <w:noProof/>
                <w:sz w:val="24"/>
                <w:szCs w:val="24"/>
              </w:rPr>
              <w:t>主要成果</w:t>
            </w:r>
            <w:r w:rsidR="00ED2F25" w:rsidRPr="00021601">
              <w:rPr>
                <w:rFonts w:asciiTheme="minorEastAsia" w:hAnsiTheme="minorEastAsia" w:hint="eastAsia"/>
                <w:noProof/>
                <w:sz w:val="24"/>
                <w:szCs w:val="24"/>
              </w:rPr>
              <w:t>：</w:t>
            </w:r>
            <w:r w:rsidRPr="00021601">
              <w:rPr>
                <w:rFonts w:asciiTheme="minorEastAsia" w:hAnsiTheme="minorEastAsia" w:hint="eastAsia"/>
                <w:noProof/>
                <w:sz w:val="24"/>
                <w:szCs w:val="24"/>
              </w:rPr>
              <w:t>参编出版3部专著：《2000海南省国民体质监测研究报告》、《2005海南省国</w:t>
            </w:r>
            <w:r w:rsidRPr="00021601">
              <w:rPr>
                <w:rFonts w:asciiTheme="minorEastAsia" w:hAnsiTheme="minorEastAsia" w:hint="eastAsia"/>
                <w:noProof/>
                <w:sz w:val="24"/>
                <w:szCs w:val="24"/>
              </w:rPr>
              <w:lastRenderedPageBreak/>
              <w:t>民体质监测研究报告》、《2010海南省国民体质监测研究报告》，担任海南省国民体质监测研究报告副组长，全面负责海南国民体质监测数据统计分析工作，撰写国民体质研究论文3篇。</w:t>
            </w:r>
          </w:p>
          <w:p w:rsidR="0045507C" w:rsidRPr="00021601" w:rsidRDefault="000B74DC" w:rsidP="000B74DC">
            <w:pPr>
              <w:tabs>
                <w:tab w:val="left" w:pos="865"/>
              </w:tabs>
              <w:spacing w:line="400" w:lineRule="exact"/>
              <w:ind w:left="34" w:firstLineChars="195" w:firstLine="468"/>
              <w:rPr>
                <w:rFonts w:asciiTheme="minorEastAsia" w:hAnsiTheme="minorEastAsia"/>
                <w:noProof/>
                <w:sz w:val="24"/>
                <w:szCs w:val="24"/>
              </w:rPr>
            </w:pPr>
            <w:r w:rsidRPr="00021601">
              <w:rPr>
                <w:rFonts w:asciiTheme="minorEastAsia" w:hAnsiTheme="minorEastAsia" w:hint="eastAsia"/>
                <w:noProof/>
                <w:sz w:val="24"/>
                <w:szCs w:val="24"/>
              </w:rPr>
              <w:t>在工作中能顾全大局，处事公正公平，不计个人得失；工作经验丰富，在综合办公室的岗位上充分体现一岗双责，既要处理行政事务，还要处理党务工作，工作非常繁杂，该同志充好</w:t>
            </w:r>
            <w:r w:rsidRPr="00021601">
              <w:rPr>
                <w:rFonts w:asciiTheme="minorEastAsia" w:hAnsiTheme="minorEastAsia"/>
                <w:noProof/>
                <w:sz w:val="24"/>
                <w:szCs w:val="24"/>
              </w:rPr>
              <w:t>发挥</w:t>
            </w:r>
            <w:r w:rsidRPr="00021601">
              <w:rPr>
                <w:rFonts w:asciiTheme="minorEastAsia" w:hAnsiTheme="minorEastAsia" w:hint="eastAsia"/>
                <w:noProof/>
                <w:sz w:val="24"/>
                <w:szCs w:val="24"/>
              </w:rPr>
              <w:t>综合办</w:t>
            </w:r>
            <w:r w:rsidRPr="00021601">
              <w:rPr>
                <w:rFonts w:asciiTheme="minorEastAsia" w:hAnsiTheme="minorEastAsia"/>
                <w:noProof/>
                <w:sz w:val="24"/>
                <w:szCs w:val="24"/>
              </w:rPr>
              <w:t>“承上启下、沟通内外、协调左右、联系四方”</w:t>
            </w:r>
            <w:r w:rsidRPr="00021601">
              <w:rPr>
                <w:rFonts w:asciiTheme="minorEastAsia" w:hAnsiTheme="minorEastAsia" w:hint="eastAsia"/>
                <w:noProof/>
                <w:sz w:val="24"/>
                <w:szCs w:val="24"/>
              </w:rPr>
              <w:t>的</w:t>
            </w:r>
            <w:r w:rsidRPr="00021601">
              <w:rPr>
                <w:rFonts w:asciiTheme="minorEastAsia" w:hAnsiTheme="minorEastAsia"/>
                <w:noProof/>
                <w:sz w:val="24"/>
                <w:szCs w:val="24"/>
              </w:rPr>
              <w:t>作用</w:t>
            </w:r>
            <w:r w:rsidRPr="00021601">
              <w:rPr>
                <w:rFonts w:asciiTheme="minorEastAsia" w:hAnsiTheme="minorEastAsia" w:hint="eastAsia"/>
                <w:noProof/>
                <w:sz w:val="24"/>
                <w:szCs w:val="24"/>
              </w:rPr>
              <w:t>，坚持以“以人为本，服务第一”的工作态度，为全体教职工进行全方位的管理服务。多次在防台风工作时第一时间到达场地现场，为保护体育公共财产设施做出贡献。</w:t>
            </w:r>
          </w:p>
        </w:tc>
      </w:tr>
    </w:tbl>
    <w:p w:rsidR="0045507C" w:rsidRPr="00F22AF7" w:rsidRDefault="0045507C" w:rsidP="000B74DC">
      <w:pPr>
        <w:rPr>
          <w:shd w:val="clear" w:color="auto" w:fill="FFFFFF"/>
        </w:rPr>
      </w:pPr>
    </w:p>
    <w:p w:rsidR="0045507C" w:rsidRDefault="0045507C" w:rsidP="000B74DC">
      <w:pPr>
        <w:rPr>
          <w:shd w:val="clear" w:color="auto" w:fill="FFFFFF"/>
        </w:rPr>
      </w:pPr>
    </w:p>
    <w:tbl>
      <w:tblPr>
        <w:tblW w:w="9889" w:type="dxa"/>
        <w:tblLayout w:type="fixed"/>
        <w:tblLook w:val="04A0"/>
      </w:tblPr>
      <w:tblGrid>
        <w:gridCol w:w="8046"/>
        <w:gridCol w:w="1843"/>
      </w:tblGrid>
      <w:tr w:rsidR="0045507C" w:rsidRPr="00C42DA5" w:rsidTr="008F2A10">
        <w:tc>
          <w:tcPr>
            <w:tcW w:w="8046" w:type="dxa"/>
          </w:tcPr>
          <w:p w:rsidR="0045507C" w:rsidRPr="00F22AF7" w:rsidRDefault="0045507C" w:rsidP="0045507C">
            <w:pPr>
              <w:ind w:firstLineChars="200" w:firstLine="480"/>
              <w:rPr>
                <w:rFonts w:ascii="Times New Roman" w:hAnsi="Times New Roman" w:cs="Times New Roman"/>
                <w:sz w:val="24"/>
                <w:szCs w:val="24"/>
              </w:rPr>
            </w:pPr>
            <w:r w:rsidRPr="00F22AF7">
              <w:rPr>
                <w:rFonts w:ascii="Times New Roman" w:cs="Times New Roman"/>
                <w:sz w:val="24"/>
                <w:szCs w:val="24"/>
              </w:rPr>
              <w:t>王群，男，</w:t>
            </w:r>
            <w:r w:rsidRPr="00F22AF7">
              <w:rPr>
                <w:rFonts w:ascii="Times New Roman" w:hAnsi="Times New Roman" w:cs="Times New Roman"/>
                <w:sz w:val="24"/>
                <w:szCs w:val="24"/>
              </w:rPr>
              <w:t>1963</w:t>
            </w:r>
            <w:r w:rsidRPr="00F22AF7">
              <w:rPr>
                <w:rFonts w:ascii="Times New Roman" w:cs="Times New Roman"/>
                <w:sz w:val="24"/>
                <w:szCs w:val="24"/>
              </w:rPr>
              <w:t>年</w:t>
            </w:r>
            <w:r w:rsidRPr="00F22AF7">
              <w:rPr>
                <w:rFonts w:ascii="Times New Roman" w:hAnsi="Times New Roman" w:cs="Times New Roman"/>
                <w:sz w:val="24"/>
                <w:szCs w:val="24"/>
              </w:rPr>
              <w:t>9</w:t>
            </w:r>
            <w:r w:rsidRPr="00F22AF7">
              <w:rPr>
                <w:rFonts w:ascii="Times New Roman" w:cs="Times New Roman"/>
                <w:sz w:val="24"/>
                <w:szCs w:val="24"/>
              </w:rPr>
              <w:t>月生，大学本科，获体育教育学学士学位。现受聘于海南大学体育部教授。从事体育教学与校足球队教练员工作，并获得如下荣誉</w:t>
            </w:r>
            <w:r w:rsidRPr="00F22AF7">
              <w:rPr>
                <w:rFonts w:ascii="Times New Roman" w:hAnsi="Times New Roman" w:cs="Times New Roman"/>
                <w:sz w:val="24"/>
                <w:szCs w:val="24"/>
              </w:rPr>
              <w:t>:</w:t>
            </w:r>
          </w:p>
          <w:p w:rsidR="0045507C" w:rsidRPr="00F22AF7" w:rsidRDefault="0045507C" w:rsidP="000B74DC">
            <w:pPr>
              <w:ind w:firstLineChars="200" w:firstLine="480"/>
              <w:rPr>
                <w:rFonts w:ascii="Times New Roman" w:hAnsi="Times New Roman" w:cs="Times New Roman"/>
                <w:noProof/>
                <w:sz w:val="24"/>
                <w:szCs w:val="24"/>
              </w:rPr>
            </w:pPr>
            <w:r w:rsidRPr="00F22AF7">
              <w:rPr>
                <w:rFonts w:ascii="Times New Roman" w:hAnsi="Times New Roman" w:cs="Times New Roman"/>
                <w:sz w:val="24"/>
                <w:szCs w:val="24"/>
              </w:rPr>
              <w:t>1.2002-2003</w:t>
            </w:r>
            <w:r w:rsidRPr="00F22AF7">
              <w:rPr>
                <w:rFonts w:ascii="Times New Roman" w:cs="Times New Roman"/>
                <w:sz w:val="24"/>
                <w:szCs w:val="24"/>
              </w:rPr>
              <w:t>年度，被学校评为</w:t>
            </w:r>
            <w:r w:rsidRPr="00F22AF7">
              <w:rPr>
                <w:rFonts w:ascii="Times New Roman" w:hAnsi="Times New Roman" w:cs="Times New Roman"/>
                <w:sz w:val="24"/>
                <w:szCs w:val="24"/>
              </w:rPr>
              <w:t>“</w:t>
            </w:r>
            <w:r w:rsidRPr="00F22AF7">
              <w:rPr>
                <w:rFonts w:ascii="Times New Roman" w:cs="Times New Roman"/>
                <w:sz w:val="24"/>
                <w:szCs w:val="24"/>
              </w:rPr>
              <w:t>先进工作者</w:t>
            </w:r>
            <w:r w:rsidRPr="00F22AF7">
              <w:rPr>
                <w:rFonts w:ascii="Times New Roman" w:hAnsi="Times New Roman" w:cs="Times New Roman"/>
                <w:sz w:val="24"/>
                <w:szCs w:val="24"/>
              </w:rPr>
              <w:t>”</w:t>
            </w:r>
            <w:r>
              <w:rPr>
                <w:rFonts w:ascii="Times New Roman" w:hAnsi="Times New Roman" w:hint="eastAsia"/>
                <w:sz w:val="24"/>
                <w:szCs w:val="24"/>
              </w:rPr>
              <w:t>；</w:t>
            </w:r>
            <w:r w:rsidRPr="00F22AF7">
              <w:rPr>
                <w:rFonts w:ascii="Times New Roman" w:hAnsi="Times New Roman" w:cs="Times New Roman"/>
                <w:sz w:val="24"/>
                <w:szCs w:val="24"/>
              </w:rPr>
              <w:t>2.2008</w:t>
            </w:r>
            <w:r w:rsidRPr="00F22AF7">
              <w:rPr>
                <w:rFonts w:ascii="Times New Roman" w:cs="Times New Roman"/>
                <w:sz w:val="24"/>
                <w:szCs w:val="24"/>
              </w:rPr>
              <w:t>年</w:t>
            </w:r>
            <w:r w:rsidRPr="00F22AF7">
              <w:rPr>
                <w:rFonts w:ascii="Times New Roman" w:hAnsi="Times New Roman" w:cs="Times New Roman"/>
                <w:sz w:val="24"/>
                <w:szCs w:val="24"/>
              </w:rPr>
              <w:t>3</w:t>
            </w:r>
            <w:r w:rsidRPr="00F22AF7">
              <w:rPr>
                <w:rFonts w:ascii="Times New Roman" w:cs="Times New Roman"/>
                <w:sz w:val="24"/>
                <w:szCs w:val="24"/>
              </w:rPr>
              <w:t>月获得海南省教育厅颁发的</w:t>
            </w:r>
            <w:r w:rsidRPr="00F22AF7">
              <w:rPr>
                <w:rFonts w:ascii="Times New Roman" w:hAnsi="Times New Roman" w:cs="Times New Roman"/>
                <w:sz w:val="24"/>
                <w:szCs w:val="24"/>
              </w:rPr>
              <w:t>“</w:t>
            </w:r>
            <w:r w:rsidRPr="00F22AF7">
              <w:rPr>
                <w:rFonts w:ascii="Times New Roman" w:cs="Times New Roman"/>
                <w:sz w:val="24"/>
                <w:szCs w:val="24"/>
              </w:rPr>
              <w:t>教练员指导一等奖</w:t>
            </w:r>
            <w:r w:rsidRPr="00F22AF7">
              <w:rPr>
                <w:rFonts w:ascii="Times New Roman" w:hAnsi="Times New Roman" w:cs="Times New Roman"/>
                <w:sz w:val="24"/>
                <w:szCs w:val="24"/>
              </w:rPr>
              <w:t>”</w:t>
            </w:r>
            <w:r w:rsidRPr="00F22AF7">
              <w:rPr>
                <w:rFonts w:ascii="Times New Roman" w:cs="Times New Roman"/>
                <w:sz w:val="24"/>
                <w:szCs w:val="24"/>
              </w:rPr>
              <w:t>。</w:t>
            </w:r>
            <w:r w:rsidRPr="00F22AF7">
              <w:rPr>
                <w:rFonts w:ascii="Times New Roman" w:hAnsi="Times New Roman" w:cs="Times New Roman"/>
                <w:sz w:val="24"/>
                <w:szCs w:val="24"/>
              </w:rPr>
              <w:t>3.2009</w:t>
            </w:r>
            <w:r w:rsidRPr="00F22AF7">
              <w:rPr>
                <w:rFonts w:ascii="Times New Roman" w:cs="Times New Roman"/>
                <w:sz w:val="24"/>
                <w:szCs w:val="24"/>
              </w:rPr>
              <w:t>年</w:t>
            </w:r>
            <w:r w:rsidRPr="00F22AF7">
              <w:rPr>
                <w:rFonts w:ascii="Times New Roman" w:hAnsi="Times New Roman" w:cs="Times New Roman"/>
                <w:sz w:val="24"/>
                <w:szCs w:val="24"/>
              </w:rPr>
              <w:t>3</w:t>
            </w:r>
            <w:r w:rsidRPr="00F22AF7">
              <w:rPr>
                <w:rFonts w:ascii="Times New Roman" w:cs="Times New Roman"/>
                <w:sz w:val="24"/>
                <w:szCs w:val="24"/>
              </w:rPr>
              <w:t>月、</w:t>
            </w:r>
            <w:r w:rsidRPr="00F22AF7">
              <w:rPr>
                <w:rFonts w:ascii="Times New Roman" w:hAnsi="Times New Roman" w:cs="Times New Roman"/>
                <w:sz w:val="24"/>
                <w:szCs w:val="24"/>
              </w:rPr>
              <w:t>2010</w:t>
            </w:r>
            <w:r w:rsidRPr="00F22AF7">
              <w:rPr>
                <w:rFonts w:ascii="Times New Roman" w:cs="Times New Roman"/>
                <w:sz w:val="24"/>
                <w:szCs w:val="24"/>
              </w:rPr>
              <w:t>年</w:t>
            </w:r>
            <w:r w:rsidRPr="00F22AF7">
              <w:rPr>
                <w:rFonts w:ascii="Times New Roman" w:hAnsi="Times New Roman" w:cs="Times New Roman"/>
                <w:sz w:val="24"/>
                <w:szCs w:val="24"/>
              </w:rPr>
              <w:t>4</w:t>
            </w:r>
            <w:r w:rsidRPr="00F22AF7">
              <w:rPr>
                <w:rFonts w:ascii="Times New Roman" w:cs="Times New Roman"/>
                <w:sz w:val="24"/>
                <w:szCs w:val="24"/>
              </w:rPr>
              <w:t>月和</w:t>
            </w:r>
            <w:r w:rsidRPr="00F22AF7">
              <w:rPr>
                <w:rFonts w:ascii="Times New Roman" w:hAnsi="Times New Roman" w:cs="Times New Roman"/>
                <w:sz w:val="24"/>
                <w:szCs w:val="24"/>
              </w:rPr>
              <w:t>2011</w:t>
            </w:r>
            <w:r w:rsidRPr="00F22AF7">
              <w:rPr>
                <w:rFonts w:ascii="Times New Roman" w:cs="Times New Roman"/>
                <w:sz w:val="24"/>
                <w:szCs w:val="24"/>
              </w:rPr>
              <w:t>年</w:t>
            </w:r>
            <w:r w:rsidRPr="00F22AF7">
              <w:rPr>
                <w:rFonts w:ascii="Times New Roman" w:hAnsi="Times New Roman" w:cs="Times New Roman"/>
                <w:sz w:val="24"/>
                <w:szCs w:val="24"/>
              </w:rPr>
              <w:t>3</w:t>
            </w:r>
            <w:r w:rsidRPr="00F22AF7">
              <w:rPr>
                <w:rFonts w:ascii="Times New Roman" w:cs="Times New Roman"/>
                <w:sz w:val="24"/>
                <w:szCs w:val="24"/>
              </w:rPr>
              <w:t>月连续被海南省教育厅评为</w:t>
            </w:r>
            <w:r w:rsidRPr="00F22AF7">
              <w:rPr>
                <w:rFonts w:ascii="Times New Roman" w:hAnsi="Times New Roman" w:cs="Times New Roman"/>
                <w:sz w:val="24"/>
                <w:szCs w:val="24"/>
              </w:rPr>
              <w:t>“</w:t>
            </w:r>
            <w:r w:rsidRPr="00F22AF7">
              <w:rPr>
                <w:rFonts w:ascii="Times New Roman" w:cs="Times New Roman"/>
                <w:sz w:val="24"/>
                <w:szCs w:val="24"/>
              </w:rPr>
              <w:t>优秀教练员</w:t>
            </w:r>
            <w:r w:rsidRPr="00F22AF7">
              <w:rPr>
                <w:rFonts w:ascii="Times New Roman" w:hAnsi="Times New Roman" w:cs="Times New Roman"/>
                <w:sz w:val="24"/>
                <w:szCs w:val="24"/>
              </w:rPr>
              <w:t>”</w:t>
            </w:r>
            <w:r w:rsidRPr="00F22AF7">
              <w:rPr>
                <w:rFonts w:ascii="Times New Roman" w:cs="Times New Roman"/>
                <w:sz w:val="24"/>
                <w:szCs w:val="24"/>
              </w:rPr>
              <w:t>。</w:t>
            </w:r>
            <w:r w:rsidRPr="00F22AF7">
              <w:rPr>
                <w:rFonts w:ascii="Times New Roman" w:hAnsi="Times New Roman" w:cs="Times New Roman"/>
                <w:sz w:val="24"/>
                <w:szCs w:val="24"/>
              </w:rPr>
              <w:t>4.2014</w:t>
            </w:r>
            <w:r w:rsidRPr="00F22AF7">
              <w:rPr>
                <w:rFonts w:ascii="Times New Roman" w:cs="Times New Roman"/>
                <w:sz w:val="24"/>
                <w:szCs w:val="24"/>
              </w:rPr>
              <w:t>年</w:t>
            </w:r>
            <w:r w:rsidRPr="00F22AF7">
              <w:rPr>
                <w:rFonts w:ascii="Times New Roman" w:hAnsi="Times New Roman" w:cs="Times New Roman"/>
                <w:sz w:val="24"/>
                <w:szCs w:val="24"/>
              </w:rPr>
              <w:t>4</w:t>
            </w:r>
            <w:r w:rsidRPr="00F22AF7">
              <w:rPr>
                <w:rFonts w:ascii="Times New Roman" w:cs="Times New Roman"/>
                <w:sz w:val="24"/>
                <w:szCs w:val="24"/>
              </w:rPr>
              <w:t>月、</w:t>
            </w:r>
            <w:r w:rsidRPr="00F22AF7">
              <w:rPr>
                <w:rFonts w:ascii="Times New Roman" w:hAnsi="Times New Roman" w:cs="Times New Roman"/>
                <w:sz w:val="24"/>
                <w:szCs w:val="24"/>
              </w:rPr>
              <w:t>2015</w:t>
            </w:r>
            <w:r w:rsidRPr="00F22AF7">
              <w:rPr>
                <w:rFonts w:ascii="Times New Roman" w:cs="Times New Roman"/>
                <w:sz w:val="24"/>
                <w:szCs w:val="24"/>
              </w:rPr>
              <w:t>年</w:t>
            </w:r>
            <w:r w:rsidRPr="00F22AF7">
              <w:rPr>
                <w:rFonts w:ascii="Times New Roman" w:hAnsi="Times New Roman" w:cs="Times New Roman"/>
                <w:sz w:val="24"/>
                <w:szCs w:val="24"/>
              </w:rPr>
              <w:t>3</w:t>
            </w:r>
            <w:r w:rsidRPr="00F22AF7">
              <w:rPr>
                <w:rFonts w:ascii="Times New Roman" w:cs="Times New Roman"/>
                <w:sz w:val="24"/>
                <w:szCs w:val="24"/>
              </w:rPr>
              <w:t>月和</w:t>
            </w:r>
            <w:r w:rsidRPr="00F22AF7">
              <w:rPr>
                <w:rFonts w:ascii="Times New Roman" w:hAnsi="Times New Roman" w:cs="Times New Roman"/>
                <w:sz w:val="24"/>
                <w:szCs w:val="24"/>
              </w:rPr>
              <w:t>2016</w:t>
            </w:r>
            <w:r w:rsidRPr="00F22AF7">
              <w:rPr>
                <w:rFonts w:ascii="Times New Roman" w:cs="Times New Roman"/>
                <w:sz w:val="24"/>
                <w:szCs w:val="24"/>
              </w:rPr>
              <w:t>年</w:t>
            </w:r>
            <w:r w:rsidRPr="00F22AF7">
              <w:rPr>
                <w:rFonts w:ascii="Times New Roman" w:hAnsi="Times New Roman" w:cs="Times New Roman"/>
                <w:sz w:val="24"/>
                <w:szCs w:val="24"/>
              </w:rPr>
              <w:t>12</w:t>
            </w:r>
            <w:r w:rsidRPr="00F22AF7">
              <w:rPr>
                <w:rFonts w:ascii="Times New Roman" w:cs="Times New Roman"/>
                <w:sz w:val="24"/>
                <w:szCs w:val="24"/>
              </w:rPr>
              <w:t>月连续被海南省教育厅评为</w:t>
            </w:r>
            <w:r w:rsidRPr="00F22AF7">
              <w:rPr>
                <w:rFonts w:ascii="Times New Roman" w:hAnsi="Times New Roman" w:cs="Times New Roman"/>
                <w:sz w:val="24"/>
                <w:szCs w:val="24"/>
              </w:rPr>
              <w:t>“</w:t>
            </w:r>
            <w:r w:rsidRPr="00F22AF7">
              <w:rPr>
                <w:rFonts w:ascii="Times New Roman" w:cs="Times New Roman"/>
                <w:sz w:val="24"/>
                <w:szCs w:val="24"/>
              </w:rPr>
              <w:t>优秀教练员</w:t>
            </w:r>
            <w:r w:rsidRPr="00F22AF7">
              <w:rPr>
                <w:rFonts w:ascii="Times New Roman" w:hAnsi="Times New Roman" w:cs="Times New Roman"/>
                <w:sz w:val="24"/>
                <w:szCs w:val="24"/>
              </w:rPr>
              <w:t>”</w:t>
            </w:r>
            <w:r w:rsidRPr="00F22AF7">
              <w:rPr>
                <w:rFonts w:ascii="Times New Roman" w:cs="Times New Roman"/>
                <w:sz w:val="24"/>
                <w:szCs w:val="24"/>
              </w:rPr>
              <w:t>。</w:t>
            </w:r>
            <w:r w:rsidRPr="00F22AF7">
              <w:rPr>
                <w:rFonts w:ascii="Times New Roman" w:hAnsi="Times New Roman" w:cs="Times New Roman"/>
                <w:sz w:val="24"/>
                <w:szCs w:val="24"/>
              </w:rPr>
              <w:t>5.2017</w:t>
            </w:r>
            <w:r w:rsidRPr="00F22AF7">
              <w:rPr>
                <w:rFonts w:ascii="Times New Roman" w:cs="Times New Roman"/>
                <w:sz w:val="24"/>
                <w:szCs w:val="24"/>
              </w:rPr>
              <w:t>年</w:t>
            </w:r>
            <w:r w:rsidRPr="00F22AF7">
              <w:rPr>
                <w:rFonts w:ascii="Times New Roman" w:hAnsi="Times New Roman" w:cs="Times New Roman"/>
                <w:sz w:val="24"/>
                <w:szCs w:val="24"/>
              </w:rPr>
              <w:t>4</w:t>
            </w:r>
            <w:r w:rsidRPr="00F22AF7">
              <w:rPr>
                <w:rFonts w:ascii="Times New Roman" w:cs="Times New Roman"/>
                <w:sz w:val="24"/>
                <w:szCs w:val="24"/>
              </w:rPr>
              <w:t>月在海南省中学生足球赛裁判工</w:t>
            </w:r>
            <w:r w:rsidR="000B74DC" w:rsidRPr="00F22AF7">
              <w:rPr>
                <w:rFonts w:ascii="Times New Roman" w:cs="Times New Roman"/>
                <w:sz w:val="24"/>
                <w:szCs w:val="24"/>
              </w:rPr>
              <w:t>作中，被海南省教育厅评为</w:t>
            </w:r>
            <w:r w:rsidR="000B74DC" w:rsidRPr="00F22AF7">
              <w:rPr>
                <w:rFonts w:ascii="Times New Roman" w:hAnsi="Times New Roman" w:cs="Times New Roman"/>
                <w:sz w:val="24"/>
                <w:szCs w:val="24"/>
              </w:rPr>
              <w:t>“</w:t>
            </w:r>
            <w:r w:rsidR="000B74DC" w:rsidRPr="00F22AF7">
              <w:rPr>
                <w:rFonts w:ascii="Times New Roman" w:cs="Times New Roman"/>
                <w:sz w:val="24"/>
                <w:szCs w:val="24"/>
              </w:rPr>
              <w:t>优秀裁判员</w:t>
            </w:r>
            <w:r w:rsidR="000B74DC" w:rsidRPr="00F22AF7">
              <w:rPr>
                <w:rFonts w:ascii="Times New Roman" w:hAnsi="Times New Roman" w:cs="Times New Roman"/>
                <w:sz w:val="24"/>
                <w:szCs w:val="24"/>
              </w:rPr>
              <w:t>”</w:t>
            </w:r>
            <w:r w:rsidR="000B74DC" w:rsidRPr="00F22AF7">
              <w:rPr>
                <w:rFonts w:ascii="Times New Roman" w:cs="Times New Roman"/>
                <w:sz w:val="24"/>
                <w:szCs w:val="24"/>
              </w:rPr>
              <w:t>。</w:t>
            </w:r>
          </w:p>
        </w:tc>
        <w:tc>
          <w:tcPr>
            <w:tcW w:w="1843" w:type="dxa"/>
          </w:tcPr>
          <w:p w:rsidR="0045507C" w:rsidRPr="00B73194" w:rsidRDefault="0045507C" w:rsidP="0045507C">
            <w:pPr>
              <w:rPr>
                <w:rFonts w:ascii="宋体" w:hAnsi="宋体"/>
                <w:noProof/>
                <w:szCs w:val="24"/>
              </w:rPr>
            </w:pPr>
            <w:r>
              <w:rPr>
                <w:rFonts w:ascii="宋体" w:hAnsi="宋体"/>
                <w:noProof/>
                <w:szCs w:val="24"/>
              </w:rPr>
              <w:drawing>
                <wp:anchor distT="0" distB="0" distL="114300" distR="114300" simplePos="0" relativeHeight="251836416" behindDoc="0" locked="0" layoutInCell="1" allowOverlap="1">
                  <wp:simplePos x="0" y="0"/>
                  <wp:positionH relativeFrom="margin">
                    <wp:align>center</wp:align>
                  </wp:positionH>
                  <wp:positionV relativeFrom="margin">
                    <wp:align>top</wp:align>
                  </wp:positionV>
                  <wp:extent cx="1087120" cy="1438275"/>
                  <wp:effectExtent l="19050" t="0" r="0" b="0"/>
                  <wp:wrapSquare wrapText="bothSides"/>
                  <wp:docPr id="71" name="图片 6" descr="王群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王群相片"/>
                          <pic:cNvPicPr>
                            <a:picLocks noChangeAspect="1" noChangeArrowheads="1"/>
                          </pic:cNvPicPr>
                        </pic:nvPicPr>
                        <pic:blipFill>
                          <a:blip r:embed="rId75" cstate="print"/>
                          <a:srcRect/>
                          <a:stretch>
                            <a:fillRect/>
                          </a:stretch>
                        </pic:blipFill>
                        <pic:spPr bwMode="auto">
                          <a:xfrm>
                            <a:off x="0" y="0"/>
                            <a:ext cx="1087120" cy="1438275"/>
                          </a:xfrm>
                          <a:prstGeom prst="rect">
                            <a:avLst/>
                          </a:prstGeom>
                          <a:noFill/>
                          <a:ln w="9525">
                            <a:noFill/>
                            <a:miter lim="800000"/>
                            <a:headEnd/>
                            <a:tailEnd/>
                          </a:ln>
                        </pic:spPr>
                      </pic:pic>
                    </a:graphicData>
                  </a:graphic>
                </wp:anchor>
              </w:drawing>
            </w:r>
          </w:p>
        </w:tc>
      </w:tr>
      <w:tr w:rsidR="0045507C" w:rsidRPr="00C42DA5" w:rsidTr="008F2A10">
        <w:tc>
          <w:tcPr>
            <w:tcW w:w="9889" w:type="dxa"/>
            <w:gridSpan w:val="2"/>
          </w:tcPr>
          <w:p w:rsidR="000B74DC" w:rsidRPr="00F22AF7" w:rsidRDefault="000B74DC" w:rsidP="000B74DC">
            <w:pPr>
              <w:ind w:firstLineChars="200" w:firstLine="480"/>
              <w:rPr>
                <w:rFonts w:ascii="Times New Roman" w:hAnsi="Times New Roman" w:cs="Times New Roman"/>
                <w:sz w:val="24"/>
                <w:szCs w:val="24"/>
              </w:rPr>
            </w:pPr>
            <w:r w:rsidRPr="00F22AF7">
              <w:rPr>
                <w:rFonts w:ascii="Times New Roman" w:cs="Times New Roman"/>
                <w:sz w:val="24"/>
                <w:szCs w:val="24"/>
              </w:rPr>
              <w:t>从事教学与训练方面研究，主要成果与业绩如下：</w:t>
            </w:r>
          </w:p>
          <w:p w:rsidR="000B74DC" w:rsidRPr="00F22AF7" w:rsidRDefault="000B74DC" w:rsidP="000B74DC">
            <w:pPr>
              <w:ind w:firstLineChars="150" w:firstLine="360"/>
              <w:rPr>
                <w:rFonts w:ascii="Times New Roman" w:hAnsi="Times New Roman" w:cs="Times New Roman"/>
                <w:sz w:val="24"/>
                <w:szCs w:val="24"/>
              </w:rPr>
            </w:pPr>
            <w:r w:rsidRPr="00F22AF7">
              <w:rPr>
                <w:rFonts w:ascii="Times New Roman" w:hAnsi="Times New Roman" w:cs="Times New Roman"/>
                <w:sz w:val="24"/>
                <w:szCs w:val="24"/>
              </w:rPr>
              <w:t>1</w:t>
            </w:r>
            <w:r w:rsidRPr="00F22AF7">
              <w:rPr>
                <w:rFonts w:ascii="Times New Roman" w:cs="Times New Roman"/>
                <w:sz w:val="24"/>
                <w:szCs w:val="24"/>
              </w:rPr>
              <w:t>、教学科研：</w:t>
            </w:r>
          </w:p>
          <w:p w:rsidR="000B74DC" w:rsidRPr="00F22AF7" w:rsidRDefault="000B74DC" w:rsidP="000B74DC">
            <w:pPr>
              <w:ind w:firstLineChars="150" w:firstLine="360"/>
              <w:rPr>
                <w:rFonts w:ascii="Times New Roman" w:hAnsi="Times New Roman" w:cs="Times New Roman"/>
                <w:sz w:val="24"/>
                <w:szCs w:val="24"/>
              </w:rPr>
            </w:pPr>
            <w:r w:rsidRPr="00F22AF7">
              <w:rPr>
                <w:rFonts w:ascii="Times New Roman" w:cs="Times New Roman"/>
                <w:sz w:val="24"/>
                <w:szCs w:val="24"/>
              </w:rPr>
              <w:t>（</w:t>
            </w:r>
            <w:r w:rsidRPr="00F22AF7">
              <w:rPr>
                <w:rFonts w:ascii="Times New Roman" w:hAnsi="Times New Roman" w:cs="Times New Roman"/>
                <w:sz w:val="24"/>
                <w:szCs w:val="24"/>
              </w:rPr>
              <w:t>1</w:t>
            </w:r>
            <w:r w:rsidRPr="00F22AF7">
              <w:rPr>
                <w:rFonts w:ascii="Times New Roman" w:cs="Times New Roman"/>
                <w:sz w:val="24"/>
                <w:szCs w:val="24"/>
              </w:rPr>
              <w:t>）合著：《现代田径运动训练与遗传选材》，《大学生课余体育锻炼理论及项目介绍》</w:t>
            </w:r>
            <w:r>
              <w:rPr>
                <w:rFonts w:ascii="Times New Roman" w:hint="eastAsia"/>
                <w:sz w:val="24"/>
                <w:szCs w:val="24"/>
              </w:rPr>
              <w:t>；</w:t>
            </w:r>
            <w:r w:rsidRPr="00F22AF7">
              <w:rPr>
                <w:rFonts w:ascii="Times New Roman" w:cs="Times New Roman"/>
                <w:sz w:val="24"/>
                <w:szCs w:val="24"/>
              </w:rPr>
              <w:t>（</w:t>
            </w:r>
            <w:r w:rsidRPr="00F22AF7">
              <w:rPr>
                <w:rFonts w:ascii="Times New Roman" w:hAnsi="Times New Roman" w:cs="Times New Roman"/>
                <w:sz w:val="24"/>
                <w:szCs w:val="24"/>
              </w:rPr>
              <w:t>2</w:t>
            </w:r>
            <w:r w:rsidRPr="00F22AF7">
              <w:rPr>
                <w:rFonts w:ascii="Times New Roman" w:cs="Times New Roman"/>
                <w:sz w:val="24"/>
                <w:szCs w:val="24"/>
              </w:rPr>
              <w:t>）论文：《试论普通高校学生足球意识的培养》</w:t>
            </w:r>
            <w:r>
              <w:rPr>
                <w:rFonts w:ascii="Times New Roman" w:hAnsi="Times New Roman" w:hint="eastAsia"/>
                <w:sz w:val="24"/>
                <w:szCs w:val="24"/>
              </w:rPr>
              <w:t>；</w:t>
            </w:r>
            <w:r w:rsidRPr="00F22AF7">
              <w:rPr>
                <w:rFonts w:ascii="Times New Roman" w:cs="Times New Roman"/>
                <w:sz w:val="24"/>
                <w:szCs w:val="24"/>
              </w:rPr>
              <w:t>（</w:t>
            </w:r>
            <w:r w:rsidRPr="00F22AF7">
              <w:rPr>
                <w:rFonts w:ascii="Times New Roman" w:hAnsi="Times New Roman" w:cs="Times New Roman"/>
                <w:sz w:val="24"/>
                <w:szCs w:val="24"/>
              </w:rPr>
              <w:t>3</w:t>
            </w:r>
            <w:r w:rsidRPr="00F22AF7">
              <w:rPr>
                <w:rFonts w:ascii="Times New Roman" w:cs="Times New Roman"/>
                <w:sz w:val="24"/>
                <w:szCs w:val="24"/>
              </w:rPr>
              <w:t>）论文：《普通高校足球教学的研究》</w:t>
            </w:r>
            <w:r>
              <w:rPr>
                <w:rFonts w:ascii="Times New Roman" w:hint="eastAsia"/>
                <w:sz w:val="24"/>
                <w:szCs w:val="24"/>
              </w:rPr>
              <w:t>；</w:t>
            </w:r>
            <w:r w:rsidRPr="00F22AF7">
              <w:rPr>
                <w:rFonts w:ascii="Times New Roman" w:cs="Times New Roman"/>
                <w:sz w:val="24"/>
                <w:szCs w:val="24"/>
              </w:rPr>
              <w:t>（</w:t>
            </w:r>
            <w:r w:rsidRPr="00F22AF7">
              <w:rPr>
                <w:rFonts w:ascii="Times New Roman" w:hAnsi="Times New Roman" w:cs="Times New Roman"/>
                <w:sz w:val="24"/>
                <w:szCs w:val="24"/>
              </w:rPr>
              <w:t>4</w:t>
            </w:r>
            <w:r w:rsidRPr="00F22AF7">
              <w:rPr>
                <w:rFonts w:ascii="Times New Roman" w:cs="Times New Roman"/>
                <w:sz w:val="24"/>
                <w:szCs w:val="24"/>
              </w:rPr>
              <w:t>）论文：《对我国足球裁判实行职业化的探讨》</w:t>
            </w:r>
            <w:r>
              <w:rPr>
                <w:rFonts w:ascii="Times New Roman" w:hint="eastAsia"/>
                <w:sz w:val="24"/>
                <w:szCs w:val="24"/>
              </w:rPr>
              <w:t>；</w:t>
            </w:r>
            <w:r w:rsidRPr="00F22AF7">
              <w:rPr>
                <w:rFonts w:ascii="Times New Roman" w:cs="Times New Roman"/>
                <w:sz w:val="24"/>
                <w:szCs w:val="24"/>
              </w:rPr>
              <w:t>（</w:t>
            </w:r>
            <w:r w:rsidRPr="00F22AF7">
              <w:rPr>
                <w:rFonts w:ascii="Times New Roman" w:hAnsi="Times New Roman" w:cs="Times New Roman"/>
                <w:sz w:val="24"/>
                <w:szCs w:val="24"/>
              </w:rPr>
              <w:t>5</w:t>
            </w:r>
            <w:r w:rsidRPr="00F22AF7">
              <w:rPr>
                <w:rFonts w:ascii="Times New Roman" w:cs="Times New Roman"/>
                <w:sz w:val="24"/>
                <w:szCs w:val="24"/>
              </w:rPr>
              <w:t>）论文：《队影响三级跳远运动成绩主要因素的探讨》</w:t>
            </w:r>
            <w:r>
              <w:rPr>
                <w:rFonts w:ascii="Times New Roman" w:hint="eastAsia"/>
                <w:sz w:val="24"/>
                <w:szCs w:val="24"/>
              </w:rPr>
              <w:t>；</w:t>
            </w:r>
            <w:r w:rsidRPr="00F22AF7">
              <w:rPr>
                <w:rFonts w:ascii="Times New Roman" w:cs="Times New Roman"/>
                <w:sz w:val="24"/>
                <w:szCs w:val="24"/>
              </w:rPr>
              <w:t>（</w:t>
            </w:r>
            <w:r w:rsidRPr="00F22AF7">
              <w:rPr>
                <w:rFonts w:ascii="Times New Roman" w:hAnsi="Times New Roman" w:cs="Times New Roman"/>
                <w:sz w:val="24"/>
                <w:szCs w:val="24"/>
              </w:rPr>
              <w:t>6</w:t>
            </w:r>
            <w:r w:rsidRPr="00F22AF7">
              <w:rPr>
                <w:rFonts w:ascii="Times New Roman" w:cs="Times New Roman"/>
                <w:sz w:val="24"/>
                <w:szCs w:val="24"/>
              </w:rPr>
              <w:t>）论文：《体育教学中学生的心理障碍及对策》</w:t>
            </w:r>
            <w:r>
              <w:rPr>
                <w:rFonts w:ascii="Times New Roman" w:hint="eastAsia"/>
                <w:sz w:val="24"/>
                <w:szCs w:val="24"/>
              </w:rPr>
              <w:t>；</w:t>
            </w:r>
            <w:r w:rsidRPr="00F22AF7">
              <w:rPr>
                <w:rFonts w:ascii="Times New Roman" w:cs="Times New Roman"/>
                <w:sz w:val="24"/>
                <w:szCs w:val="24"/>
              </w:rPr>
              <w:t>（</w:t>
            </w:r>
            <w:r w:rsidRPr="00F22AF7">
              <w:rPr>
                <w:rFonts w:ascii="Times New Roman" w:hAnsi="Times New Roman" w:cs="Times New Roman"/>
                <w:sz w:val="24"/>
                <w:szCs w:val="24"/>
              </w:rPr>
              <w:t>7</w:t>
            </w:r>
            <w:r w:rsidRPr="00F22AF7">
              <w:rPr>
                <w:rFonts w:ascii="Times New Roman" w:cs="Times New Roman"/>
                <w:sz w:val="24"/>
                <w:szCs w:val="24"/>
              </w:rPr>
              <w:t>）论文：《体育锻炼改善大学生亚健康状态的探讨》</w:t>
            </w:r>
            <w:r>
              <w:rPr>
                <w:rFonts w:ascii="Times New Roman" w:hint="eastAsia"/>
                <w:sz w:val="24"/>
                <w:szCs w:val="24"/>
              </w:rPr>
              <w:t>；</w:t>
            </w:r>
            <w:r w:rsidRPr="00F22AF7">
              <w:rPr>
                <w:rFonts w:ascii="Times New Roman" w:cs="Times New Roman"/>
                <w:sz w:val="24"/>
                <w:szCs w:val="24"/>
              </w:rPr>
              <w:t>（</w:t>
            </w:r>
            <w:r w:rsidRPr="00F22AF7">
              <w:rPr>
                <w:rFonts w:ascii="Times New Roman" w:hAnsi="Times New Roman" w:cs="Times New Roman"/>
                <w:sz w:val="24"/>
                <w:szCs w:val="24"/>
              </w:rPr>
              <w:t>8</w:t>
            </w:r>
            <w:r w:rsidRPr="00F22AF7">
              <w:rPr>
                <w:rFonts w:ascii="Times New Roman" w:cs="Times New Roman"/>
                <w:sz w:val="24"/>
                <w:szCs w:val="24"/>
              </w:rPr>
              <w:t>）论文：《中国足球立法主体分析研究》</w:t>
            </w:r>
            <w:r>
              <w:rPr>
                <w:rFonts w:ascii="Times New Roman" w:hint="eastAsia"/>
                <w:sz w:val="24"/>
                <w:szCs w:val="24"/>
              </w:rPr>
              <w:t>；</w:t>
            </w:r>
            <w:r w:rsidRPr="00F22AF7">
              <w:rPr>
                <w:rFonts w:ascii="Times New Roman" w:cs="Times New Roman"/>
                <w:sz w:val="24"/>
                <w:szCs w:val="24"/>
              </w:rPr>
              <w:t>（</w:t>
            </w:r>
            <w:r w:rsidRPr="00F22AF7">
              <w:rPr>
                <w:rFonts w:ascii="Times New Roman" w:hAnsi="Times New Roman" w:cs="Times New Roman"/>
                <w:sz w:val="24"/>
                <w:szCs w:val="24"/>
              </w:rPr>
              <w:t>9</w:t>
            </w:r>
            <w:r w:rsidRPr="00F22AF7">
              <w:rPr>
                <w:rFonts w:ascii="Times New Roman" w:cs="Times New Roman"/>
                <w:sz w:val="24"/>
                <w:szCs w:val="24"/>
              </w:rPr>
              <w:t>）论文：《高校校园体育文化的审视》</w:t>
            </w:r>
            <w:r>
              <w:rPr>
                <w:rFonts w:ascii="Times New Roman" w:hint="eastAsia"/>
                <w:sz w:val="24"/>
                <w:szCs w:val="24"/>
              </w:rPr>
              <w:t>；</w:t>
            </w:r>
            <w:r w:rsidRPr="00F22AF7">
              <w:rPr>
                <w:rFonts w:ascii="Times New Roman" w:cs="Times New Roman"/>
                <w:sz w:val="24"/>
                <w:szCs w:val="24"/>
              </w:rPr>
              <w:t>（</w:t>
            </w:r>
            <w:r w:rsidRPr="00F22AF7">
              <w:rPr>
                <w:rFonts w:ascii="Times New Roman" w:hAnsi="Times New Roman" w:cs="Times New Roman"/>
                <w:sz w:val="24"/>
                <w:szCs w:val="24"/>
              </w:rPr>
              <w:t>10</w:t>
            </w:r>
            <w:r w:rsidRPr="00F22AF7">
              <w:rPr>
                <w:rFonts w:ascii="Times New Roman" w:cs="Times New Roman"/>
                <w:sz w:val="24"/>
                <w:szCs w:val="24"/>
              </w:rPr>
              <w:t>）论文：《探讨高校足球教学及训练的新方法》</w:t>
            </w:r>
          </w:p>
          <w:p w:rsidR="000B74DC" w:rsidRPr="00F22AF7" w:rsidRDefault="000B74DC" w:rsidP="000B74DC">
            <w:pPr>
              <w:ind w:firstLineChars="100" w:firstLine="240"/>
              <w:rPr>
                <w:rFonts w:ascii="Times New Roman" w:hAnsi="Times New Roman" w:cs="Times New Roman"/>
                <w:sz w:val="24"/>
                <w:szCs w:val="24"/>
              </w:rPr>
            </w:pPr>
            <w:r w:rsidRPr="00F22AF7">
              <w:rPr>
                <w:rFonts w:ascii="Times New Roman" w:cs="Times New Roman"/>
                <w:sz w:val="24"/>
                <w:szCs w:val="24"/>
              </w:rPr>
              <w:t>（</w:t>
            </w:r>
            <w:r w:rsidRPr="00F22AF7">
              <w:rPr>
                <w:rFonts w:ascii="Times New Roman" w:hAnsi="Times New Roman" w:cs="Times New Roman"/>
                <w:sz w:val="24"/>
                <w:szCs w:val="24"/>
              </w:rPr>
              <w:t>11</w:t>
            </w:r>
            <w:r w:rsidRPr="00F22AF7">
              <w:rPr>
                <w:rFonts w:ascii="Times New Roman" w:cs="Times New Roman"/>
                <w:sz w:val="24"/>
                <w:szCs w:val="24"/>
              </w:rPr>
              <w:t>）论文：《高校公共体育足球教学的现状及对策探究》</w:t>
            </w:r>
          </w:p>
          <w:p w:rsidR="000B74DC" w:rsidRPr="00F22AF7" w:rsidRDefault="000B74DC" w:rsidP="000B74DC">
            <w:pPr>
              <w:ind w:firstLineChars="150" w:firstLine="360"/>
              <w:rPr>
                <w:rFonts w:ascii="Times New Roman" w:hAnsi="Times New Roman" w:cs="Times New Roman"/>
                <w:sz w:val="24"/>
                <w:szCs w:val="24"/>
              </w:rPr>
            </w:pPr>
            <w:r w:rsidRPr="00F22AF7">
              <w:rPr>
                <w:rFonts w:ascii="Times New Roman" w:hAnsi="Times New Roman" w:cs="Times New Roman"/>
                <w:sz w:val="24"/>
                <w:szCs w:val="24"/>
              </w:rPr>
              <w:t>2.</w:t>
            </w:r>
            <w:r w:rsidRPr="00F22AF7">
              <w:rPr>
                <w:rFonts w:ascii="Times New Roman" w:cs="Times New Roman"/>
                <w:sz w:val="24"/>
                <w:szCs w:val="24"/>
              </w:rPr>
              <w:t>主要业绩：</w:t>
            </w:r>
          </w:p>
          <w:p w:rsidR="0045507C" w:rsidRPr="00B73194" w:rsidRDefault="000B74DC" w:rsidP="000B74DC">
            <w:pPr>
              <w:ind w:firstLineChars="100" w:firstLine="240"/>
              <w:rPr>
                <w:rFonts w:ascii="宋体" w:hAnsi="宋体"/>
                <w:noProof/>
                <w:szCs w:val="24"/>
              </w:rPr>
            </w:pPr>
            <w:r w:rsidRPr="00F22AF7">
              <w:rPr>
                <w:rFonts w:ascii="Times New Roman" w:cs="Times New Roman"/>
                <w:sz w:val="24"/>
                <w:szCs w:val="24"/>
              </w:rPr>
              <w:t>（</w:t>
            </w:r>
            <w:r w:rsidRPr="00F22AF7">
              <w:rPr>
                <w:rFonts w:ascii="Times New Roman" w:hAnsi="Times New Roman" w:cs="Times New Roman"/>
                <w:sz w:val="24"/>
                <w:szCs w:val="24"/>
              </w:rPr>
              <w:t>1</w:t>
            </w:r>
            <w:r w:rsidRPr="00F22AF7">
              <w:rPr>
                <w:rFonts w:ascii="Times New Roman" w:cs="Times New Roman"/>
                <w:sz w:val="24"/>
                <w:szCs w:val="24"/>
              </w:rPr>
              <w:t>）</w:t>
            </w:r>
            <w:r w:rsidRPr="00F22AF7">
              <w:rPr>
                <w:rFonts w:ascii="Times New Roman" w:hAnsi="Times New Roman" w:cs="Times New Roman"/>
                <w:sz w:val="24"/>
                <w:szCs w:val="24"/>
              </w:rPr>
              <w:t>2000-2001</w:t>
            </w:r>
            <w:r w:rsidRPr="00F22AF7">
              <w:rPr>
                <w:rFonts w:ascii="Times New Roman" w:cs="Times New Roman"/>
                <w:sz w:val="24"/>
                <w:szCs w:val="24"/>
              </w:rPr>
              <w:t>年度飞利浦全国大学生足球联赛南</w:t>
            </w:r>
            <w:r w:rsidRPr="00F22AF7">
              <w:rPr>
                <w:rFonts w:ascii="Times New Roman" w:hAnsi="Times New Roman" w:cs="Times New Roman"/>
                <w:sz w:val="24"/>
                <w:szCs w:val="24"/>
              </w:rPr>
              <w:t>II</w:t>
            </w:r>
            <w:r w:rsidRPr="00F22AF7">
              <w:rPr>
                <w:rFonts w:ascii="Times New Roman" w:cs="Times New Roman"/>
                <w:sz w:val="24"/>
                <w:szCs w:val="24"/>
              </w:rPr>
              <w:t>区第四名，并获得体育道德风尚奖。（</w:t>
            </w:r>
            <w:r w:rsidRPr="00F22AF7">
              <w:rPr>
                <w:rFonts w:ascii="Times New Roman" w:hAnsi="Times New Roman" w:cs="Times New Roman"/>
                <w:sz w:val="24"/>
                <w:szCs w:val="24"/>
              </w:rPr>
              <w:t>2</w:t>
            </w:r>
            <w:r w:rsidRPr="00F22AF7">
              <w:rPr>
                <w:rFonts w:ascii="Times New Roman" w:cs="Times New Roman"/>
                <w:sz w:val="24"/>
                <w:szCs w:val="24"/>
              </w:rPr>
              <w:t>）</w:t>
            </w:r>
            <w:r w:rsidRPr="00F22AF7">
              <w:rPr>
                <w:rFonts w:ascii="Times New Roman" w:hAnsi="Times New Roman" w:cs="Times New Roman"/>
                <w:sz w:val="24"/>
                <w:szCs w:val="24"/>
              </w:rPr>
              <w:t>2005-2006</w:t>
            </w:r>
            <w:r w:rsidRPr="00F22AF7">
              <w:rPr>
                <w:rFonts w:ascii="Times New Roman" w:cs="Times New Roman"/>
                <w:sz w:val="24"/>
                <w:szCs w:val="24"/>
              </w:rPr>
              <w:t>年李宁中国大学生足球联赛（南区）决赛第八名，挺进全国总决赛。（</w:t>
            </w:r>
            <w:r w:rsidRPr="00F22AF7">
              <w:rPr>
                <w:rFonts w:ascii="Times New Roman" w:hAnsi="Times New Roman" w:cs="Times New Roman"/>
                <w:sz w:val="24"/>
                <w:szCs w:val="24"/>
              </w:rPr>
              <w:t>3</w:t>
            </w:r>
            <w:r w:rsidRPr="00F22AF7">
              <w:rPr>
                <w:rFonts w:ascii="Times New Roman" w:cs="Times New Roman"/>
                <w:sz w:val="24"/>
                <w:szCs w:val="24"/>
              </w:rPr>
              <w:t>）</w:t>
            </w:r>
            <w:r w:rsidRPr="00F22AF7">
              <w:rPr>
                <w:rFonts w:ascii="Times New Roman" w:hAnsi="Times New Roman" w:cs="Times New Roman"/>
                <w:sz w:val="24"/>
                <w:szCs w:val="24"/>
              </w:rPr>
              <w:t>2007</w:t>
            </w:r>
            <w:r w:rsidRPr="00F22AF7">
              <w:rPr>
                <w:rFonts w:ascii="Times New Roman" w:cs="Times New Roman"/>
                <w:sz w:val="24"/>
                <w:szCs w:val="24"/>
              </w:rPr>
              <w:t>年中华人民共和国第八届大学生运动会男子足球联赛第七名，挺进全国大学生运会总决赛。（</w:t>
            </w:r>
            <w:r w:rsidRPr="00F22AF7">
              <w:rPr>
                <w:rFonts w:ascii="Times New Roman" w:hAnsi="Times New Roman" w:cs="Times New Roman"/>
                <w:sz w:val="24"/>
                <w:szCs w:val="24"/>
              </w:rPr>
              <w:t>4</w:t>
            </w:r>
            <w:r w:rsidRPr="00F22AF7">
              <w:rPr>
                <w:rFonts w:ascii="Times New Roman" w:cs="Times New Roman"/>
                <w:sz w:val="24"/>
                <w:szCs w:val="24"/>
              </w:rPr>
              <w:t>）</w:t>
            </w:r>
            <w:r w:rsidRPr="00F22AF7">
              <w:rPr>
                <w:rFonts w:ascii="Times New Roman" w:hAnsi="Times New Roman" w:cs="Times New Roman"/>
                <w:sz w:val="24"/>
                <w:szCs w:val="24"/>
              </w:rPr>
              <w:t>2007-2008</w:t>
            </w:r>
            <w:r w:rsidRPr="00F22AF7">
              <w:rPr>
                <w:rFonts w:ascii="Times New Roman" w:cs="Times New Roman"/>
                <w:sz w:val="24"/>
                <w:szCs w:val="24"/>
              </w:rPr>
              <w:t>年度和</w:t>
            </w:r>
            <w:r w:rsidRPr="00F22AF7">
              <w:rPr>
                <w:rFonts w:ascii="Times New Roman" w:hAnsi="Times New Roman" w:cs="Times New Roman"/>
                <w:sz w:val="24"/>
                <w:szCs w:val="24"/>
              </w:rPr>
              <w:t>2009-2010</w:t>
            </w:r>
            <w:r w:rsidRPr="00F22AF7">
              <w:rPr>
                <w:rFonts w:ascii="Times New Roman" w:cs="Times New Roman"/>
                <w:sz w:val="24"/>
                <w:szCs w:val="24"/>
              </w:rPr>
              <w:t>年度李宁中国大学生足球联赛（南区）决赛两次获得第七名。（</w:t>
            </w:r>
            <w:r w:rsidRPr="00F22AF7">
              <w:rPr>
                <w:rFonts w:ascii="Times New Roman" w:hAnsi="Times New Roman" w:cs="Times New Roman"/>
                <w:sz w:val="24"/>
                <w:szCs w:val="24"/>
              </w:rPr>
              <w:t>5</w:t>
            </w:r>
            <w:r w:rsidRPr="00F22AF7">
              <w:rPr>
                <w:rFonts w:ascii="Times New Roman" w:cs="Times New Roman"/>
                <w:sz w:val="24"/>
                <w:szCs w:val="24"/>
              </w:rPr>
              <w:t>）</w:t>
            </w:r>
            <w:r w:rsidRPr="00F22AF7">
              <w:rPr>
                <w:rFonts w:ascii="Times New Roman" w:hAnsi="Times New Roman" w:cs="Times New Roman"/>
                <w:sz w:val="24"/>
                <w:szCs w:val="24"/>
              </w:rPr>
              <w:t>2014</w:t>
            </w:r>
            <w:r w:rsidRPr="00F22AF7">
              <w:rPr>
                <w:rFonts w:ascii="Times New Roman" w:cs="Times New Roman"/>
                <w:sz w:val="24"/>
                <w:szCs w:val="24"/>
              </w:rPr>
              <w:t>，</w:t>
            </w:r>
            <w:r w:rsidRPr="00F22AF7">
              <w:rPr>
                <w:rFonts w:ascii="Times New Roman" w:hAnsi="Times New Roman" w:cs="Times New Roman"/>
                <w:sz w:val="24"/>
                <w:szCs w:val="24"/>
              </w:rPr>
              <w:t>2015</w:t>
            </w:r>
            <w:r w:rsidRPr="00F22AF7">
              <w:rPr>
                <w:rFonts w:ascii="Times New Roman" w:cs="Times New Roman"/>
                <w:sz w:val="24"/>
                <w:szCs w:val="24"/>
              </w:rPr>
              <w:t>和</w:t>
            </w:r>
            <w:r w:rsidRPr="00F22AF7">
              <w:rPr>
                <w:rFonts w:ascii="Times New Roman" w:hAnsi="Times New Roman" w:cs="Times New Roman"/>
                <w:sz w:val="24"/>
                <w:szCs w:val="24"/>
              </w:rPr>
              <w:t>2016</w:t>
            </w:r>
            <w:r w:rsidRPr="00F22AF7">
              <w:rPr>
                <w:rFonts w:ascii="Times New Roman" w:cs="Times New Roman"/>
                <w:sz w:val="24"/>
                <w:szCs w:val="24"/>
              </w:rPr>
              <w:t>年荣获海南省大学生足球联赛三连冠。</w:t>
            </w:r>
            <w:r w:rsidRPr="00F22AF7">
              <w:rPr>
                <w:rFonts w:ascii="Times New Roman" w:hAnsi="Times New Roman" w:cs="Times New Roman"/>
                <w:sz w:val="24"/>
                <w:szCs w:val="24"/>
              </w:rPr>
              <w:t>(6)2016-2017</w:t>
            </w:r>
            <w:r w:rsidRPr="00F22AF7">
              <w:rPr>
                <w:rFonts w:ascii="Times New Roman" w:cs="Times New Roman"/>
                <w:sz w:val="24"/>
                <w:szCs w:val="24"/>
              </w:rPr>
              <w:t>全国青少年校园足球联赛特步</w:t>
            </w:r>
            <w:r w:rsidRPr="00F22AF7">
              <w:rPr>
                <w:rFonts w:ascii="Times New Roman" w:hAnsi="Times New Roman" w:cs="Times New Roman"/>
                <w:sz w:val="24"/>
                <w:szCs w:val="24"/>
              </w:rPr>
              <w:t>CUFL</w:t>
            </w:r>
            <w:r w:rsidRPr="00F22AF7">
              <w:rPr>
                <w:rFonts w:ascii="Times New Roman" w:cs="Times New Roman"/>
                <w:sz w:val="24"/>
                <w:szCs w:val="24"/>
              </w:rPr>
              <w:t>足球联赛超级组（南区）第七名，挺进全国总决赛。</w:t>
            </w:r>
          </w:p>
        </w:tc>
      </w:tr>
    </w:tbl>
    <w:p w:rsidR="0045507C" w:rsidRDefault="0045507C" w:rsidP="0045507C"/>
    <w:p w:rsidR="000B74DC" w:rsidRDefault="000B74DC" w:rsidP="00ED20B6">
      <w:pPr>
        <w:rPr>
          <w:noProof/>
        </w:rPr>
      </w:pPr>
    </w:p>
    <w:p w:rsidR="009F04F5" w:rsidRDefault="009F04F5" w:rsidP="00ED20B6">
      <w:pPr>
        <w:rPr>
          <w:rFonts w:ascii="宋体" w:eastAsia="宋体" w:hAnsi="宋体" w:cs="宋体"/>
          <w:b/>
          <w:kern w:val="0"/>
          <w:sz w:val="28"/>
          <w:szCs w:val="28"/>
        </w:rPr>
      </w:pPr>
      <w:r>
        <w:rPr>
          <w:rFonts w:ascii="宋体" w:hAnsi="宋体"/>
          <w:b/>
          <w:sz w:val="28"/>
          <w:szCs w:val="28"/>
        </w:rPr>
        <w:br w:type="page"/>
      </w:r>
    </w:p>
    <w:p w:rsidR="00FF5ADD" w:rsidRPr="001C6540" w:rsidRDefault="00FF5ADD" w:rsidP="001C6540">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lastRenderedPageBreak/>
        <w:t>档案馆</w:t>
      </w:r>
    </w:p>
    <w:p w:rsidR="00FF5ADD" w:rsidRPr="00C42DA5" w:rsidRDefault="00FF5ADD" w:rsidP="00BE1971">
      <w:pPr>
        <w:pStyle w:val="a6"/>
        <w:rPr>
          <w:rFonts w:asciiTheme="minorEastAsia" w:eastAsiaTheme="minorEastAsia" w:hAnsiTheme="minorEastAsi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2"/>
        <w:gridCol w:w="2652"/>
      </w:tblGrid>
      <w:tr w:rsidR="00750024" w:rsidRPr="00C42DA5" w:rsidTr="008F2A10">
        <w:tc>
          <w:tcPr>
            <w:tcW w:w="7598" w:type="dxa"/>
          </w:tcPr>
          <w:p w:rsidR="00750024" w:rsidRPr="00C42DA5" w:rsidRDefault="00750024" w:rsidP="00BE1971">
            <w:pPr>
              <w:ind w:firstLineChars="200" w:firstLine="480"/>
              <w:rPr>
                <w:rFonts w:asciiTheme="minorEastAsia" w:hAnsiTheme="minorEastAsia"/>
                <w:noProof/>
                <w:sz w:val="24"/>
                <w:szCs w:val="24"/>
              </w:rPr>
            </w:pPr>
            <w:r w:rsidRPr="00C42DA5">
              <w:rPr>
                <w:rFonts w:asciiTheme="minorEastAsia" w:hAnsiTheme="minorEastAsia" w:hint="eastAsia"/>
                <w:noProof/>
                <w:sz w:val="24"/>
                <w:szCs w:val="24"/>
              </w:rPr>
              <w:t>谢金元，女，</w:t>
            </w:r>
            <w:r w:rsidR="00ED2F25" w:rsidRPr="00C42DA5">
              <w:rPr>
                <w:rFonts w:asciiTheme="minorEastAsia" w:hAnsiTheme="minorEastAsia" w:hint="eastAsia"/>
                <w:noProof/>
                <w:sz w:val="24"/>
                <w:szCs w:val="24"/>
              </w:rPr>
              <w:t>1976年5月生，</w:t>
            </w:r>
            <w:r w:rsidRPr="00C42DA5">
              <w:rPr>
                <w:rFonts w:asciiTheme="minorEastAsia" w:hAnsiTheme="minorEastAsia" w:hint="eastAsia"/>
                <w:noProof/>
                <w:sz w:val="24"/>
                <w:szCs w:val="24"/>
              </w:rPr>
              <w:t>湖南省道县人，高中学历。</w:t>
            </w:r>
          </w:p>
          <w:p w:rsidR="00750024" w:rsidRPr="00C42DA5" w:rsidRDefault="00750024" w:rsidP="00BE1971">
            <w:pPr>
              <w:ind w:firstLineChars="200" w:firstLine="480"/>
              <w:rPr>
                <w:rFonts w:asciiTheme="minorEastAsia" w:hAnsiTheme="minorEastAsia"/>
                <w:noProof/>
                <w:sz w:val="24"/>
                <w:szCs w:val="24"/>
              </w:rPr>
            </w:pPr>
            <w:r w:rsidRPr="00C42DA5">
              <w:rPr>
                <w:rFonts w:asciiTheme="minorEastAsia" w:hAnsiTheme="minorEastAsia" w:hint="eastAsia"/>
                <w:noProof/>
                <w:sz w:val="24"/>
                <w:szCs w:val="24"/>
              </w:rPr>
              <w:t>该同志自2013年10月到海南大学档案馆从事保洁工作以来，在档案馆保洁员工作岗位上，负责展览馆楼10个卫生间、2个会议室、1个报告厅、4个领导办公室，和大门前广场及五层楼面积共7500多平方米的卫生区。工作量非常大、保洁任务非常繁重，可她并没有因为只有她一个人而闹情绪，给馆领导添麻烦。而是默默无</w:t>
            </w:r>
          </w:p>
          <w:p w:rsidR="00750024" w:rsidRPr="00C42DA5" w:rsidRDefault="00750024" w:rsidP="00BE1971">
            <w:pPr>
              <w:ind w:firstLineChars="200" w:firstLine="480"/>
              <w:jc w:val="left"/>
              <w:rPr>
                <w:rFonts w:asciiTheme="minorEastAsia" w:hAnsiTheme="minorEastAsia" w:cs="Times New Roman"/>
                <w:noProof/>
                <w:sz w:val="24"/>
                <w:szCs w:val="24"/>
              </w:rPr>
            </w:pPr>
            <w:r w:rsidRPr="00C42DA5">
              <w:rPr>
                <w:rFonts w:asciiTheme="minorEastAsia" w:hAnsiTheme="minorEastAsia" w:hint="eastAsia"/>
                <w:noProof/>
                <w:sz w:val="24"/>
                <w:szCs w:val="24"/>
              </w:rPr>
              <w:t>闻、无怨无悔地为馆里的职工和学校师生提供了干净、舒适的卫生环境。特别是在2014年暑假在台风“威马逊”期间，我馆的大厅的前后玻璃门、和4楼、5楼的不锈钢栏杆不同程度被台风打坏，大厅进水的情况下，她和2名保安把整栋楼清理、打扫干干净净。</w:t>
            </w:r>
          </w:p>
        </w:tc>
        <w:tc>
          <w:tcPr>
            <w:tcW w:w="2256" w:type="dxa"/>
            <w:vAlign w:val="center"/>
          </w:tcPr>
          <w:p w:rsidR="00750024" w:rsidRPr="00C42DA5" w:rsidRDefault="00750024" w:rsidP="00BE1971">
            <w:pPr>
              <w:rPr>
                <w:rFonts w:asciiTheme="minorEastAsia" w:hAnsiTheme="minorEastAsia"/>
                <w:noProof/>
              </w:rPr>
            </w:pPr>
            <w:r w:rsidRPr="00C42DA5">
              <w:rPr>
                <w:rFonts w:asciiTheme="minorEastAsia" w:hAnsiTheme="minorEastAsia"/>
                <w:noProof/>
              </w:rPr>
              <w:drawing>
                <wp:anchor distT="0" distB="0" distL="114300" distR="114300" simplePos="0" relativeHeight="251724800" behindDoc="0" locked="0" layoutInCell="1" allowOverlap="1">
                  <wp:simplePos x="0" y="0"/>
                  <wp:positionH relativeFrom="margin">
                    <wp:posOffset>73025</wp:posOffset>
                  </wp:positionH>
                  <wp:positionV relativeFrom="margin">
                    <wp:posOffset>87630</wp:posOffset>
                  </wp:positionV>
                  <wp:extent cx="1527810" cy="1793240"/>
                  <wp:effectExtent l="19050" t="0" r="0" b="0"/>
                  <wp:wrapSquare wrapText="bothSides"/>
                  <wp:docPr id="38" name="图片 2" descr="C:\Users\haida\Desktop\IMG_11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ida\Desktop\IMG_1133_副本.jpg"/>
                          <pic:cNvPicPr>
                            <a:picLocks noChangeAspect="1" noChangeArrowheads="1"/>
                          </pic:cNvPicPr>
                        </pic:nvPicPr>
                        <pic:blipFill>
                          <a:blip r:embed="rId76"/>
                          <a:srcRect t="11356"/>
                          <a:stretch>
                            <a:fillRect/>
                          </a:stretch>
                        </pic:blipFill>
                        <pic:spPr bwMode="auto">
                          <a:xfrm>
                            <a:off x="0" y="0"/>
                            <a:ext cx="1527810" cy="1793240"/>
                          </a:xfrm>
                          <a:prstGeom prst="rect">
                            <a:avLst/>
                          </a:prstGeom>
                          <a:noFill/>
                          <a:ln w="9525">
                            <a:noFill/>
                            <a:miter lim="800000"/>
                            <a:headEnd/>
                            <a:tailEnd/>
                          </a:ln>
                        </pic:spPr>
                      </pic:pic>
                    </a:graphicData>
                  </a:graphic>
                </wp:anchor>
              </w:drawing>
            </w:r>
          </w:p>
        </w:tc>
      </w:tr>
      <w:tr w:rsidR="00750024" w:rsidRPr="00C42DA5" w:rsidTr="008F2A10">
        <w:tc>
          <w:tcPr>
            <w:tcW w:w="9854" w:type="dxa"/>
            <w:gridSpan w:val="2"/>
          </w:tcPr>
          <w:p w:rsidR="00750024" w:rsidRPr="00C42DA5" w:rsidRDefault="00750024" w:rsidP="00BE1971">
            <w:pPr>
              <w:jc w:val="left"/>
              <w:rPr>
                <w:rFonts w:asciiTheme="minorEastAsia" w:hAnsiTheme="minorEastAsia"/>
                <w:noProof/>
                <w:sz w:val="24"/>
                <w:szCs w:val="24"/>
              </w:rPr>
            </w:pPr>
            <w:r w:rsidRPr="00C42DA5">
              <w:rPr>
                <w:rFonts w:asciiTheme="minorEastAsia" w:hAnsiTheme="minorEastAsia" w:hint="eastAsia"/>
                <w:noProof/>
                <w:sz w:val="24"/>
                <w:szCs w:val="24"/>
              </w:rPr>
              <w:t>她在今年3月底在打扫一楼报告厅的卫生时，拾到一个学生的钱包，内有现金500元，身份证、银行卡、其他卡多张。她找不到失主就把钱包交给办公室联系该学生。另外，在暑假能够在没有加班费的情况下，加班加点地打扫清理大厅的门窗和校史馆的卫生。</w:t>
            </w:r>
          </w:p>
        </w:tc>
      </w:tr>
    </w:tbl>
    <w:p w:rsidR="00FF5ADD" w:rsidRPr="00C42DA5" w:rsidRDefault="00FF5ADD" w:rsidP="00BE1971">
      <w:pPr>
        <w:rPr>
          <w:rFonts w:asciiTheme="minorEastAsia" w:hAnsiTheme="minorEastAsia"/>
          <w:noProof/>
          <w:sz w:val="24"/>
          <w:szCs w:val="24"/>
        </w:rPr>
      </w:pPr>
    </w:p>
    <w:p w:rsidR="009F04F5" w:rsidRPr="001C6540" w:rsidRDefault="009F04F5" w:rsidP="009F04F5">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t>网络教育中心</w:t>
      </w:r>
    </w:p>
    <w:p w:rsidR="009F04F5" w:rsidRPr="00C42DA5" w:rsidRDefault="009F04F5" w:rsidP="009F04F5">
      <w:pPr>
        <w:ind w:firstLineChars="200" w:firstLine="480"/>
        <w:jc w:val="left"/>
        <w:rPr>
          <w:rFonts w:asciiTheme="minorEastAsia" w:hAnsiTheme="minorEastAsia" w:cs="Times New Roman"/>
          <w:noProof/>
          <w:sz w:val="24"/>
          <w:szCs w:val="24"/>
        </w:rPr>
      </w:pPr>
      <w:r w:rsidRPr="00C42DA5">
        <w:rPr>
          <w:rFonts w:asciiTheme="minorEastAsia" w:hAnsiTheme="minorEastAsia" w:cs="Times New Roman" w:hint="eastAsia"/>
          <w:noProof/>
          <w:sz w:val="24"/>
          <w:szCs w:val="24"/>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98"/>
        <w:gridCol w:w="2256"/>
      </w:tblGrid>
      <w:tr w:rsidR="009F04F5" w:rsidRPr="00C42DA5" w:rsidTr="008F2A10">
        <w:tc>
          <w:tcPr>
            <w:tcW w:w="7598" w:type="dxa"/>
          </w:tcPr>
          <w:p w:rsidR="009F04F5" w:rsidRPr="00C42DA5" w:rsidRDefault="009F04F5" w:rsidP="00C90BE8">
            <w:pPr>
              <w:ind w:firstLineChars="200" w:firstLine="480"/>
              <w:jc w:val="left"/>
              <w:rPr>
                <w:rFonts w:asciiTheme="minorEastAsia" w:hAnsiTheme="minorEastAsia" w:cs="Times New Roman"/>
                <w:noProof/>
                <w:sz w:val="24"/>
                <w:szCs w:val="24"/>
              </w:rPr>
            </w:pPr>
            <w:r w:rsidRPr="00C42DA5">
              <w:rPr>
                <w:rFonts w:asciiTheme="minorEastAsia" w:hAnsiTheme="minorEastAsia" w:cs="Times New Roman" w:hint="eastAsia"/>
                <w:noProof/>
                <w:sz w:val="24"/>
                <w:szCs w:val="24"/>
              </w:rPr>
              <w:t>李庆刚</w:t>
            </w:r>
            <w:r w:rsidR="00B90008" w:rsidRPr="00BA50FC">
              <w:rPr>
                <w:rFonts w:hint="eastAsia"/>
                <w:sz w:val="24"/>
                <w:szCs w:val="24"/>
              </w:rPr>
              <w:t>，</w:t>
            </w:r>
            <w:r w:rsidR="00B90008" w:rsidRPr="005A3751">
              <w:rPr>
                <w:rFonts w:ascii="宋体" w:hAnsi="宋体" w:hint="eastAsia"/>
                <w:sz w:val="24"/>
                <w:szCs w:val="24"/>
              </w:rPr>
              <w:t>男</w:t>
            </w:r>
            <w:r w:rsidRPr="00C42DA5">
              <w:rPr>
                <w:rFonts w:asciiTheme="minorEastAsia" w:hAnsiTheme="minorEastAsia" w:cs="Times New Roman" w:hint="eastAsia"/>
                <w:noProof/>
                <w:sz w:val="24"/>
                <w:szCs w:val="24"/>
              </w:rPr>
              <w:t>，1975年12月生，</w:t>
            </w:r>
            <w:r w:rsidRPr="00C42DA5">
              <w:rPr>
                <w:rFonts w:asciiTheme="minorEastAsia" w:hAnsiTheme="minorEastAsia" w:cs="Times New Roman"/>
                <w:noProof/>
                <w:sz w:val="24"/>
                <w:szCs w:val="24"/>
              </w:rPr>
              <w:t>本科/硕士</w:t>
            </w:r>
            <w:r w:rsidRPr="00C42DA5">
              <w:rPr>
                <w:rFonts w:asciiTheme="minorEastAsia" w:hAnsiTheme="minorEastAsia" w:cs="Times New Roman" w:hint="eastAsia"/>
                <w:noProof/>
                <w:sz w:val="24"/>
                <w:szCs w:val="24"/>
              </w:rPr>
              <w:t>，</w:t>
            </w:r>
            <w:r w:rsidRPr="00C42DA5">
              <w:rPr>
                <w:rFonts w:asciiTheme="minorEastAsia" w:hAnsiTheme="minorEastAsia" w:cs="Times New Roman"/>
                <w:noProof/>
                <w:sz w:val="24"/>
                <w:szCs w:val="24"/>
              </w:rPr>
              <w:t xml:space="preserve"> 1998年7月</w:t>
            </w:r>
            <w:r w:rsidRPr="00C42DA5">
              <w:rPr>
                <w:rFonts w:asciiTheme="minorEastAsia" w:hAnsiTheme="minorEastAsia" w:cs="Times New Roman" w:hint="eastAsia"/>
                <w:noProof/>
                <w:sz w:val="24"/>
                <w:szCs w:val="24"/>
              </w:rPr>
              <w:t>到</w:t>
            </w:r>
            <w:r w:rsidRPr="00C42DA5">
              <w:rPr>
                <w:rFonts w:asciiTheme="minorEastAsia" w:hAnsiTheme="minorEastAsia" w:cs="Times New Roman"/>
                <w:noProof/>
                <w:sz w:val="24"/>
                <w:szCs w:val="24"/>
              </w:rPr>
              <w:t>海南大学</w:t>
            </w:r>
            <w:r w:rsidRPr="00C42DA5">
              <w:rPr>
                <w:rFonts w:asciiTheme="minorEastAsia" w:hAnsiTheme="minorEastAsia" w:cs="Times New Roman" w:hint="eastAsia"/>
                <w:noProof/>
                <w:sz w:val="24"/>
                <w:szCs w:val="24"/>
              </w:rPr>
              <w:t>工作</w:t>
            </w:r>
            <w:r w:rsidRPr="00C42DA5">
              <w:rPr>
                <w:rFonts w:asciiTheme="minorEastAsia" w:hAnsiTheme="minorEastAsia" w:cs="Times New Roman"/>
                <w:noProof/>
                <w:sz w:val="24"/>
                <w:szCs w:val="24"/>
              </w:rPr>
              <w:t>，从事校园网络管理维护工作</w:t>
            </w:r>
            <w:r w:rsidRPr="00C42DA5">
              <w:rPr>
                <w:rFonts w:asciiTheme="minorEastAsia" w:hAnsiTheme="minorEastAsia" w:cs="Times New Roman" w:hint="eastAsia"/>
                <w:noProof/>
                <w:sz w:val="24"/>
                <w:szCs w:val="24"/>
              </w:rPr>
              <w:t>。该同志</w:t>
            </w:r>
            <w:r w:rsidRPr="00C42DA5">
              <w:rPr>
                <w:rFonts w:asciiTheme="minorEastAsia" w:hAnsiTheme="minorEastAsia" w:cs="Times New Roman"/>
                <w:noProof/>
                <w:sz w:val="24"/>
                <w:szCs w:val="24"/>
              </w:rPr>
              <w:t>热爱本职工作，积极主动，具有良好的职业道德和较强的责任心。该同志比较突出的工作</w:t>
            </w:r>
            <w:r w:rsidRPr="00C42DA5">
              <w:rPr>
                <w:rFonts w:asciiTheme="minorEastAsia" w:hAnsiTheme="minorEastAsia" w:cs="Times New Roman" w:hint="eastAsia"/>
                <w:noProof/>
                <w:sz w:val="24"/>
                <w:szCs w:val="24"/>
              </w:rPr>
              <w:t>业绩</w:t>
            </w:r>
            <w:r w:rsidRPr="00C42DA5">
              <w:rPr>
                <w:rFonts w:asciiTheme="minorEastAsia" w:hAnsiTheme="minorEastAsia" w:cs="Times New Roman"/>
                <w:noProof/>
                <w:sz w:val="24"/>
                <w:szCs w:val="24"/>
              </w:rPr>
              <w:t>如下：</w:t>
            </w:r>
          </w:p>
          <w:p w:rsidR="009F04F5" w:rsidRPr="00C42DA5" w:rsidRDefault="009F04F5" w:rsidP="00C90BE8">
            <w:pPr>
              <w:ind w:firstLineChars="200" w:firstLine="480"/>
              <w:jc w:val="left"/>
              <w:rPr>
                <w:rFonts w:asciiTheme="minorEastAsia" w:hAnsiTheme="minorEastAsia" w:cs="Times New Roman"/>
                <w:noProof/>
                <w:sz w:val="24"/>
                <w:szCs w:val="24"/>
              </w:rPr>
            </w:pPr>
            <w:r w:rsidRPr="00C42DA5">
              <w:rPr>
                <w:rFonts w:asciiTheme="minorEastAsia" w:hAnsiTheme="minorEastAsia" w:cs="Times New Roman"/>
                <w:noProof/>
                <w:sz w:val="24"/>
                <w:szCs w:val="24"/>
              </w:rPr>
              <w:t>1.积极完成学校的基础网络设施建设。李庆刚同志基本上都参与了学校计算机网络的基础建设、升级与发展。尤其是两校合并后，对海甸校区的网络建设方案设计，建设和维护，基本上都由</w:t>
            </w:r>
            <w:r w:rsidRPr="00C42DA5">
              <w:rPr>
                <w:rFonts w:asciiTheme="minorEastAsia" w:hAnsiTheme="minorEastAsia" w:cs="Times New Roman" w:hint="eastAsia"/>
                <w:noProof/>
                <w:sz w:val="24"/>
                <w:szCs w:val="24"/>
              </w:rPr>
              <w:t>其</w:t>
            </w:r>
            <w:r w:rsidRPr="00C42DA5">
              <w:rPr>
                <w:rFonts w:asciiTheme="minorEastAsia" w:hAnsiTheme="minorEastAsia" w:cs="Times New Roman"/>
                <w:noProof/>
                <w:sz w:val="24"/>
                <w:szCs w:val="24"/>
              </w:rPr>
              <w:t>所在的部门实施完成的。</w:t>
            </w:r>
          </w:p>
        </w:tc>
        <w:tc>
          <w:tcPr>
            <w:tcW w:w="2256" w:type="dxa"/>
            <w:vAlign w:val="center"/>
          </w:tcPr>
          <w:p w:rsidR="009F04F5" w:rsidRPr="00C42DA5" w:rsidRDefault="009F04F5" w:rsidP="00C90BE8">
            <w:pPr>
              <w:rPr>
                <w:rFonts w:asciiTheme="minorEastAsia" w:hAnsiTheme="minorEastAsia"/>
                <w:noProof/>
              </w:rPr>
            </w:pPr>
            <w:r w:rsidRPr="00C42DA5">
              <w:rPr>
                <w:rFonts w:asciiTheme="minorEastAsia" w:hAnsiTheme="minorEastAsia"/>
                <w:noProof/>
              </w:rPr>
              <w:drawing>
                <wp:anchor distT="0" distB="0" distL="114300" distR="114300" simplePos="0" relativeHeight="251884544" behindDoc="0" locked="0" layoutInCell="1" allowOverlap="1">
                  <wp:simplePos x="0" y="0"/>
                  <wp:positionH relativeFrom="margin">
                    <wp:posOffset>151765</wp:posOffset>
                  </wp:positionH>
                  <wp:positionV relativeFrom="margin">
                    <wp:posOffset>60960</wp:posOffset>
                  </wp:positionV>
                  <wp:extent cx="1068070" cy="1437640"/>
                  <wp:effectExtent l="19050" t="0" r="0" b="0"/>
                  <wp:wrapSquare wrapText="bothSides"/>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srcRect/>
                          <a:stretch>
                            <a:fillRect/>
                          </a:stretch>
                        </pic:blipFill>
                        <pic:spPr bwMode="auto">
                          <a:xfrm>
                            <a:off x="0" y="0"/>
                            <a:ext cx="1068070" cy="1437640"/>
                          </a:xfrm>
                          <a:prstGeom prst="rect">
                            <a:avLst/>
                          </a:prstGeom>
                          <a:noFill/>
                        </pic:spPr>
                      </pic:pic>
                    </a:graphicData>
                  </a:graphic>
                </wp:anchor>
              </w:drawing>
            </w:r>
          </w:p>
        </w:tc>
      </w:tr>
      <w:tr w:rsidR="009F04F5" w:rsidRPr="00C42DA5" w:rsidTr="008F2A10">
        <w:tc>
          <w:tcPr>
            <w:tcW w:w="9854" w:type="dxa"/>
            <w:gridSpan w:val="2"/>
          </w:tcPr>
          <w:p w:rsidR="009F04F5" w:rsidRPr="00C42DA5" w:rsidRDefault="009F04F5" w:rsidP="00C90BE8">
            <w:pPr>
              <w:jc w:val="left"/>
              <w:rPr>
                <w:rFonts w:asciiTheme="minorEastAsia" w:hAnsiTheme="minorEastAsia" w:cs="Times New Roman"/>
                <w:noProof/>
                <w:sz w:val="24"/>
                <w:szCs w:val="24"/>
              </w:rPr>
            </w:pPr>
            <w:r w:rsidRPr="00C42DA5">
              <w:rPr>
                <w:rFonts w:asciiTheme="minorEastAsia" w:hAnsiTheme="minorEastAsia" w:cs="Times New Roman" w:hint="eastAsia"/>
                <w:noProof/>
                <w:sz w:val="24"/>
                <w:szCs w:val="24"/>
              </w:rPr>
              <w:t xml:space="preserve">    </w:t>
            </w:r>
            <w:r w:rsidRPr="00C42DA5">
              <w:rPr>
                <w:rFonts w:asciiTheme="minorEastAsia" w:hAnsiTheme="minorEastAsia" w:cs="Times New Roman"/>
                <w:noProof/>
                <w:sz w:val="24"/>
                <w:szCs w:val="24"/>
              </w:rPr>
              <w:t>2.做好学校网络架构的好帮手、好参谋。两校合并后，校园网络得到迅速的发展。网络技术的发展，日新月异。作为校园网络运行维护部门的负责人，李庆刚同志积极学习网络新技术，参与校园网络的规划设计，为数字化校园，智慧校园的发展规划出谋划策。</w:t>
            </w:r>
          </w:p>
          <w:p w:rsidR="009F04F5" w:rsidRPr="00C42DA5" w:rsidRDefault="009F04F5" w:rsidP="00C90BE8">
            <w:pPr>
              <w:ind w:firstLineChars="200" w:firstLine="480"/>
              <w:jc w:val="left"/>
              <w:rPr>
                <w:rFonts w:asciiTheme="minorEastAsia" w:hAnsiTheme="minorEastAsia" w:cs="Times New Roman"/>
                <w:noProof/>
                <w:sz w:val="24"/>
                <w:szCs w:val="24"/>
              </w:rPr>
            </w:pPr>
            <w:r w:rsidRPr="00C42DA5">
              <w:rPr>
                <w:rFonts w:asciiTheme="minorEastAsia" w:hAnsiTheme="minorEastAsia" w:cs="Times New Roman"/>
                <w:noProof/>
                <w:sz w:val="24"/>
                <w:szCs w:val="24"/>
              </w:rPr>
              <w:t>3.全心全力做好校园网络运行的日常保障工作。近几年，随着教育信息化的快速发展，全校师生对校园网络服务的需求越来越高。为保障校园网络的稳定运行，作为学校网络运行维护部门，李庆刚同志和部门其他人员，不分节假日，全力以赴，尽快解决问题</w:t>
            </w:r>
            <w:r w:rsidRPr="00C42DA5">
              <w:rPr>
                <w:rFonts w:asciiTheme="minorEastAsia" w:hAnsiTheme="minorEastAsia" w:cs="Times New Roman" w:hint="eastAsia"/>
                <w:noProof/>
                <w:sz w:val="24"/>
                <w:szCs w:val="24"/>
              </w:rPr>
              <w:t>；</w:t>
            </w:r>
            <w:r w:rsidRPr="00C42DA5">
              <w:rPr>
                <w:rFonts w:asciiTheme="minorEastAsia" w:hAnsiTheme="minorEastAsia" w:cs="Times New Roman"/>
                <w:noProof/>
                <w:sz w:val="24"/>
                <w:szCs w:val="24"/>
              </w:rPr>
              <w:t>不管节假日或者寒暑假，李庆刚同志都会到</w:t>
            </w:r>
            <w:r w:rsidRPr="00C42DA5">
              <w:rPr>
                <w:rFonts w:asciiTheme="minorEastAsia" w:hAnsiTheme="minorEastAsia" w:cs="Times New Roman" w:hint="eastAsia"/>
                <w:noProof/>
                <w:sz w:val="24"/>
                <w:szCs w:val="24"/>
              </w:rPr>
              <w:t>校园网络</w:t>
            </w:r>
            <w:r w:rsidRPr="00C42DA5">
              <w:rPr>
                <w:rFonts w:asciiTheme="minorEastAsia" w:hAnsiTheme="minorEastAsia" w:cs="Times New Roman"/>
                <w:noProof/>
                <w:sz w:val="24"/>
                <w:szCs w:val="24"/>
              </w:rPr>
              <w:t>机房查看情况。2014年7月台风“威马逊”袭击海口</w:t>
            </w:r>
            <w:r w:rsidRPr="00C42DA5">
              <w:rPr>
                <w:rFonts w:asciiTheme="minorEastAsia" w:hAnsiTheme="minorEastAsia" w:cs="Times New Roman" w:hint="eastAsia"/>
                <w:noProof/>
                <w:sz w:val="24"/>
                <w:szCs w:val="24"/>
              </w:rPr>
              <w:t>，</w:t>
            </w:r>
            <w:r w:rsidRPr="00C42DA5">
              <w:rPr>
                <w:rFonts w:asciiTheme="minorEastAsia" w:hAnsiTheme="minorEastAsia" w:cs="Times New Roman"/>
                <w:noProof/>
                <w:sz w:val="24"/>
                <w:szCs w:val="24"/>
              </w:rPr>
              <w:t>虽然在台风来临前中心已经做了全面检查和部署，为保证学校网上招生的正常进行，中心机房在没有停电前原则上不允许关机</w:t>
            </w:r>
            <w:r w:rsidRPr="00C42DA5">
              <w:rPr>
                <w:rFonts w:asciiTheme="minorEastAsia" w:hAnsiTheme="minorEastAsia" w:cs="Times New Roman" w:hint="eastAsia"/>
                <w:noProof/>
                <w:sz w:val="24"/>
                <w:szCs w:val="24"/>
              </w:rPr>
              <w:t>，</w:t>
            </w:r>
            <w:r w:rsidRPr="00C42DA5">
              <w:rPr>
                <w:rFonts w:asciiTheme="minorEastAsia" w:hAnsiTheme="minorEastAsia" w:cs="Times New Roman"/>
                <w:noProof/>
                <w:sz w:val="24"/>
                <w:szCs w:val="24"/>
              </w:rPr>
              <w:t>李庆刚同志</w:t>
            </w:r>
            <w:r w:rsidRPr="00C42DA5">
              <w:rPr>
                <w:rFonts w:asciiTheme="minorEastAsia" w:hAnsiTheme="minorEastAsia" w:cs="Times New Roman" w:hint="eastAsia"/>
                <w:noProof/>
                <w:sz w:val="24"/>
                <w:szCs w:val="24"/>
              </w:rPr>
              <w:t>仍然</w:t>
            </w:r>
            <w:r w:rsidRPr="00C42DA5">
              <w:rPr>
                <w:rFonts w:asciiTheme="minorEastAsia" w:hAnsiTheme="minorEastAsia" w:cs="Times New Roman"/>
                <w:noProof/>
                <w:sz w:val="24"/>
                <w:szCs w:val="24"/>
              </w:rPr>
              <w:t>冒着狂风暴雨，来中心机房查看情况，在断电后及时请示中心领导，按工作程序关闭机房的设备。因为风雨太大和担心机房与设备情况，李庆刚老师</w:t>
            </w:r>
            <w:r w:rsidRPr="00C42DA5">
              <w:rPr>
                <w:rFonts w:asciiTheme="minorEastAsia" w:hAnsiTheme="minorEastAsia" w:cs="Times New Roman" w:hint="eastAsia"/>
                <w:noProof/>
                <w:sz w:val="24"/>
                <w:szCs w:val="24"/>
              </w:rPr>
              <w:t>在</w:t>
            </w:r>
            <w:r w:rsidRPr="00C42DA5">
              <w:rPr>
                <w:rFonts w:asciiTheme="minorEastAsia" w:hAnsiTheme="minorEastAsia" w:cs="Times New Roman"/>
                <w:noProof/>
                <w:sz w:val="24"/>
                <w:szCs w:val="24"/>
              </w:rPr>
              <w:t>UPS机房里呆一夜，风雨</w:t>
            </w:r>
            <w:r w:rsidRPr="00C42DA5">
              <w:rPr>
                <w:rFonts w:asciiTheme="minorEastAsia" w:hAnsiTheme="minorEastAsia" w:cs="Times New Roman" w:hint="eastAsia"/>
                <w:noProof/>
                <w:sz w:val="24"/>
                <w:szCs w:val="24"/>
              </w:rPr>
              <w:t>稍微减弱</w:t>
            </w:r>
            <w:r w:rsidRPr="00C42DA5">
              <w:rPr>
                <w:rFonts w:asciiTheme="minorEastAsia" w:hAnsiTheme="minorEastAsia" w:cs="Times New Roman"/>
                <w:noProof/>
                <w:sz w:val="24"/>
                <w:szCs w:val="24"/>
              </w:rPr>
              <w:t>后</w:t>
            </w:r>
            <w:r w:rsidRPr="00C42DA5">
              <w:rPr>
                <w:rFonts w:asciiTheme="minorEastAsia" w:hAnsiTheme="minorEastAsia" w:cs="Times New Roman" w:hint="eastAsia"/>
                <w:noProof/>
                <w:sz w:val="24"/>
                <w:szCs w:val="24"/>
              </w:rPr>
              <w:t>不顾危险</w:t>
            </w:r>
            <w:r w:rsidRPr="00C42DA5">
              <w:rPr>
                <w:rFonts w:asciiTheme="minorEastAsia" w:hAnsiTheme="minorEastAsia" w:cs="Times New Roman"/>
                <w:noProof/>
                <w:sz w:val="24"/>
                <w:szCs w:val="24"/>
              </w:rPr>
              <w:t>立即上六楼</w:t>
            </w:r>
            <w:r w:rsidRPr="00C42DA5">
              <w:rPr>
                <w:rFonts w:asciiTheme="minorEastAsia" w:hAnsiTheme="minorEastAsia" w:cs="Times New Roman" w:hint="eastAsia"/>
                <w:noProof/>
                <w:sz w:val="24"/>
                <w:szCs w:val="24"/>
              </w:rPr>
              <w:t>校园网络</w:t>
            </w:r>
            <w:r w:rsidRPr="00C42DA5">
              <w:rPr>
                <w:rFonts w:asciiTheme="minorEastAsia" w:hAnsiTheme="minorEastAsia" w:cs="Times New Roman"/>
                <w:noProof/>
                <w:sz w:val="24"/>
                <w:szCs w:val="24"/>
              </w:rPr>
              <w:t>机房查看情况并及时汇报。李庆刚同志在台风期间不顾自</w:t>
            </w:r>
            <w:r w:rsidRPr="00C42DA5">
              <w:rPr>
                <w:rFonts w:asciiTheme="minorEastAsia" w:hAnsiTheme="minorEastAsia" w:cs="Times New Roman" w:hint="eastAsia"/>
                <w:noProof/>
                <w:sz w:val="24"/>
                <w:szCs w:val="24"/>
              </w:rPr>
              <w:t>己</w:t>
            </w:r>
            <w:r w:rsidRPr="00C42DA5">
              <w:rPr>
                <w:rFonts w:asciiTheme="minorEastAsia" w:hAnsiTheme="minorEastAsia" w:cs="Times New Roman"/>
                <w:noProof/>
                <w:sz w:val="24"/>
                <w:szCs w:val="24"/>
              </w:rPr>
              <w:t>家可能遭受损失，坚守学校网络与数据中心机房，避免学校关键教学、科研与管理数据被破坏，灾后又很快组织部室其他同志及时恢复网络，为学校网上招生、网络通信提供保障。在学校网络基本恢复后李庆刚同志才返回</w:t>
            </w:r>
            <w:r w:rsidRPr="00C42DA5">
              <w:rPr>
                <w:rFonts w:asciiTheme="minorEastAsia" w:hAnsiTheme="minorEastAsia" w:cs="Times New Roman" w:hint="eastAsia"/>
                <w:noProof/>
                <w:sz w:val="24"/>
                <w:szCs w:val="24"/>
              </w:rPr>
              <w:t>海口</w:t>
            </w:r>
            <w:r w:rsidRPr="00C42DA5">
              <w:rPr>
                <w:rFonts w:asciiTheme="minorEastAsia" w:hAnsiTheme="minorEastAsia" w:cs="Times New Roman"/>
                <w:noProof/>
                <w:sz w:val="24"/>
                <w:szCs w:val="24"/>
              </w:rPr>
              <w:t>府城老家，着手帮助父母进行灾后重建工作。</w:t>
            </w:r>
          </w:p>
          <w:p w:rsidR="009F04F5" w:rsidRPr="00C42DA5" w:rsidRDefault="009F04F5" w:rsidP="00C90BE8">
            <w:pPr>
              <w:ind w:firstLineChars="200" w:firstLine="480"/>
              <w:jc w:val="left"/>
              <w:rPr>
                <w:rFonts w:asciiTheme="minorEastAsia" w:hAnsiTheme="minorEastAsia"/>
                <w:noProof/>
                <w:sz w:val="24"/>
                <w:szCs w:val="24"/>
              </w:rPr>
            </w:pPr>
            <w:r w:rsidRPr="00C42DA5">
              <w:rPr>
                <w:rFonts w:asciiTheme="minorEastAsia" w:hAnsiTheme="minorEastAsia" w:cs="Times New Roman"/>
                <w:noProof/>
                <w:sz w:val="24"/>
                <w:szCs w:val="24"/>
              </w:rPr>
              <w:t>李庆刚同志在一贯的工作过程中表现出了一个共产党员</w:t>
            </w:r>
            <w:r w:rsidRPr="00C42DA5">
              <w:rPr>
                <w:rFonts w:asciiTheme="minorEastAsia" w:hAnsiTheme="minorEastAsia" w:cs="Times New Roman" w:hint="eastAsia"/>
                <w:noProof/>
                <w:sz w:val="24"/>
                <w:szCs w:val="24"/>
              </w:rPr>
              <w:t>的</w:t>
            </w:r>
            <w:r w:rsidRPr="00C42DA5">
              <w:rPr>
                <w:rFonts w:asciiTheme="minorEastAsia" w:hAnsiTheme="minorEastAsia" w:cs="Times New Roman"/>
                <w:noProof/>
                <w:sz w:val="24"/>
                <w:szCs w:val="24"/>
              </w:rPr>
              <w:t>优良风范。</w:t>
            </w:r>
          </w:p>
        </w:tc>
      </w:tr>
    </w:tbl>
    <w:p w:rsidR="009F04F5" w:rsidRPr="00C42DA5" w:rsidRDefault="009F04F5" w:rsidP="009F04F5">
      <w:pPr>
        <w:ind w:firstLineChars="200" w:firstLine="480"/>
        <w:jc w:val="left"/>
        <w:rPr>
          <w:rFonts w:asciiTheme="minorEastAsia" w:hAnsiTheme="minorEastAsia"/>
          <w:noProof/>
          <w:sz w:val="24"/>
          <w:szCs w:val="24"/>
        </w:rPr>
      </w:pPr>
    </w:p>
    <w:p w:rsidR="00750024" w:rsidRPr="001C6540" w:rsidRDefault="00A8082D" w:rsidP="009F04F5">
      <w:pPr>
        <w:pStyle w:val="p0"/>
        <w:spacing w:line="360" w:lineRule="auto"/>
        <w:ind w:left="13" w:hangingChars="4" w:hanging="13"/>
        <w:jc w:val="center"/>
        <w:rPr>
          <w:rFonts w:ascii="宋体" w:hAnsi="宋体"/>
          <w:b/>
          <w:sz w:val="28"/>
          <w:szCs w:val="28"/>
        </w:rPr>
      </w:pPr>
      <w:r>
        <w:rPr>
          <w:rFonts w:ascii="宋体" w:hAnsi="宋体"/>
          <w:b/>
          <w:sz w:val="32"/>
          <w:szCs w:val="32"/>
        </w:rPr>
        <w:br w:type="page"/>
      </w:r>
      <w:r w:rsidR="009F04F5" w:rsidRPr="00C42DA5">
        <w:rPr>
          <w:rFonts w:asciiTheme="minorEastAsia" w:hAnsiTheme="minorEastAsia"/>
          <w:noProof/>
          <w:sz w:val="24"/>
          <w:szCs w:val="24"/>
        </w:rPr>
        <w:lastRenderedPageBreak/>
        <w:t xml:space="preserve"> </w:t>
      </w:r>
      <w:r w:rsidR="00750024" w:rsidRPr="001C6540">
        <w:rPr>
          <w:rFonts w:ascii="宋体" w:hAnsi="宋体" w:hint="eastAsia"/>
          <w:b/>
          <w:sz w:val="28"/>
          <w:szCs w:val="28"/>
        </w:rPr>
        <w:t>学报编辑部</w:t>
      </w:r>
    </w:p>
    <w:p w:rsidR="00BC3A79" w:rsidRPr="00C42DA5" w:rsidRDefault="00BC3A79" w:rsidP="00BE1971">
      <w:pPr>
        <w:ind w:firstLineChars="200" w:firstLine="480"/>
        <w:jc w:val="left"/>
        <w:rPr>
          <w:rFonts w:asciiTheme="minorEastAsia" w:hAnsiTheme="minorEastAsia" w:cs="Times New Roman"/>
          <w:noProof/>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98"/>
        <w:gridCol w:w="2256"/>
      </w:tblGrid>
      <w:tr w:rsidR="00750024" w:rsidRPr="00C42DA5" w:rsidTr="008F2A10">
        <w:tc>
          <w:tcPr>
            <w:tcW w:w="7598" w:type="dxa"/>
          </w:tcPr>
          <w:p w:rsidR="00750024" w:rsidRPr="00C42DA5" w:rsidRDefault="00750024" w:rsidP="00BE1971">
            <w:pPr>
              <w:ind w:firstLineChars="200" w:firstLine="480"/>
              <w:jc w:val="left"/>
              <w:rPr>
                <w:rFonts w:asciiTheme="minorEastAsia" w:hAnsiTheme="minorEastAsia" w:cs="Times New Roman"/>
                <w:noProof/>
                <w:sz w:val="24"/>
                <w:szCs w:val="24"/>
              </w:rPr>
            </w:pPr>
            <w:r w:rsidRPr="00C42DA5">
              <w:rPr>
                <w:rFonts w:asciiTheme="minorEastAsia" w:hAnsiTheme="minorEastAsia" w:cs="Times New Roman"/>
                <w:noProof/>
                <w:sz w:val="24"/>
                <w:szCs w:val="24"/>
              </w:rPr>
              <w:t>王怡</w:t>
            </w:r>
            <w:r w:rsidR="00B90008">
              <w:rPr>
                <w:rFonts w:asciiTheme="minorEastAsia" w:hAnsiTheme="minorEastAsia" w:cs="Times New Roman" w:hint="eastAsia"/>
                <w:noProof/>
                <w:sz w:val="24"/>
                <w:szCs w:val="24"/>
              </w:rPr>
              <w:t>，女</w:t>
            </w:r>
            <w:r w:rsidRPr="00C42DA5">
              <w:rPr>
                <w:rFonts w:asciiTheme="minorEastAsia" w:hAnsiTheme="minorEastAsia" w:cs="Times New Roman"/>
                <w:noProof/>
                <w:sz w:val="24"/>
                <w:szCs w:val="24"/>
              </w:rPr>
              <w:t>，1977年10月生，浙江湖州人，硕士。海南大学学报编辑部副编审，中国法学会法学期刊研究会理事。论文《浅论学报在防止学术腐败方面的几点对策》于</w:t>
            </w:r>
            <w:r w:rsidRPr="00C42DA5">
              <w:rPr>
                <w:rFonts w:asciiTheme="minorEastAsia" w:hAnsiTheme="minorEastAsia" w:cs="Times New Roman" w:hint="eastAsia"/>
                <w:noProof/>
                <w:sz w:val="24"/>
                <w:szCs w:val="24"/>
              </w:rPr>
              <w:t>2006</w:t>
            </w:r>
            <w:r w:rsidRPr="00C42DA5">
              <w:rPr>
                <w:rFonts w:asciiTheme="minorEastAsia" w:hAnsiTheme="minorEastAsia" w:cs="Times New Roman"/>
                <w:noProof/>
                <w:sz w:val="24"/>
                <w:szCs w:val="24"/>
              </w:rPr>
              <w:t>年被中国人文社会科学学报学会评为青年编辑学术研讨会优秀论文二等奖。</w:t>
            </w:r>
            <w:r w:rsidRPr="00C42DA5">
              <w:rPr>
                <w:rFonts w:asciiTheme="minorEastAsia" w:hAnsiTheme="minorEastAsia" w:cs="Times New Roman" w:hint="eastAsia"/>
                <w:noProof/>
                <w:sz w:val="24"/>
                <w:szCs w:val="24"/>
              </w:rPr>
              <w:t>2014</w:t>
            </w:r>
            <w:r w:rsidRPr="00C42DA5">
              <w:rPr>
                <w:rFonts w:asciiTheme="minorEastAsia" w:hAnsiTheme="minorEastAsia" w:cs="Times New Roman"/>
                <w:noProof/>
                <w:sz w:val="24"/>
                <w:szCs w:val="24"/>
              </w:rPr>
              <w:t>年本人被全国高等学校文科学报研究会评为全国高校社科期刊优秀编辑。</w:t>
            </w:r>
          </w:p>
          <w:p w:rsidR="00750024" w:rsidRPr="00C42DA5" w:rsidRDefault="00750024" w:rsidP="00BE1971">
            <w:pPr>
              <w:ind w:firstLineChars="200" w:firstLine="480"/>
              <w:jc w:val="left"/>
              <w:rPr>
                <w:rFonts w:asciiTheme="minorEastAsia" w:hAnsiTheme="minorEastAsia" w:cs="Times New Roman"/>
                <w:noProof/>
                <w:sz w:val="24"/>
                <w:szCs w:val="24"/>
              </w:rPr>
            </w:pPr>
            <w:r w:rsidRPr="00C42DA5">
              <w:rPr>
                <w:rFonts w:asciiTheme="minorEastAsia" w:hAnsiTheme="minorEastAsia" w:cs="Times New Roman" w:hint="eastAsia"/>
                <w:noProof/>
                <w:sz w:val="24"/>
                <w:szCs w:val="24"/>
              </w:rPr>
              <w:t>本人尽心尽力做好日常工作，努力认真地履行自己的职责。除积极、按时、保质、保量地完成领导交办的各项工作任务以及其他事务外，在来电接听、来人接待、与作者联系沟通等日常事务方面，本人保持一贯的亲和与耐心，力求把工作做得更好，树立学报工作者的良好形象。</w:t>
            </w:r>
          </w:p>
        </w:tc>
        <w:tc>
          <w:tcPr>
            <w:tcW w:w="2256" w:type="dxa"/>
            <w:vAlign w:val="center"/>
          </w:tcPr>
          <w:p w:rsidR="00750024" w:rsidRPr="00C42DA5" w:rsidRDefault="00750024" w:rsidP="00BE1971">
            <w:pPr>
              <w:rPr>
                <w:rFonts w:asciiTheme="minorEastAsia" w:hAnsiTheme="minorEastAsia"/>
                <w:noProof/>
              </w:rPr>
            </w:pPr>
            <w:r w:rsidRPr="00C42DA5">
              <w:rPr>
                <w:rFonts w:asciiTheme="minorEastAsia" w:hAnsiTheme="minorEastAsia"/>
                <w:noProof/>
              </w:rPr>
              <w:drawing>
                <wp:anchor distT="0" distB="0" distL="114300" distR="114300" simplePos="0" relativeHeight="251720704" behindDoc="0" locked="0" layoutInCell="1" allowOverlap="1">
                  <wp:simplePos x="0" y="0"/>
                  <wp:positionH relativeFrom="margin">
                    <wp:posOffset>93980</wp:posOffset>
                  </wp:positionH>
                  <wp:positionV relativeFrom="margin">
                    <wp:posOffset>69850</wp:posOffset>
                  </wp:positionV>
                  <wp:extent cx="1155700" cy="1441450"/>
                  <wp:effectExtent l="19050" t="0" r="6350" b="0"/>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1155700" cy="1441450"/>
                          </a:xfrm>
                          <a:prstGeom prst="rect">
                            <a:avLst/>
                          </a:prstGeom>
                          <a:noFill/>
                          <a:ln w="9525">
                            <a:noFill/>
                            <a:miter lim="800000"/>
                            <a:headEnd/>
                            <a:tailEnd/>
                          </a:ln>
                        </pic:spPr>
                      </pic:pic>
                    </a:graphicData>
                  </a:graphic>
                </wp:anchor>
              </w:drawing>
            </w:r>
          </w:p>
        </w:tc>
      </w:tr>
      <w:tr w:rsidR="00750024" w:rsidRPr="00C42DA5" w:rsidTr="008F2A10">
        <w:tc>
          <w:tcPr>
            <w:tcW w:w="9854" w:type="dxa"/>
            <w:gridSpan w:val="2"/>
          </w:tcPr>
          <w:p w:rsidR="00750024" w:rsidRPr="00C42DA5" w:rsidRDefault="00750024" w:rsidP="00BE1971">
            <w:pPr>
              <w:ind w:firstLineChars="200" w:firstLine="480"/>
              <w:jc w:val="left"/>
              <w:rPr>
                <w:rFonts w:asciiTheme="minorEastAsia" w:hAnsiTheme="minorEastAsia" w:cs="Times New Roman"/>
                <w:noProof/>
                <w:sz w:val="24"/>
                <w:szCs w:val="24"/>
              </w:rPr>
            </w:pPr>
            <w:r w:rsidRPr="00C42DA5">
              <w:rPr>
                <w:rFonts w:asciiTheme="minorEastAsia" w:hAnsiTheme="minorEastAsia" w:cs="Times New Roman" w:hint="eastAsia"/>
                <w:noProof/>
                <w:sz w:val="24"/>
                <w:szCs w:val="24"/>
              </w:rPr>
              <w:t>普通法学栏目，尽可能做到准确无误地完成法律文稿的初审筛选、推荐送审以及相关文稿的编排校对工作。担任责任编辑编发的法学栏目文章，被《新华文摘》全文转载1篇，目录转载1篇；被人大复印资料及高校文摘多篇转载；在其他CSSCI刊物上得以多次索引；知网文章点击下载率也与日俱升。</w:t>
            </w:r>
          </w:p>
          <w:p w:rsidR="00750024" w:rsidRPr="00C42DA5" w:rsidRDefault="00750024" w:rsidP="00BE1971">
            <w:pPr>
              <w:ind w:firstLineChars="200" w:firstLine="480"/>
              <w:jc w:val="left"/>
              <w:rPr>
                <w:rFonts w:asciiTheme="minorEastAsia" w:hAnsiTheme="minorEastAsia" w:cs="Times New Roman"/>
                <w:noProof/>
                <w:sz w:val="24"/>
                <w:szCs w:val="24"/>
              </w:rPr>
            </w:pPr>
            <w:r w:rsidRPr="00C42DA5">
              <w:rPr>
                <w:rFonts w:asciiTheme="minorEastAsia" w:hAnsiTheme="minorEastAsia" w:cs="Times New Roman" w:hint="eastAsia"/>
                <w:noProof/>
                <w:sz w:val="24"/>
                <w:szCs w:val="24"/>
              </w:rPr>
              <w:t>学报开设新栏目——南海栏目之后，在领导、同事与兄弟院校的关心支持下，作为责任编辑，努力把握好学术创新、自由争鸣与法规政策之间的尺度，在有限的条件下力求把该栏目办活办出特色；在顾全大局的前提下，发现、推荐送审以及编辑观点鲜明、方法新颖、思想新锐的文章，尽量争取不固守成说，实现观点争鸣与学术创新。经过几年的努力，该栏目日渐成熟，渐具影响力，得到相关领导的赞同与支持，并且也得到了该领域比较有影响的专家、学者的信任与认可，选择在海大学报南海栏目上首刊他们的文章。</w:t>
            </w:r>
          </w:p>
          <w:p w:rsidR="00750024" w:rsidRPr="00C42DA5" w:rsidRDefault="00750024" w:rsidP="00BE1971">
            <w:pPr>
              <w:ind w:firstLineChars="200" w:firstLine="480"/>
              <w:jc w:val="left"/>
              <w:rPr>
                <w:rFonts w:asciiTheme="minorEastAsia" w:hAnsiTheme="minorEastAsia" w:cs="Times New Roman"/>
                <w:noProof/>
                <w:sz w:val="24"/>
                <w:szCs w:val="24"/>
              </w:rPr>
            </w:pPr>
            <w:r w:rsidRPr="00C42DA5">
              <w:rPr>
                <w:rFonts w:asciiTheme="minorEastAsia" w:hAnsiTheme="minorEastAsia" w:cs="Times New Roman" w:hint="eastAsia"/>
                <w:noProof/>
                <w:sz w:val="24"/>
                <w:szCs w:val="24"/>
              </w:rPr>
              <w:t>从2003年参加工作至今，本人参与编写专著多部，发表论文多篇，其中国家级并CSSCI刊物两篇，CSSCI刊物三篇，省级刊物一篇，以书代刊一篇。参会论文《浅论学报在防止学术腐败方面的几点对策》于２００６年被中国人文社会科学学报学会评为青年编辑学术研讨会优秀论文二等奖。２０１４年本人被全国高等学校文科学报研究会评为全国高校社科期刊优秀编辑。自２０１１年起本人被推荐选入担任中国法学会法学期刊研究会理事，五年届满，２０１６年换届选举后继续担任理事一职。</w:t>
            </w:r>
          </w:p>
          <w:p w:rsidR="00750024" w:rsidRPr="00C42DA5" w:rsidRDefault="00750024" w:rsidP="00BE1971">
            <w:pPr>
              <w:ind w:firstLineChars="200" w:firstLine="480"/>
              <w:jc w:val="left"/>
              <w:rPr>
                <w:rFonts w:asciiTheme="minorEastAsia" w:hAnsiTheme="minorEastAsia" w:cs="Times New Roman"/>
                <w:noProof/>
                <w:sz w:val="24"/>
                <w:szCs w:val="24"/>
              </w:rPr>
            </w:pPr>
            <w:r w:rsidRPr="00C42DA5">
              <w:rPr>
                <w:rFonts w:asciiTheme="minorEastAsia" w:hAnsiTheme="minorEastAsia" w:cs="Times New Roman" w:hint="eastAsia"/>
                <w:noProof/>
                <w:sz w:val="24"/>
                <w:szCs w:val="24"/>
              </w:rPr>
              <w:t>参与了以下著作的出版：《刑事诉讼原理与改革》(2002-04-01)，法律出版社；《中国司法原理》(2004-02-01) ，高等教育出版社；《公司法》(2010-01-01)，法律出版社；《国际人权公约与中国法制建设》2007-03-01武汉大学出版社</w:t>
            </w:r>
          </w:p>
          <w:p w:rsidR="00750024" w:rsidRPr="00C42DA5" w:rsidRDefault="00750024" w:rsidP="00B554E5">
            <w:pPr>
              <w:ind w:firstLineChars="200" w:firstLine="480"/>
              <w:jc w:val="left"/>
              <w:rPr>
                <w:rFonts w:asciiTheme="minorEastAsia" w:hAnsiTheme="minorEastAsia"/>
                <w:noProof/>
                <w:sz w:val="24"/>
                <w:szCs w:val="24"/>
              </w:rPr>
            </w:pPr>
            <w:r w:rsidRPr="00C42DA5">
              <w:rPr>
                <w:rFonts w:asciiTheme="minorEastAsia" w:hAnsiTheme="minorEastAsia" w:cs="Times New Roman" w:hint="eastAsia"/>
                <w:noProof/>
                <w:sz w:val="24"/>
                <w:szCs w:val="24"/>
              </w:rPr>
              <w:t>独立发表了论文《论国际刑事法院与联合国安理会的关系》(2005-06)，海南大学学报(人文社会科学版) 第2期；《社科出版物引文著录格式规范化问题探讨》(2010-08)，出版发行研究第8期；《侵害责任演变的经济学解释》(2011-01)，华东师范大学学报(哲学社会科学版) 第1期；《</w:t>
            </w:r>
            <w:r w:rsidRPr="00C42DA5">
              <w:rPr>
                <w:rFonts w:asciiTheme="minorEastAsia" w:hAnsiTheme="minorEastAsia" w:cs="Times New Roman"/>
                <w:noProof/>
                <w:sz w:val="24"/>
                <w:szCs w:val="24"/>
              </w:rPr>
              <w:t>高校学报何去何从</w:t>
            </w:r>
            <w:r w:rsidRPr="00C42DA5">
              <w:rPr>
                <w:rFonts w:asciiTheme="minorEastAsia" w:hAnsiTheme="minorEastAsia" w:cs="Times New Roman" w:hint="eastAsia"/>
                <w:noProof/>
                <w:sz w:val="24"/>
                <w:szCs w:val="24"/>
              </w:rPr>
              <w:t>》(</w:t>
            </w:r>
            <w:r w:rsidRPr="00C42DA5">
              <w:rPr>
                <w:rFonts w:asciiTheme="minorEastAsia" w:hAnsiTheme="minorEastAsia" w:cs="Times New Roman"/>
                <w:noProof/>
                <w:sz w:val="24"/>
                <w:szCs w:val="24"/>
              </w:rPr>
              <w:t>2011-05</w:t>
            </w:r>
            <w:r w:rsidRPr="00C42DA5">
              <w:rPr>
                <w:rFonts w:asciiTheme="minorEastAsia" w:hAnsiTheme="minorEastAsia" w:cs="Times New Roman" w:hint="eastAsia"/>
                <w:noProof/>
                <w:sz w:val="24"/>
                <w:szCs w:val="24"/>
              </w:rPr>
              <w:t>)，</w:t>
            </w:r>
            <w:r w:rsidRPr="00C42DA5">
              <w:rPr>
                <w:rFonts w:asciiTheme="minorEastAsia" w:hAnsiTheme="minorEastAsia" w:cs="Times New Roman"/>
                <w:noProof/>
                <w:sz w:val="24"/>
                <w:szCs w:val="24"/>
              </w:rPr>
              <w:t>出版发行研究第5期</w:t>
            </w:r>
            <w:r w:rsidRPr="00C42DA5">
              <w:rPr>
                <w:rFonts w:asciiTheme="minorEastAsia" w:hAnsiTheme="minorEastAsia" w:cs="Times New Roman" w:hint="eastAsia"/>
                <w:noProof/>
                <w:sz w:val="24"/>
                <w:szCs w:val="24"/>
              </w:rPr>
              <w:t>；《</w:t>
            </w:r>
            <w:r w:rsidRPr="00C42DA5">
              <w:rPr>
                <w:rFonts w:asciiTheme="minorEastAsia" w:hAnsiTheme="minorEastAsia" w:cs="Times New Roman"/>
                <w:noProof/>
                <w:sz w:val="24"/>
                <w:szCs w:val="24"/>
              </w:rPr>
              <w:t>页码之辨</w:t>
            </w:r>
            <w:r w:rsidRPr="00C42DA5">
              <w:rPr>
                <w:rFonts w:asciiTheme="minorEastAsia" w:hAnsiTheme="minorEastAsia" w:cs="Times New Roman" w:hint="eastAsia"/>
                <w:noProof/>
                <w:sz w:val="24"/>
                <w:szCs w:val="24"/>
              </w:rPr>
              <w:t>》(</w:t>
            </w:r>
            <w:r w:rsidRPr="00C42DA5">
              <w:rPr>
                <w:rFonts w:asciiTheme="minorEastAsia" w:hAnsiTheme="minorEastAsia" w:cs="Times New Roman"/>
                <w:noProof/>
                <w:sz w:val="24"/>
                <w:szCs w:val="24"/>
              </w:rPr>
              <w:t>2010-03</w:t>
            </w:r>
            <w:r w:rsidRPr="00C42DA5">
              <w:rPr>
                <w:rFonts w:asciiTheme="minorEastAsia" w:hAnsiTheme="minorEastAsia" w:cs="Times New Roman" w:hint="eastAsia"/>
                <w:noProof/>
                <w:sz w:val="24"/>
                <w:szCs w:val="24"/>
              </w:rPr>
              <w:t>)，</w:t>
            </w:r>
            <w:r w:rsidRPr="00C42DA5">
              <w:rPr>
                <w:rFonts w:asciiTheme="minorEastAsia" w:hAnsiTheme="minorEastAsia" w:cs="Times New Roman"/>
                <w:noProof/>
                <w:sz w:val="24"/>
                <w:szCs w:val="24"/>
              </w:rPr>
              <w:t>河南教育学院学报(哲学社会科学版) 第2期</w:t>
            </w:r>
            <w:r w:rsidRPr="00C42DA5">
              <w:rPr>
                <w:rFonts w:asciiTheme="minorEastAsia" w:hAnsiTheme="minorEastAsia" w:cs="Times New Roman" w:hint="eastAsia"/>
                <w:noProof/>
                <w:sz w:val="24"/>
                <w:szCs w:val="24"/>
              </w:rPr>
              <w:t>；《我国司法改革的成就、矛盾与对策分析》(</w:t>
            </w:r>
            <w:r w:rsidRPr="00C42DA5">
              <w:rPr>
                <w:rFonts w:asciiTheme="minorEastAsia" w:hAnsiTheme="minorEastAsia" w:cs="Times New Roman"/>
                <w:noProof/>
                <w:sz w:val="24"/>
                <w:szCs w:val="24"/>
              </w:rPr>
              <w:t>20</w:t>
            </w:r>
            <w:r w:rsidRPr="00C42DA5">
              <w:rPr>
                <w:rFonts w:asciiTheme="minorEastAsia" w:hAnsiTheme="minorEastAsia" w:cs="Times New Roman" w:hint="eastAsia"/>
                <w:noProof/>
                <w:sz w:val="24"/>
                <w:szCs w:val="24"/>
              </w:rPr>
              <w:t>03)，司法改革的理论探讨。</w:t>
            </w:r>
          </w:p>
        </w:tc>
      </w:tr>
    </w:tbl>
    <w:p w:rsidR="00BC3A79" w:rsidRPr="00C42DA5" w:rsidRDefault="00BC3A79" w:rsidP="00BE1971">
      <w:pPr>
        <w:widowControl/>
        <w:jc w:val="left"/>
        <w:rPr>
          <w:rFonts w:asciiTheme="minorEastAsia" w:hAnsiTheme="minorEastAsia"/>
          <w:b/>
          <w:sz w:val="24"/>
          <w:szCs w:val="24"/>
        </w:rPr>
      </w:pPr>
      <w:r w:rsidRPr="00C42DA5">
        <w:rPr>
          <w:rFonts w:asciiTheme="minorEastAsia" w:hAnsiTheme="minorEastAsia"/>
          <w:b/>
          <w:sz w:val="24"/>
          <w:szCs w:val="24"/>
        </w:rPr>
        <w:br w:type="page"/>
      </w:r>
    </w:p>
    <w:p w:rsidR="004E221A" w:rsidRPr="001C6540" w:rsidRDefault="004E221A" w:rsidP="009F04F5">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lastRenderedPageBreak/>
        <w:t>图书馆</w:t>
      </w:r>
    </w:p>
    <w:p w:rsidR="004E221A" w:rsidRDefault="004E221A" w:rsidP="00BE1971"/>
    <w:tbl>
      <w:tblPr>
        <w:tblW w:w="0" w:type="auto"/>
        <w:tblLook w:val="04A0"/>
      </w:tblPr>
      <w:tblGrid>
        <w:gridCol w:w="7988"/>
        <w:gridCol w:w="1866"/>
      </w:tblGrid>
      <w:tr w:rsidR="004E221A" w:rsidRPr="00C42DA5" w:rsidTr="008F2A10">
        <w:tc>
          <w:tcPr>
            <w:tcW w:w="8006" w:type="dxa"/>
          </w:tcPr>
          <w:p w:rsidR="001C6540" w:rsidRDefault="004E221A" w:rsidP="001C6540">
            <w:pPr>
              <w:ind w:firstLineChars="200" w:firstLine="480"/>
              <w:rPr>
                <w:rFonts w:ascii="宋体" w:hAnsi="宋体"/>
                <w:sz w:val="24"/>
                <w:szCs w:val="24"/>
              </w:rPr>
            </w:pPr>
            <w:r w:rsidRPr="001C6540">
              <w:rPr>
                <w:rFonts w:ascii="宋体" w:hAnsi="宋体" w:hint="eastAsia"/>
                <w:sz w:val="24"/>
                <w:szCs w:val="24"/>
              </w:rPr>
              <w:t>陈月花</w:t>
            </w:r>
            <w:r w:rsidR="001C6540">
              <w:rPr>
                <w:rFonts w:ascii="宋体" w:hAnsi="宋体" w:hint="eastAsia"/>
                <w:sz w:val="24"/>
                <w:szCs w:val="24"/>
              </w:rPr>
              <w:t>，</w:t>
            </w:r>
            <w:r w:rsidR="00B90008">
              <w:rPr>
                <w:rFonts w:ascii="宋体" w:hAnsi="宋体" w:hint="eastAsia"/>
                <w:sz w:val="24"/>
                <w:szCs w:val="24"/>
              </w:rPr>
              <w:t>女，</w:t>
            </w:r>
            <w:r w:rsidRPr="005069DC">
              <w:rPr>
                <w:rFonts w:ascii="宋体" w:hAnsi="宋体" w:hint="eastAsia"/>
                <w:sz w:val="24"/>
                <w:szCs w:val="24"/>
              </w:rPr>
              <w:t>1973</w:t>
            </w:r>
            <w:r w:rsidR="001C6540" w:rsidRPr="005069DC">
              <w:rPr>
                <w:rFonts w:ascii="宋体" w:hAnsi="宋体" w:hint="eastAsia"/>
                <w:sz w:val="24"/>
                <w:szCs w:val="24"/>
              </w:rPr>
              <w:t>年</w:t>
            </w:r>
            <w:r w:rsidRPr="005069DC">
              <w:rPr>
                <w:rFonts w:ascii="宋体" w:hAnsi="宋体" w:hint="eastAsia"/>
                <w:sz w:val="24"/>
                <w:szCs w:val="24"/>
              </w:rPr>
              <w:t>1</w:t>
            </w:r>
            <w:r w:rsidR="001C6540" w:rsidRPr="005069DC">
              <w:rPr>
                <w:rFonts w:ascii="宋体" w:hAnsi="宋体" w:hint="eastAsia"/>
                <w:sz w:val="24"/>
                <w:szCs w:val="24"/>
              </w:rPr>
              <w:t>月生</w:t>
            </w:r>
            <w:r w:rsidRPr="005069DC">
              <w:rPr>
                <w:rFonts w:ascii="宋体" w:hAnsi="宋体" w:hint="eastAsia"/>
                <w:sz w:val="24"/>
                <w:szCs w:val="24"/>
              </w:rPr>
              <w:t>,中专</w:t>
            </w:r>
            <w:r w:rsidR="001C6540">
              <w:rPr>
                <w:rFonts w:ascii="宋体" w:hAnsi="宋体" w:hint="eastAsia"/>
                <w:sz w:val="24"/>
                <w:szCs w:val="24"/>
              </w:rPr>
              <w:t>，</w:t>
            </w:r>
            <w:r w:rsidRPr="005069DC">
              <w:rPr>
                <w:rFonts w:ascii="宋体" w:hAnsi="宋体" w:hint="eastAsia"/>
                <w:sz w:val="24"/>
                <w:szCs w:val="24"/>
              </w:rPr>
              <w:t>图书馆管理员</w:t>
            </w:r>
            <w:r w:rsidR="001C6540">
              <w:rPr>
                <w:rFonts w:ascii="宋体" w:hAnsi="宋体" w:hint="eastAsia"/>
                <w:sz w:val="24"/>
                <w:szCs w:val="24"/>
              </w:rPr>
              <w:t>。</w:t>
            </w:r>
          </w:p>
          <w:p w:rsidR="004E221A" w:rsidRPr="005069DC" w:rsidRDefault="004E221A" w:rsidP="001C6540">
            <w:pPr>
              <w:ind w:firstLineChars="200" w:firstLine="480"/>
              <w:rPr>
                <w:rFonts w:ascii="宋体" w:hAnsi="宋体"/>
                <w:sz w:val="24"/>
                <w:szCs w:val="24"/>
              </w:rPr>
            </w:pPr>
            <w:r w:rsidRPr="005069DC">
              <w:rPr>
                <w:rFonts w:ascii="宋体" w:hAnsi="宋体" w:hint="eastAsia"/>
                <w:sz w:val="24"/>
                <w:szCs w:val="24"/>
              </w:rPr>
              <w:t>主要事迹:</w:t>
            </w:r>
          </w:p>
          <w:p w:rsidR="004E221A" w:rsidRPr="005069DC" w:rsidRDefault="004E221A" w:rsidP="00BE1971">
            <w:pPr>
              <w:rPr>
                <w:rFonts w:ascii="宋体" w:hAnsi="宋体"/>
                <w:sz w:val="24"/>
                <w:szCs w:val="24"/>
              </w:rPr>
            </w:pPr>
            <w:r w:rsidRPr="005069DC">
              <w:rPr>
                <w:rFonts w:ascii="宋体" w:hAnsi="宋体" w:hint="eastAsia"/>
                <w:sz w:val="24"/>
                <w:szCs w:val="24"/>
              </w:rPr>
              <w:t xml:space="preserve">    1、工作积极，兢兢业业：该同志自2004年到图书馆工作以来一直在一线工作，在工作中，积极学习，认真工作，耐心解答读者的咨询，积极向师生推荐新书；尽心做好本职工作。其工作表现也获得了读者及同事的高度认可。曾多次被评为图书馆及学校的优秀工作者。</w:t>
            </w:r>
          </w:p>
          <w:p w:rsidR="004E221A" w:rsidRPr="00BE1971" w:rsidRDefault="004E221A" w:rsidP="00B554E5">
            <w:pPr>
              <w:ind w:firstLine="480"/>
              <w:rPr>
                <w:rFonts w:ascii="宋体" w:hAnsi="宋体"/>
                <w:sz w:val="24"/>
                <w:szCs w:val="24"/>
              </w:rPr>
            </w:pPr>
            <w:r w:rsidRPr="005069DC">
              <w:rPr>
                <w:rFonts w:ascii="宋体" w:hAnsi="宋体" w:hint="eastAsia"/>
                <w:sz w:val="24"/>
                <w:szCs w:val="24"/>
              </w:rPr>
              <w:t>2、心地善良，助人为乐：该同志10多年来为周伟民、唐玲玲二位</w:t>
            </w:r>
            <w:r w:rsidR="001C6540" w:rsidRPr="005069DC">
              <w:rPr>
                <w:rFonts w:ascii="宋体" w:hAnsi="宋体" w:hint="eastAsia"/>
                <w:sz w:val="24"/>
                <w:szCs w:val="24"/>
              </w:rPr>
              <w:t>老教授在生活上给予很大帮助。周、唐二老的子女不在身边，他俩日常起居</w:t>
            </w:r>
          </w:p>
        </w:tc>
        <w:tc>
          <w:tcPr>
            <w:tcW w:w="1848" w:type="dxa"/>
          </w:tcPr>
          <w:p w:rsidR="004E221A" w:rsidRPr="00B73194" w:rsidRDefault="004E221A" w:rsidP="00BE1971">
            <w:pPr>
              <w:rPr>
                <w:rFonts w:ascii="宋体" w:hAnsi="宋体"/>
                <w:noProof/>
                <w:szCs w:val="24"/>
              </w:rPr>
            </w:pPr>
            <w:r>
              <w:rPr>
                <w:rFonts w:ascii="宋体" w:hAnsi="宋体"/>
                <w:noProof/>
                <w:szCs w:val="24"/>
              </w:rPr>
              <w:drawing>
                <wp:anchor distT="0" distB="0" distL="114300" distR="114300" simplePos="0" relativeHeight="251821056" behindDoc="0" locked="0" layoutInCell="1" allowOverlap="1">
                  <wp:simplePos x="0" y="0"/>
                  <wp:positionH relativeFrom="margin">
                    <wp:align>center</wp:align>
                  </wp:positionH>
                  <wp:positionV relativeFrom="margin">
                    <wp:align>top</wp:align>
                  </wp:positionV>
                  <wp:extent cx="1021715" cy="1439545"/>
                  <wp:effectExtent l="19050" t="0" r="6985" b="0"/>
                  <wp:wrapSquare wrapText="bothSides"/>
                  <wp:docPr id="29" name="图片 1" descr="C:\Users\Administrator\Desktop\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IMG_2148.jpg"/>
                          <pic:cNvPicPr>
                            <a:picLocks noChangeAspect="1" noChangeArrowheads="1"/>
                          </pic:cNvPicPr>
                        </pic:nvPicPr>
                        <pic:blipFill>
                          <a:blip r:embed="rId79"/>
                          <a:srcRect/>
                          <a:stretch>
                            <a:fillRect/>
                          </a:stretch>
                        </pic:blipFill>
                        <pic:spPr bwMode="auto">
                          <a:xfrm>
                            <a:off x="0" y="0"/>
                            <a:ext cx="1021715" cy="1439545"/>
                          </a:xfrm>
                          <a:prstGeom prst="rect">
                            <a:avLst/>
                          </a:prstGeom>
                          <a:noFill/>
                          <a:ln w="9525">
                            <a:noFill/>
                            <a:miter lim="800000"/>
                            <a:headEnd/>
                            <a:tailEnd/>
                          </a:ln>
                        </pic:spPr>
                      </pic:pic>
                    </a:graphicData>
                  </a:graphic>
                </wp:anchor>
              </w:drawing>
            </w:r>
          </w:p>
        </w:tc>
      </w:tr>
      <w:tr w:rsidR="004E221A" w:rsidRPr="00C42DA5" w:rsidTr="008F2A10">
        <w:tc>
          <w:tcPr>
            <w:tcW w:w="9854" w:type="dxa"/>
            <w:gridSpan w:val="2"/>
          </w:tcPr>
          <w:p w:rsidR="004E221A" w:rsidRPr="00B73194" w:rsidRDefault="00B554E5" w:rsidP="00BE1971">
            <w:pPr>
              <w:rPr>
                <w:rFonts w:ascii="宋体" w:hAnsi="宋体"/>
                <w:noProof/>
                <w:szCs w:val="24"/>
              </w:rPr>
            </w:pPr>
            <w:r w:rsidRPr="005069DC">
              <w:rPr>
                <w:rFonts w:ascii="宋体" w:hAnsi="宋体" w:hint="eastAsia"/>
                <w:sz w:val="24"/>
                <w:szCs w:val="24"/>
              </w:rPr>
              <w:t>生活成了困难，该同志主动利用空闲时间照料二位老人的日常生活，打理生</w:t>
            </w:r>
            <w:r w:rsidR="00BE1971" w:rsidRPr="005069DC">
              <w:rPr>
                <w:rFonts w:ascii="宋体" w:hAnsi="宋体" w:hint="eastAsia"/>
                <w:sz w:val="24"/>
                <w:szCs w:val="24"/>
              </w:rPr>
              <w:t>活中的琐碎事情，如去邮局寄书取书、定期去医院帮二老开药、帮二老去银行寄钱取钱、交水电费等等。唐教授几次住院，该同志又主动负责唐教授的饮食，一日三餐变换不同的菜谱，挑选各种新鲜的水果送到医院。在该同志的悉心照顾下，唐教授战胜了疾病，康复后又精神矍铄地继续从事他们热爱的事业。为了不影响周、唐二老工作和休息，该同志经常在二老到图书馆工作的期间，找清洁工到二老家中擦玻璃及扫地，自己也帮忙洗蚊帐及清洁厨房；为了二老的健康，该同志经常从老家带回瓜果蔬菜等送给二老。十多年如一日，她无微不至关心和照顾着周、唐二位教授，使得两位老教授潜心学术研究，并在海南黎族、海南地方、南海等方面的研究取得斐然的成绩。该同志这种大爱精神，体现了中华民族守望相助的美好品德。</w:t>
            </w:r>
          </w:p>
        </w:tc>
      </w:tr>
    </w:tbl>
    <w:p w:rsidR="004E221A" w:rsidRDefault="004E221A" w:rsidP="00BE1971">
      <w:pPr>
        <w:rPr>
          <w:rFonts w:ascii="宋体" w:hAnsi="宋体"/>
          <w:noProof/>
          <w:szCs w:val="24"/>
        </w:rPr>
      </w:pPr>
    </w:p>
    <w:p w:rsidR="00ED2F25" w:rsidRPr="00C42DA5" w:rsidRDefault="00ED2F25" w:rsidP="00BE1971">
      <w:pPr>
        <w:rPr>
          <w:rFonts w:ascii="宋体" w:hAnsi="宋体"/>
          <w:noProof/>
          <w:szCs w:val="24"/>
        </w:rPr>
      </w:pPr>
    </w:p>
    <w:tbl>
      <w:tblPr>
        <w:tblW w:w="0" w:type="auto"/>
        <w:tblLook w:val="04A0"/>
      </w:tblPr>
      <w:tblGrid>
        <w:gridCol w:w="8006"/>
        <w:gridCol w:w="1848"/>
      </w:tblGrid>
      <w:tr w:rsidR="004E221A" w:rsidRPr="00C42DA5" w:rsidTr="008F2A10">
        <w:tc>
          <w:tcPr>
            <w:tcW w:w="8006" w:type="dxa"/>
          </w:tcPr>
          <w:p w:rsidR="004E221A" w:rsidRPr="00BE1971" w:rsidRDefault="004E221A" w:rsidP="00BE1971">
            <w:pPr>
              <w:ind w:firstLine="480"/>
              <w:rPr>
                <w:rFonts w:ascii="宋体" w:hAnsi="宋体"/>
                <w:sz w:val="24"/>
                <w:szCs w:val="24"/>
              </w:rPr>
            </w:pPr>
            <w:r w:rsidRPr="00BE1971">
              <w:rPr>
                <w:rFonts w:hint="eastAsia"/>
                <w:sz w:val="24"/>
                <w:szCs w:val="24"/>
              </w:rPr>
              <w:t>符强，</w:t>
            </w:r>
            <w:r w:rsidRPr="00BE1971">
              <w:rPr>
                <w:rFonts w:ascii="宋体" w:hAnsi="宋体" w:hint="eastAsia"/>
                <w:sz w:val="24"/>
                <w:szCs w:val="24"/>
              </w:rPr>
              <w:t>男，1975年2月</w:t>
            </w:r>
            <w:r w:rsidR="00BE1971">
              <w:rPr>
                <w:rFonts w:ascii="宋体" w:hAnsi="宋体" w:hint="eastAsia"/>
                <w:sz w:val="24"/>
                <w:szCs w:val="24"/>
              </w:rPr>
              <w:t>生</w:t>
            </w:r>
            <w:r w:rsidRPr="00BE1971">
              <w:rPr>
                <w:rFonts w:ascii="宋体" w:hAnsi="宋体" w:hint="eastAsia"/>
                <w:sz w:val="24"/>
                <w:szCs w:val="24"/>
              </w:rPr>
              <w:t>，高中学历，保安，1998年4月参加工作。</w:t>
            </w:r>
          </w:p>
          <w:p w:rsidR="004E221A" w:rsidRPr="005069DC" w:rsidRDefault="004E221A" w:rsidP="00BE1971">
            <w:pPr>
              <w:ind w:firstLine="480"/>
              <w:rPr>
                <w:rFonts w:ascii="宋体" w:hAnsi="宋体"/>
                <w:sz w:val="24"/>
                <w:szCs w:val="24"/>
              </w:rPr>
            </w:pPr>
            <w:r w:rsidRPr="005069DC">
              <w:rPr>
                <w:rFonts w:ascii="宋体" w:hAnsi="宋体" w:hint="eastAsia"/>
                <w:sz w:val="24"/>
                <w:szCs w:val="24"/>
              </w:rPr>
              <w:t>符强同志在图书馆从事保安工作近二十年。该同志一向遵纪守法，爱岗敬业，艰苦奋斗，甘于奉献。无论是白天、黑夜，该同志都会工作兢兢业业，认真负责，乐于助人，敢于同坏人坏事做斗争。多次被图书馆、学校评为优秀工作者。主要事迹有：</w:t>
            </w:r>
          </w:p>
          <w:p w:rsidR="004E221A" w:rsidRPr="005D4551" w:rsidRDefault="004E221A" w:rsidP="00B90008">
            <w:pPr>
              <w:ind w:firstLine="480"/>
              <w:rPr>
                <w:noProof/>
              </w:rPr>
            </w:pPr>
            <w:r w:rsidRPr="005069DC">
              <w:rPr>
                <w:rFonts w:ascii="宋体" w:hAnsi="宋体" w:hint="eastAsia"/>
                <w:sz w:val="24"/>
                <w:szCs w:val="24"/>
              </w:rPr>
              <w:t>1、2015年4月28日，在图书馆学习的三位女同学因她们的重要学习</w:t>
            </w:r>
            <w:r w:rsidR="00BE1971" w:rsidRPr="005069DC">
              <w:rPr>
                <w:rFonts w:ascii="宋体" w:hAnsi="宋体" w:hint="eastAsia"/>
                <w:sz w:val="24"/>
                <w:szCs w:val="24"/>
              </w:rPr>
              <w:t>资料被盗，找到了当班的该同志帮忙查找。该同志通过查看监控，反复验</w:t>
            </w:r>
            <w:r w:rsidR="00B90008" w:rsidRPr="005069DC">
              <w:rPr>
                <w:rFonts w:ascii="宋体" w:hAnsi="宋体" w:hint="eastAsia"/>
                <w:sz w:val="24"/>
                <w:szCs w:val="24"/>
              </w:rPr>
              <w:t>证，并根据监控中的小偷体征，抓到了小偷。经过盘问，小偷承认资料是</w:t>
            </w:r>
          </w:p>
        </w:tc>
        <w:tc>
          <w:tcPr>
            <w:tcW w:w="1848" w:type="dxa"/>
          </w:tcPr>
          <w:p w:rsidR="004E221A" w:rsidRPr="00B73194" w:rsidRDefault="004E221A" w:rsidP="00BE1971">
            <w:pPr>
              <w:rPr>
                <w:rFonts w:ascii="宋体" w:hAnsi="宋体"/>
                <w:noProof/>
                <w:szCs w:val="24"/>
              </w:rPr>
            </w:pPr>
            <w:r>
              <w:rPr>
                <w:rFonts w:ascii="宋体" w:hAnsi="宋体"/>
                <w:noProof/>
                <w:szCs w:val="24"/>
              </w:rPr>
              <w:drawing>
                <wp:anchor distT="0" distB="0" distL="114300" distR="114300" simplePos="0" relativeHeight="251820032" behindDoc="0" locked="0" layoutInCell="1" allowOverlap="1">
                  <wp:simplePos x="0" y="0"/>
                  <wp:positionH relativeFrom="margin">
                    <wp:align>center</wp:align>
                  </wp:positionH>
                  <wp:positionV relativeFrom="margin">
                    <wp:align>top</wp:align>
                  </wp:positionV>
                  <wp:extent cx="968375" cy="1366520"/>
                  <wp:effectExtent l="19050" t="0" r="3175" b="0"/>
                  <wp:wrapSquare wrapText="bothSides"/>
                  <wp:docPr id="28" name="图片 1" descr="C:\Users\Administrator\Desktop\1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1寸.jpg"/>
                          <pic:cNvPicPr>
                            <a:picLocks noChangeAspect="1" noChangeArrowheads="1"/>
                          </pic:cNvPicPr>
                        </pic:nvPicPr>
                        <pic:blipFill>
                          <a:blip r:embed="rId80" cstate="print"/>
                          <a:srcRect/>
                          <a:stretch>
                            <a:fillRect/>
                          </a:stretch>
                        </pic:blipFill>
                        <pic:spPr bwMode="auto">
                          <a:xfrm>
                            <a:off x="0" y="0"/>
                            <a:ext cx="968375" cy="1366520"/>
                          </a:xfrm>
                          <a:prstGeom prst="rect">
                            <a:avLst/>
                          </a:prstGeom>
                          <a:noFill/>
                          <a:ln w="9525">
                            <a:noFill/>
                            <a:miter lim="800000"/>
                            <a:headEnd/>
                            <a:tailEnd/>
                          </a:ln>
                        </pic:spPr>
                      </pic:pic>
                    </a:graphicData>
                  </a:graphic>
                </wp:anchor>
              </w:drawing>
            </w:r>
          </w:p>
        </w:tc>
      </w:tr>
      <w:tr w:rsidR="004E221A" w:rsidRPr="00C42DA5" w:rsidTr="008F2A10">
        <w:tc>
          <w:tcPr>
            <w:tcW w:w="9854" w:type="dxa"/>
            <w:gridSpan w:val="2"/>
          </w:tcPr>
          <w:p w:rsidR="00BE1971" w:rsidRPr="005069DC" w:rsidRDefault="00B90008" w:rsidP="00BE1971">
            <w:pPr>
              <w:rPr>
                <w:rFonts w:ascii="宋体" w:hAnsi="宋体"/>
                <w:sz w:val="24"/>
                <w:szCs w:val="24"/>
              </w:rPr>
            </w:pPr>
            <w:r w:rsidRPr="005069DC">
              <w:rPr>
                <w:rFonts w:ascii="宋体" w:hAnsi="宋体" w:hint="eastAsia"/>
                <w:sz w:val="24"/>
                <w:szCs w:val="24"/>
              </w:rPr>
              <w:t>他</w:t>
            </w:r>
            <w:r w:rsidR="00BE1971" w:rsidRPr="005069DC">
              <w:rPr>
                <w:rFonts w:ascii="宋体" w:hAnsi="宋体" w:hint="eastAsia"/>
                <w:sz w:val="24"/>
                <w:szCs w:val="24"/>
              </w:rPr>
              <w:t>偷的；2017年4月10日，有一位女同学向当班的该同志报案，她的一部手机被盗了，该同志调出监控，认准了小偷的模样，并在小偷再次来图书馆作案时将其捉拿送去校派出所。</w:t>
            </w:r>
          </w:p>
          <w:p w:rsidR="00BE1971" w:rsidRPr="005069DC" w:rsidRDefault="00BE1971" w:rsidP="00BE1971">
            <w:pPr>
              <w:ind w:firstLine="480"/>
              <w:rPr>
                <w:rFonts w:ascii="宋体" w:hAnsi="宋体"/>
                <w:sz w:val="24"/>
                <w:szCs w:val="24"/>
              </w:rPr>
            </w:pPr>
            <w:r w:rsidRPr="005069DC">
              <w:rPr>
                <w:rFonts w:ascii="宋体" w:hAnsi="宋体" w:hint="eastAsia"/>
                <w:sz w:val="24"/>
                <w:szCs w:val="24"/>
              </w:rPr>
              <w:t>2、2016年11月4日，一位有神经病的社会读者进入图书馆，因其带有打火机和大量食物进行书库，该同志密切地关注该读者的动向，后来发现该读者行为异常，及时与我校派出所取得联系，将其读者送去安宁医院。</w:t>
            </w:r>
          </w:p>
          <w:p w:rsidR="00BE1971" w:rsidRPr="005069DC" w:rsidRDefault="00BE1971" w:rsidP="00BE1971">
            <w:pPr>
              <w:ind w:firstLine="480"/>
              <w:rPr>
                <w:rFonts w:ascii="宋体" w:hAnsi="宋体"/>
                <w:sz w:val="24"/>
                <w:szCs w:val="24"/>
              </w:rPr>
            </w:pPr>
            <w:r w:rsidRPr="005069DC">
              <w:rPr>
                <w:rFonts w:ascii="宋体" w:hAnsi="宋体" w:hint="eastAsia"/>
                <w:sz w:val="24"/>
                <w:szCs w:val="24"/>
              </w:rPr>
              <w:t>3、2016年的某一天，有同学告诉正在值班的符强同志：图书馆五楼有一位女同学晕倒了。该同志立即赶到现场进行了简单的抢救，同时呼叫120，然后背着这位女同学到一楼交给急救车。</w:t>
            </w:r>
          </w:p>
          <w:p w:rsidR="00BE1971" w:rsidRDefault="00BE1971" w:rsidP="00BE1971">
            <w:pPr>
              <w:ind w:firstLine="480"/>
              <w:rPr>
                <w:rFonts w:ascii="宋体" w:hAnsi="宋体"/>
                <w:sz w:val="24"/>
                <w:szCs w:val="24"/>
              </w:rPr>
            </w:pPr>
            <w:r w:rsidRPr="005069DC">
              <w:rPr>
                <w:rFonts w:ascii="宋体" w:hAnsi="宋体" w:hint="eastAsia"/>
                <w:sz w:val="24"/>
                <w:szCs w:val="24"/>
              </w:rPr>
              <w:t>4、去年的某一天，该同志在下班检查发现有一台笔记本，是某同学忘记取走了。该同志将其笔记本送到图书馆办公室，要求在图书馆的网页、微信上发布寻物启事，很快便找到了失主；还有一次，他捡到了一张准考证，便一个个自修室的逐个寻问同学，最后，通过学生的微信群找到了失主。</w:t>
            </w:r>
          </w:p>
          <w:p w:rsidR="004E221A" w:rsidRPr="00B73194" w:rsidRDefault="00BE1971" w:rsidP="00BE1971">
            <w:pPr>
              <w:ind w:firstLine="480"/>
              <w:rPr>
                <w:rFonts w:ascii="宋体" w:hAnsi="宋体"/>
                <w:noProof/>
                <w:szCs w:val="24"/>
              </w:rPr>
            </w:pPr>
            <w:r w:rsidRPr="005069DC">
              <w:rPr>
                <w:rFonts w:ascii="宋体" w:hAnsi="宋体" w:hint="eastAsia"/>
                <w:sz w:val="24"/>
                <w:szCs w:val="24"/>
              </w:rPr>
              <w:t>该同志在做好本职工作的情况下，还积极参加学校组织的各项体育活动，是图书馆男排的主力队员，2015年带领图书馆男排取得过学校排球比赛第二名。</w:t>
            </w:r>
          </w:p>
        </w:tc>
      </w:tr>
    </w:tbl>
    <w:p w:rsidR="004E221A" w:rsidRDefault="004E221A" w:rsidP="00BE1971"/>
    <w:p w:rsidR="004E221A" w:rsidRDefault="004E221A" w:rsidP="00BE1971"/>
    <w:tbl>
      <w:tblPr>
        <w:tblW w:w="0" w:type="auto"/>
        <w:tblLook w:val="04A0"/>
      </w:tblPr>
      <w:tblGrid>
        <w:gridCol w:w="7718"/>
        <w:gridCol w:w="2136"/>
      </w:tblGrid>
      <w:tr w:rsidR="004E221A" w:rsidRPr="00C42DA5" w:rsidTr="008F2A10">
        <w:tc>
          <w:tcPr>
            <w:tcW w:w="8006" w:type="dxa"/>
          </w:tcPr>
          <w:p w:rsidR="004E221A" w:rsidRPr="005069DC" w:rsidRDefault="004E221A" w:rsidP="00BE1971">
            <w:pPr>
              <w:ind w:firstLineChars="200" w:firstLine="480"/>
              <w:rPr>
                <w:rFonts w:ascii="宋体" w:hAnsi="宋体"/>
                <w:sz w:val="24"/>
                <w:szCs w:val="24"/>
                <w:lang w:val="ru-RU"/>
              </w:rPr>
            </w:pPr>
            <w:r w:rsidRPr="00BE1971">
              <w:rPr>
                <w:rFonts w:ascii="宋体" w:hAnsi="宋体" w:cs="宋体" w:hint="eastAsia"/>
                <w:sz w:val="24"/>
                <w:szCs w:val="24"/>
              </w:rPr>
              <w:lastRenderedPageBreak/>
              <w:t>邓玲，女，1</w:t>
            </w:r>
            <w:r w:rsidR="00377071">
              <w:rPr>
                <w:rFonts w:ascii="宋体" w:hAnsi="宋体" w:cs="宋体" w:hint="eastAsia"/>
                <w:sz w:val="24"/>
                <w:szCs w:val="24"/>
              </w:rPr>
              <w:t>9</w:t>
            </w:r>
            <w:r w:rsidRPr="00BE1971">
              <w:rPr>
                <w:rFonts w:ascii="宋体" w:hAnsi="宋体" w:cs="宋体" w:hint="eastAsia"/>
                <w:sz w:val="24"/>
                <w:szCs w:val="24"/>
              </w:rPr>
              <w:t>73年6月</w:t>
            </w:r>
            <w:r w:rsidR="00BE1971">
              <w:rPr>
                <w:rFonts w:ascii="宋体" w:hAnsi="宋体" w:cs="宋体" w:hint="eastAsia"/>
                <w:sz w:val="24"/>
                <w:szCs w:val="24"/>
              </w:rPr>
              <w:t>生</w:t>
            </w:r>
            <w:r w:rsidRPr="00BE1971">
              <w:rPr>
                <w:rFonts w:ascii="宋体" w:hAnsi="宋体" w:cs="宋体" w:hint="eastAsia"/>
                <w:sz w:val="24"/>
                <w:szCs w:val="24"/>
              </w:rPr>
              <w:t>，</w:t>
            </w:r>
            <w:r w:rsidR="00B90008">
              <w:rPr>
                <w:rFonts w:ascii="宋体" w:hAnsi="宋体" w:cs="宋体" w:hint="eastAsia"/>
                <w:sz w:val="24"/>
                <w:szCs w:val="24"/>
              </w:rPr>
              <w:t>共产</w:t>
            </w:r>
            <w:r w:rsidRPr="00BE1971">
              <w:rPr>
                <w:rFonts w:ascii="宋体" w:hAnsi="宋体" w:cs="宋体" w:hint="eastAsia"/>
                <w:sz w:val="24"/>
                <w:szCs w:val="24"/>
              </w:rPr>
              <w:t>党员，研究生博士，副研究馆员</w:t>
            </w:r>
            <w:r w:rsidR="00377071">
              <w:rPr>
                <w:rFonts w:ascii="宋体" w:hAnsi="宋体" w:cs="宋体" w:hint="eastAsia"/>
                <w:sz w:val="24"/>
                <w:szCs w:val="24"/>
              </w:rPr>
              <w:t>。</w:t>
            </w:r>
            <w:r w:rsidRPr="00BE1971">
              <w:rPr>
                <w:rFonts w:ascii="宋体" w:hAnsi="宋体" w:cs="宋体" w:hint="eastAsia"/>
                <w:sz w:val="24"/>
                <w:szCs w:val="24"/>
              </w:rPr>
              <w:t>1998年7月参加工作，图书馆咨询部。</w:t>
            </w:r>
          </w:p>
          <w:p w:rsidR="004E221A" w:rsidRPr="00B73194" w:rsidRDefault="00B90008" w:rsidP="00B90008">
            <w:pPr>
              <w:ind w:firstLine="480"/>
              <w:rPr>
                <w:rFonts w:ascii="宋体" w:hAnsi="宋体"/>
                <w:noProof/>
                <w:szCs w:val="24"/>
              </w:rPr>
            </w:pPr>
            <w:r>
              <w:rPr>
                <w:rFonts w:ascii="宋体" w:hAnsi="宋体" w:cs="宋体" w:hint="eastAsia"/>
                <w:sz w:val="24"/>
                <w:szCs w:val="24"/>
              </w:rPr>
              <w:t>该</w:t>
            </w:r>
            <w:r w:rsidR="004E221A" w:rsidRPr="005069DC">
              <w:rPr>
                <w:rFonts w:ascii="宋体" w:hAnsi="宋体" w:cs="宋体" w:hint="eastAsia"/>
                <w:sz w:val="24"/>
                <w:szCs w:val="24"/>
              </w:rPr>
              <w:t>同志在图书馆咨询部工作，担任“文献信息检索与利用”教研室主任和咨询部副主任，主要负责全校“文献信息检索与利用”的教学管理工作，并承担该课程教学。作为一名</w:t>
            </w:r>
            <w:r w:rsidR="00AA33D3">
              <w:rPr>
                <w:rFonts w:ascii="宋体" w:hAnsi="宋体" w:cs="宋体" w:hint="eastAsia"/>
                <w:sz w:val="24"/>
                <w:szCs w:val="24"/>
              </w:rPr>
              <w:t>共产</w:t>
            </w:r>
            <w:r w:rsidR="004E221A" w:rsidRPr="005069DC">
              <w:rPr>
                <w:rFonts w:ascii="宋体" w:hAnsi="宋体" w:cs="宋体" w:hint="eastAsia"/>
                <w:sz w:val="24"/>
                <w:szCs w:val="24"/>
              </w:rPr>
              <w:t>党员，邓玲多年来以一个共产党员的标准严格要求自己，拥护共产党的领导，热爱图书馆工作，积极推动图书馆信息素养教育工作的深入与发展。在她的带领下，海南大学的新生入馆教育、文献信息检索课和数据库培训等信息素养教育体</w:t>
            </w:r>
          </w:p>
        </w:tc>
        <w:tc>
          <w:tcPr>
            <w:tcW w:w="1848" w:type="dxa"/>
          </w:tcPr>
          <w:p w:rsidR="004E221A" w:rsidRPr="00B73194" w:rsidRDefault="004E221A" w:rsidP="00BE1971">
            <w:pPr>
              <w:rPr>
                <w:rFonts w:ascii="宋体" w:hAnsi="宋体"/>
                <w:noProof/>
                <w:szCs w:val="24"/>
              </w:rPr>
            </w:pPr>
            <w:r>
              <w:rPr>
                <w:rFonts w:ascii="宋体" w:hAnsi="宋体"/>
                <w:noProof/>
                <w:szCs w:val="24"/>
              </w:rPr>
              <w:drawing>
                <wp:anchor distT="0" distB="0" distL="114300" distR="114300" simplePos="0" relativeHeight="251819008" behindDoc="0" locked="0" layoutInCell="1" allowOverlap="1">
                  <wp:simplePos x="0" y="0"/>
                  <wp:positionH relativeFrom="margin">
                    <wp:align>center</wp:align>
                  </wp:positionH>
                  <wp:positionV relativeFrom="margin">
                    <wp:align>top</wp:align>
                  </wp:positionV>
                  <wp:extent cx="1196340" cy="1439545"/>
                  <wp:effectExtent l="19050" t="0" r="3810" b="0"/>
                  <wp:wrapSquare wrapText="bothSides"/>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
                          <a:srcRect/>
                          <a:stretch>
                            <a:fillRect/>
                          </a:stretch>
                        </pic:blipFill>
                        <pic:spPr bwMode="auto">
                          <a:xfrm>
                            <a:off x="0" y="0"/>
                            <a:ext cx="1196340" cy="1439545"/>
                          </a:xfrm>
                          <a:prstGeom prst="rect">
                            <a:avLst/>
                          </a:prstGeom>
                          <a:noFill/>
                          <a:ln w="9525">
                            <a:noFill/>
                            <a:miter lim="800000"/>
                            <a:headEnd/>
                            <a:tailEnd/>
                          </a:ln>
                        </pic:spPr>
                      </pic:pic>
                    </a:graphicData>
                  </a:graphic>
                </wp:anchor>
              </w:drawing>
            </w:r>
          </w:p>
        </w:tc>
      </w:tr>
      <w:tr w:rsidR="004E221A" w:rsidRPr="00C42DA5" w:rsidTr="008F2A10">
        <w:tc>
          <w:tcPr>
            <w:tcW w:w="9854" w:type="dxa"/>
            <w:gridSpan w:val="2"/>
          </w:tcPr>
          <w:p w:rsidR="00BE1971" w:rsidRPr="005069DC" w:rsidRDefault="00BE1971" w:rsidP="00BE1971">
            <w:pPr>
              <w:rPr>
                <w:rFonts w:ascii="宋体" w:hAnsi="宋体" w:cs="宋体"/>
                <w:sz w:val="24"/>
                <w:szCs w:val="24"/>
              </w:rPr>
            </w:pPr>
            <w:r w:rsidRPr="005069DC">
              <w:rPr>
                <w:rFonts w:ascii="宋体" w:hAnsi="宋体" w:cs="宋体" w:hint="eastAsia"/>
                <w:sz w:val="24"/>
                <w:szCs w:val="24"/>
              </w:rPr>
              <w:t>系已基本形成。主要事迹如下：</w:t>
            </w:r>
          </w:p>
          <w:p w:rsidR="00BE1971" w:rsidRPr="005069DC" w:rsidRDefault="00BE1971" w:rsidP="00BE1971">
            <w:pPr>
              <w:numPr>
                <w:ilvl w:val="0"/>
                <w:numId w:val="2"/>
              </w:numPr>
              <w:ind w:firstLine="480"/>
              <w:rPr>
                <w:rFonts w:ascii="宋体" w:hAnsi="宋体" w:cs="宋体"/>
                <w:sz w:val="24"/>
                <w:szCs w:val="24"/>
              </w:rPr>
            </w:pPr>
            <w:r w:rsidRPr="005069DC">
              <w:rPr>
                <w:rFonts w:ascii="宋体" w:hAnsi="宋体" w:cs="宋体" w:hint="eastAsia"/>
                <w:sz w:val="24"/>
                <w:szCs w:val="24"/>
              </w:rPr>
              <w:t>不畏艰辛，勇于奉献：我校信息素养教育起步晚，经验少，任务重。每年面对全校8000多名学生的教学任务，不少老师因为缺乏教学经验不愿上课，面对存在的问题和困难，邓玲老师做了大量耐心细致地工作，从零开始，一步一个脚印，采取试讲、授课互听、相互点评等办法，提高老师水平，逐步组建起一支在我校具有影响力教师队伍。建立起以新生入馆教育、本科生基础必修课、研究生和教师数据库讲座为主的全覆盖式信息素养教育体系。该团队每年出色完成7000多新生入馆培训，800多学时的教学任务，30多场数据库培训。</w:t>
            </w:r>
          </w:p>
          <w:p w:rsidR="00BE1971" w:rsidRPr="005069DC" w:rsidRDefault="00BE1971" w:rsidP="00BE1971">
            <w:pPr>
              <w:numPr>
                <w:ilvl w:val="0"/>
                <w:numId w:val="2"/>
              </w:numPr>
              <w:ind w:firstLine="480"/>
              <w:rPr>
                <w:rFonts w:ascii="宋体" w:hAnsi="宋体" w:cs="宋体"/>
                <w:sz w:val="24"/>
                <w:szCs w:val="24"/>
              </w:rPr>
            </w:pPr>
            <w:r w:rsidRPr="005069DC">
              <w:rPr>
                <w:rFonts w:ascii="宋体" w:hAnsi="宋体" w:cs="宋体" w:hint="eastAsia"/>
                <w:sz w:val="24"/>
                <w:szCs w:val="24"/>
              </w:rPr>
              <w:t>勤学钻研，勇于创新：在馆领导支持下，带领教研室老师尝试 MOOC教学、翻转教学和混合式教学。目前所有上课教师都采用网络教学综合平台教学，线上与线下学习取得良好效果。深受广大同学们的欢迎。“海南省高校精品在线课程建设”在申报中。</w:t>
            </w:r>
          </w:p>
          <w:p w:rsidR="00BE1971" w:rsidRPr="005069DC" w:rsidRDefault="00BE1971" w:rsidP="00BE1971">
            <w:pPr>
              <w:ind w:firstLine="480"/>
              <w:rPr>
                <w:rFonts w:ascii="宋体" w:hAnsi="宋体" w:cs="宋体"/>
                <w:sz w:val="24"/>
                <w:szCs w:val="24"/>
              </w:rPr>
            </w:pPr>
            <w:r w:rsidRPr="005069DC">
              <w:rPr>
                <w:rFonts w:ascii="宋体" w:hAnsi="宋体" w:cs="宋体" w:hint="eastAsia"/>
                <w:sz w:val="24"/>
                <w:szCs w:val="24"/>
              </w:rPr>
              <w:t>3、工作突出，屡获佳绩：由于她出色的工作成绩，先后获得多个奖项和荣誉，获得了三项全国性大奖：2013年获海南省首届信息素养教育教学讲课比赛二等奖；2015年获得了全国高校图书馆首届阅读推广大赛二等奖。2016年，在全国高校信息素养教育教学研讨会讲课比赛中获得一等奖。此外，还获得过2015年海南省高校信息素养教育教学论文一等奖。</w:t>
            </w:r>
          </w:p>
          <w:p w:rsidR="004E221A" w:rsidRPr="00B73194" w:rsidRDefault="00BE1971" w:rsidP="00BE1971">
            <w:pPr>
              <w:pStyle w:val="Ae"/>
              <w:rPr>
                <w:rFonts w:ascii="宋体" w:hAnsi="宋体" w:hint="default"/>
                <w:noProof/>
                <w:szCs w:val="24"/>
              </w:rPr>
            </w:pPr>
            <w:r w:rsidRPr="005069DC">
              <w:rPr>
                <w:rFonts w:ascii="宋体" w:eastAsia="宋体" w:hAnsi="宋体" w:cs="宋体"/>
                <w:sz w:val="24"/>
                <w:szCs w:val="24"/>
              </w:rPr>
              <w:t>除上述业务工作突出，邓玲同志在平时的工作和生活中体现出崇德向善、敬老爱幼、助人为乐的品行，在为人师表和教学改革中表现突出，取得显著成绩，得到同事和同行的一致肯定与好评。</w:t>
            </w:r>
          </w:p>
        </w:tc>
      </w:tr>
    </w:tbl>
    <w:p w:rsidR="004E221A" w:rsidRDefault="004E221A" w:rsidP="00BE1971">
      <w:pPr>
        <w:rPr>
          <w:rFonts w:ascii="宋体" w:hAnsi="宋体"/>
          <w:noProof/>
          <w:szCs w:val="24"/>
        </w:rPr>
      </w:pPr>
    </w:p>
    <w:p w:rsidR="00377071" w:rsidRPr="00C42DA5" w:rsidRDefault="00377071" w:rsidP="00BE1971">
      <w:pPr>
        <w:rPr>
          <w:rFonts w:ascii="宋体" w:hAnsi="宋体"/>
          <w:noProof/>
          <w:szCs w:val="24"/>
        </w:rPr>
      </w:pPr>
    </w:p>
    <w:tbl>
      <w:tblPr>
        <w:tblW w:w="9889" w:type="dxa"/>
        <w:tblLayout w:type="fixed"/>
        <w:tblLook w:val="04A0"/>
      </w:tblPr>
      <w:tblGrid>
        <w:gridCol w:w="8046"/>
        <w:gridCol w:w="1843"/>
      </w:tblGrid>
      <w:tr w:rsidR="004E221A" w:rsidRPr="00C42DA5" w:rsidTr="008F2A10">
        <w:tc>
          <w:tcPr>
            <w:tcW w:w="8046" w:type="dxa"/>
          </w:tcPr>
          <w:p w:rsidR="004E221A" w:rsidRDefault="004E221A" w:rsidP="00BE1971">
            <w:pPr>
              <w:ind w:firstLineChars="200" w:firstLine="480"/>
              <w:rPr>
                <w:sz w:val="24"/>
                <w:szCs w:val="24"/>
              </w:rPr>
            </w:pPr>
            <w:r w:rsidRPr="00EE1EEB">
              <w:rPr>
                <w:sz w:val="24"/>
                <w:szCs w:val="24"/>
              </w:rPr>
              <w:t>吉家凡，男，</w:t>
            </w:r>
            <w:r w:rsidRPr="00EE1EEB">
              <w:rPr>
                <w:sz w:val="24"/>
                <w:szCs w:val="24"/>
              </w:rPr>
              <w:t>1963</w:t>
            </w:r>
            <w:r w:rsidRPr="00EE1EEB">
              <w:rPr>
                <w:sz w:val="24"/>
                <w:szCs w:val="24"/>
              </w:rPr>
              <w:t>年</w:t>
            </w:r>
            <w:r w:rsidRPr="00EE1EEB">
              <w:rPr>
                <w:sz w:val="24"/>
                <w:szCs w:val="24"/>
              </w:rPr>
              <w:t>3</w:t>
            </w:r>
            <w:r w:rsidRPr="00EE1EEB">
              <w:rPr>
                <w:sz w:val="24"/>
                <w:szCs w:val="24"/>
              </w:rPr>
              <w:t>月生，本科，</w:t>
            </w:r>
            <w:r w:rsidR="00ED2F25" w:rsidRPr="00EE1EEB">
              <w:rPr>
                <w:sz w:val="24"/>
                <w:szCs w:val="24"/>
              </w:rPr>
              <w:t>1984</w:t>
            </w:r>
            <w:r w:rsidR="00ED2F25" w:rsidRPr="00EE1EEB">
              <w:rPr>
                <w:sz w:val="24"/>
                <w:szCs w:val="24"/>
              </w:rPr>
              <w:t>年</w:t>
            </w:r>
            <w:r w:rsidR="00ED2F25" w:rsidRPr="00EE1EEB">
              <w:rPr>
                <w:sz w:val="24"/>
                <w:szCs w:val="24"/>
              </w:rPr>
              <w:t>7</w:t>
            </w:r>
            <w:r w:rsidR="00ED2F25" w:rsidRPr="00EE1EEB">
              <w:rPr>
                <w:sz w:val="24"/>
                <w:szCs w:val="24"/>
              </w:rPr>
              <w:t>月参加工作，</w:t>
            </w:r>
            <w:r w:rsidRPr="00EE1EEB">
              <w:rPr>
                <w:sz w:val="24"/>
                <w:szCs w:val="24"/>
              </w:rPr>
              <w:t>研究馆员</w:t>
            </w:r>
            <w:r>
              <w:rPr>
                <w:rFonts w:hint="eastAsia"/>
                <w:sz w:val="24"/>
                <w:szCs w:val="24"/>
              </w:rPr>
              <w:t>。</w:t>
            </w:r>
          </w:p>
          <w:p w:rsidR="004E221A" w:rsidRDefault="004E221A" w:rsidP="00BE1971">
            <w:pPr>
              <w:ind w:firstLineChars="200" w:firstLine="480"/>
              <w:rPr>
                <w:rFonts w:cs="宋体"/>
                <w:sz w:val="24"/>
                <w:szCs w:val="24"/>
              </w:rPr>
            </w:pPr>
            <w:r w:rsidRPr="00EE1EEB">
              <w:rPr>
                <w:rFonts w:cs="宋体" w:hint="eastAsia"/>
                <w:sz w:val="24"/>
                <w:szCs w:val="24"/>
              </w:rPr>
              <w:t>吉家凡同志在图书馆工作三十三年，先后担任采编部主任、咨询部主任和技术部主任工作，遵纪守法、受岗敬业、勤勉踏实，任劳任怨，业绩突出，做出一系列具有开拓性的工作。</w:t>
            </w:r>
          </w:p>
          <w:p w:rsidR="004E221A" w:rsidRPr="00B73194" w:rsidRDefault="004E221A" w:rsidP="00BE1971">
            <w:pPr>
              <w:ind w:firstLineChars="200" w:firstLine="480"/>
              <w:rPr>
                <w:rFonts w:ascii="宋体" w:hAnsi="宋体"/>
                <w:noProof/>
                <w:szCs w:val="24"/>
              </w:rPr>
            </w:pPr>
            <w:r w:rsidRPr="00EE1EEB">
              <w:rPr>
                <w:rFonts w:cs="宋体" w:hint="eastAsia"/>
                <w:sz w:val="24"/>
                <w:szCs w:val="24"/>
              </w:rPr>
              <w:t>主要事迹有：一、学科服务工作：在任咨询部主任期间，在极其困难的情况下，于</w:t>
            </w:r>
            <w:r w:rsidRPr="00EE1EEB">
              <w:rPr>
                <w:rFonts w:cs="宋体" w:hint="eastAsia"/>
                <w:sz w:val="24"/>
                <w:szCs w:val="24"/>
              </w:rPr>
              <w:t>2008</w:t>
            </w:r>
            <w:r w:rsidRPr="00EE1EEB">
              <w:rPr>
                <w:rFonts w:cs="宋体" w:hint="eastAsia"/>
                <w:sz w:val="24"/>
                <w:szCs w:val="24"/>
              </w:rPr>
              <w:t>年努力申请并获得教育部批准成为教育部查新站，</w:t>
            </w:r>
            <w:r w:rsidRPr="00EE1EEB">
              <w:rPr>
                <w:rFonts w:cs="宋体" w:hint="eastAsia"/>
                <w:sz w:val="24"/>
                <w:szCs w:val="24"/>
              </w:rPr>
              <w:t>2012</w:t>
            </w:r>
            <w:r w:rsidRPr="00EE1EEB">
              <w:rPr>
                <w:rFonts w:cs="宋体" w:hint="eastAsia"/>
                <w:sz w:val="24"/>
                <w:szCs w:val="24"/>
              </w:rPr>
              <w:t>年升级成为理工农业类查新站。在资源缺乏人手紧张的情况下，想方设法为本</w:t>
            </w:r>
            <w:r w:rsidR="00ED2F25" w:rsidRPr="00EE1EEB">
              <w:rPr>
                <w:rFonts w:cs="宋体" w:hint="eastAsia"/>
                <w:sz w:val="24"/>
                <w:szCs w:val="24"/>
              </w:rPr>
              <w:t>校乃至全省教学科研人员提供查新、查收查引、情报分析服务，受到学校教</w:t>
            </w:r>
          </w:p>
        </w:tc>
        <w:tc>
          <w:tcPr>
            <w:tcW w:w="1843" w:type="dxa"/>
          </w:tcPr>
          <w:p w:rsidR="004E221A" w:rsidRPr="00B73194" w:rsidRDefault="004E221A" w:rsidP="00BE1971">
            <w:pPr>
              <w:rPr>
                <w:rFonts w:ascii="宋体" w:hAnsi="宋体"/>
                <w:noProof/>
                <w:szCs w:val="24"/>
              </w:rPr>
            </w:pPr>
            <w:r>
              <w:rPr>
                <w:rFonts w:ascii="宋体" w:hAnsi="宋体"/>
                <w:noProof/>
                <w:szCs w:val="24"/>
              </w:rPr>
              <w:drawing>
                <wp:anchor distT="0" distB="0" distL="114300" distR="114300" simplePos="0" relativeHeight="251817984" behindDoc="0" locked="0" layoutInCell="1" allowOverlap="1">
                  <wp:simplePos x="0" y="0"/>
                  <wp:positionH relativeFrom="margin">
                    <wp:align>center</wp:align>
                  </wp:positionH>
                  <wp:positionV relativeFrom="margin">
                    <wp:align>top</wp:align>
                  </wp:positionV>
                  <wp:extent cx="1119505" cy="1442085"/>
                  <wp:effectExtent l="19050" t="0" r="4445" b="0"/>
                  <wp:wrapSquare wrapText="bothSides"/>
                  <wp:docPr id="26" name="图片 2" descr="蓝9165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蓝9165 (7)"/>
                          <pic:cNvPicPr>
                            <a:picLocks noChangeAspect="1" noChangeArrowheads="1"/>
                          </pic:cNvPicPr>
                        </pic:nvPicPr>
                        <pic:blipFill>
                          <a:blip r:embed="rId82" cstate="print"/>
                          <a:srcRect/>
                          <a:stretch>
                            <a:fillRect/>
                          </a:stretch>
                        </pic:blipFill>
                        <pic:spPr bwMode="auto">
                          <a:xfrm>
                            <a:off x="0" y="0"/>
                            <a:ext cx="1119505" cy="1442085"/>
                          </a:xfrm>
                          <a:prstGeom prst="rect">
                            <a:avLst/>
                          </a:prstGeom>
                          <a:noFill/>
                          <a:ln w="9525">
                            <a:noFill/>
                            <a:miter lim="800000"/>
                            <a:headEnd/>
                            <a:tailEnd/>
                          </a:ln>
                        </pic:spPr>
                      </pic:pic>
                    </a:graphicData>
                  </a:graphic>
                </wp:anchor>
              </w:drawing>
            </w:r>
          </w:p>
        </w:tc>
      </w:tr>
      <w:tr w:rsidR="004E221A" w:rsidRPr="00C42DA5" w:rsidTr="008F2A10">
        <w:tc>
          <w:tcPr>
            <w:tcW w:w="9889" w:type="dxa"/>
            <w:gridSpan w:val="2"/>
          </w:tcPr>
          <w:p w:rsidR="004E221A" w:rsidRPr="00B73194" w:rsidRDefault="00BE1971" w:rsidP="00BE1971">
            <w:pPr>
              <w:rPr>
                <w:rFonts w:ascii="宋体" w:hAnsi="宋体"/>
                <w:noProof/>
                <w:szCs w:val="24"/>
              </w:rPr>
            </w:pPr>
            <w:r w:rsidRPr="00EE1EEB">
              <w:rPr>
                <w:rFonts w:cs="宋体" w:hint="eastAsia"/>
                <w:sz w:val="24"/>
                <w:szCs w:val="24"/>
              </w:rPr>
              <w:t>学和科研人员的好评。并培养出一支能打硬件的科技查新、学科服务队伍。二、信息素质教育：在任咨询部主任期间，开设文检课基础必修课，编写教材（华中科技大学出版社出版），并承担两个学院</w:t>
            </w:r>
            <w:r w:rsidRPr="00EE1EEB">
              <w:rPr>
                <w:rFonts w:cs="宋体" w:hint="eastAsia"/>
                <w:sz w:val="24"/>
                <w:szCs w:val="24"/>
              </w:rPr>
              <w:t>600</w:t>
            </w:r>
            <w:r w:rsidRPr="00EE1EEB">
              <w:rPr>
                <w:rFonts w:cs="宋体" w:hint="eastAsia"/>
                <w:sz w:val="24"/>
                <w:szCs w:val="24"/>
              </w:rPr>
              <w:t>多人的文检课教学任务和多次数字资源讲座。</w:t>
            </w:r>
            <w:r w:rsidRPr="00EE1EEB">
              <w:rPr>
                <w:rFonts w:cs="宋体" w:hint="eastAsia"/>
                <w:sz w:val="24"/>
                <w:szCs w:val="24"/>
              </w:rPr>
              <w:t>2015-2016</w:t>
            </w:r>
            <w:r w:rsidRPr="00EE1EEB">
              <w:rPr>
                <w:rFonts w:cs="宋体" w:hint="eastAsia"/>
                <w:sz w:val="24"/>
                <w:szCs w:val="24"/>
              </w:rPr>
              <w:t>年拍摄《遇见</w:t>
            </w:r>
            <w:r w:rsidRPr="00EE1EEB">
              <w:rPr>
                <w:rFonts w:cs="宋体" w:hint="eastAsia"/>
                <w:sz w:val="24"/>
                <w:szCs w:val="24"/>
              </w:rPr>
              <w:t>.</w:t>
            </w:r>
            <w:r w:rsidRPr="00EE1EEB">
              <w:rPr>
                <w:rFonts w:cs="宋体" w:hint="eastAsia"/>
                <w:sz w:val="24"/>
                <w:szCs w:val="24"/>
              </w:rPr>
              <w:t>图书馆》新生入馆教育视频，撰写剧本。该案例获</w:t>
            </w:r>
            <w:r w:rsidRPr="00EE1EEB">
              <w:rPr>
                <w:rFonts w:cs="宋体" w:hint="eastAsia"/>
                <w:sz w:val="24"/>
                <w:szCs w:val="24"/>
              </w:rPr>
              <w:t>2016</w:t>
            </w:r>
            <w:r w:rsidRPr="00EE1EEB">
              <w:rPr>
                <w:rFonts w:cs="宋体" w:hint="eastAsia"/>
                <w:sz w:val="24"/>
                <w:szCs w:val="24"/>
              </w:rPr>
              <w:t>年全国高校图书馆信息素质教育案例大赛三等奖。三、阅读推广工作：本人自</w:t>
            </w:r>
            <w:r w:rsidRPr="00EE1EEB">
              <w:rPr>
                <w:rFonts w:cs="宋体" w:hint="eastAsia"/>
                <w:sz w:val="24"/>
                <w:szCs w:val="24"/>
              </w:rPr>
              <w:t>2003</w:t>
            </w:r>
            <w:r w:rsidRPr="00EE1EEB">
              <w:rPr>
                <w:rFonts w:cs="宋体" w:hint="eastAsia"/>
                <w:sz w:val="24"/>
                <w:szCs w:val="24"/>
              </w:rPr>
              <w:t>年起，协助馆领导负责本馆阅读推广的策划、组织工作，</w:t>
            </w:r>
            <w:r w:rsidRPr="00EE1EEB">
              <w:rPr>
                <w:rFonts w:cs="宋体" w:hint="eastAsia"/>
                <w:sz w:val="24"/>
                <w:szCs w:val="24"/>
              </w:rPr>
              <w:t>2015</w:t>
            </w:r>
            <w:r w:rsidRPr="00EE1EEB">
              <w:rPr>
                <w:rFonts w:cs="宋体" w:hint="eastAsia"/>
                <w:sz w:val="24"/>
                <w:szCs w:val="24"/>
              </w:rPr>
              <w:t>年获全国高校图书馆阅读推广案例大赛二等奖。四、新媒体开发与咨询工作：</w:t>
            </w:r>
            <w:r w:rsidRPr="00EE1EEB">
              <w:rPr>
                <w:rFonts w:cs="宋体" w:hint="eastAsia"/>
                <w:sz w:val="24"/>
                <w:szCs w:val="24"/>
              </w:rPr>
              <w:t>2012</w:t>
            </w:r>
            <w:r w:rsidRPr="00EE1EEB">
              <w:rPr>
                <w:rFonts w:cs="宋体" w:hint="eastAsia"/>
                <w:sz w:val="24"/>
                <w:szCs w:val="24"/>
              </w:rPr>
              <w:t>年开设海南大学图书馆官方微博，</w:t>
            </w:r>
            <w:r w:rsidRPr="00EE1EEB">
              <w:rPr>
                <w:rFonts w:cs="宋体" w:hint="eastAsia"/>
                <w:sz w:val="24"/>
                <w:szCs w:val="24"/>
              </w:rPr>
              <w:t>2015</w:t>
            </w:r>
            <w:r w:rsidRPr="00EE1EEB">
              <w:rPr>
                <w:rFonts w:cs="宋体" w:hint="eastAsia"/>
                <w:sz w:val="24"/>
                <w:szCs w:val="24"/>
              </w:rPr>
              <w:t>年初开设海南大学图书馆微信公众号，并管理微博和微信。</w:t>
            </w:r>
            <w:r w:rsidRPr="00EE1EEB">
              <w:rPr>
                <w:rFonts w:cs="宋体" w:hint="eastAsia"/>
                <w:sz w:val="24"/>
                <w:szCs w:val="24"/>
              </w:rPr>
              <w:t>2016</w:t>
            </w:r>
            <w:r w:rsidRPr="00EE1EEB">
              <w:rPr>
                <w:rFonts w:cs="宋体" w:hint="eastAsia"/>
                <w:sz w:val="24"/>
                <w:szCs w:val="24"/>
              </w:rPr>
              <w:t>年起负责图书馆网络与技术管理。</w:t>
            </w:r>
            <w:r w:rsidRPr="00EE1EEB">
              <w:rPr>
                <w:rFonts w:cs="宋体"/>
                <w:sz w:val="24"/>
                <w:szCs w:val="24"/>
              </w:rPr>
              <w:t>吉家凡同志是一名残疾人士，身残志坚。他是海南省图书馆界的知名专家，承担海南省多项课题研究，如海南省高校图书馆十二五、十三五规划等。</w:t>
            </w:r>
          </w:p>
        </w:tc>
      </w:tr>
    </w:tbl>
    <w:p w:rsidR="004E221A" w:rsidRDefault="004E221A" w:rsidP="00BE1971">
      <w:pPr>
        <w:rPr>
          <w:szCs w:val="24"/>
        </w:rPr>
      </w:pPr>
    </w:p>
    <w:p w:rsidR="00DD78BE" w:rsidRPr="001C6540" w:rsidRDefault="00DD78BE" w:rsidP="001C6540">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lastRenderedPageBreak/>
        <w:t>后勤集团</w:t>
      </w:r>
    </w:p>
    <w:p w:rsidR="00A8082D" w:rsidRPr="00842034" w:rsidRDefault="00A8082D" w:rsidP="00A8082D">
      <w:pPr>
        <w:pStyle w:val="p0"/>
        <w:spacing w:line="360" w:lineRule="auto"/>
        <w:ind w:left="13" w:hangingChars="4" w:hanging="13"/>
        <w:jc w:val="center"/>
        <w:rPr>
          <w:rFonts w:ascii="宋体" w:hAnsi="宋体"/>
          <w:b/>
          <w:sz w:val="32"/>
          <w:szCs w:val="32"/>
        </w:rPr>
      </w:pPr>
    </w:p>
    <w:tbl>
      <w:tblPr>
        <w:tblW w:w="9889" w:type="dxa"/>
        <w:tblLayout w:type="fixed"/>
        <w:tblLook w:val="04A0"/>
      </w:tblPr>
      <w:tblGrid>
        <w:gridCol w:w="8330"/>
        <w:gridCol w:w="1559"/>
      </w:tblGrid>
      <w:tr w:rsidR="00DD78BE" w:rsidRPr="00C42DA5" w:rsidTr="008F2A10">
        <w:tc>
          <w:tcPr>
            <w:tcW w:w="8330" w:type="dxa"/>
          </w:tcPr>
          <w:p w:rsidR="005028E5" w:rsidRDefault="00DD78BE" w:rsidP="00BE1971">
            <w:pPr>
              <w:ind w:firstLineChars="200" w:firstLine="480"/>
              <w:rPr>
                <w:sz w:val="24"/>
                <w:szCs w:val="24"/>
              </w:rPr>
            </w:pPr>
            <w:r w:rsidRPr="0049707E">
              <w:rPr>
                <w:rFonts w:hint="eastAsia"/>
                <w:sz w:val="24"/>
                <w:szCs w:val="24"/>
              </w:rPr>
              <w:t>徐小华</w:t>
            </w:r>
            <w:r w:rsidR="00377071" w:rsidRPr="0049707E">
              <w:rPr>
                <w:rFonts w:hint="eastAsia"/>
                <w:sz w:val="24"/>
                <w:szCs w:val="24"/>
              </w:rPr>
              <w:t>，男</w:t>
            </w:r>
            <w:r w:rsidRPr="0049707E">
              <w:rPr>
                <w:rFonts w:ascii="仿宋" w:eastAsia="仿宋" w:hAnsi="仿宋" w:hint="eastAsia"/>
                <w:sz w:val="24"/>
                <w:szCs w:val="24"/>
              </w:rPr>
              <w:t>，</w:t>
            </w:r>
            <w:r w:rsidRPr="0049707E">
              <w:rPr>
                <w:rFonts w:hint="eastAsia"/>
                <w:sz w:val="24"/>
                <w:szCs w:val="24"/>
              </w:rPr>
              <w:t>1972</w:t>
            </w:r>
            <w:r w:rsidR="005028E5">
              <w:rPr>
                <w:rFonts w:hint="eastAsia"/>
                <w:sz w:val="24"/>
                <w:szCs w:val="24"/>
              </w:rPr>
              <w:t>年</w:t>
            </w:r>
            <w:r w:rsidRPr="0049707E">
              <w:rPr>
                <w:rFonts w:hint="eastAsia"/>
                <w:sz w:val="24"/>
                <w:szCs w:val="24"/>
              </w:rPr>
              <w:t>10</w:t>
            </w:r>
            <w:r w:rsidR="005028E5">
              <w:rPr>
                <w:rFonts w:hint="eastAsia"/>
                <w:sz w:val="24"/>
                <w:szCs w:val="24"/>
              </w:rPr>
              <w:t>月生</w:t>
            </w:r>
            <w:r w:rsidRPr="0049707E">
              <w:rPr>
                <w:rFonts w:hint="eastAsia"/>
                <w:sz w:val="24"/>
                <w:szCs w:val="24"/>
              </w:rPr>
              <w:t>，本科，总经理助理。</w:t>
            </w:r>
            <w:r w:rsidRPr="0049707E">
              <w:rPr>
                <w:rFonts w:hint="eastAsia"/>
                <w:sz w:val="24"/>
                <w:szCs w:val="24"/>
              </w:rPr>
              <w:t>2010</w:t>
            </w:r>
            <w:r w:rsidRPr="0049707E">
              <w:rPr>
                <w:rFonts w:hint="eastAsia"/>
                <w:sz w:val="24"/>
                <w:szCs w:val="24"/>
              </w:rPr>
              <w:t>—</w:t>
            </w:r>
            <w:r w:rsidRPr="0049707E">
              <w:rPr>
                <w:rFonts w:hint="eastAsia"/>
                <w:sz w:val="24"/>
                <w:szCs w:val="24"/>
              </w:rPr>
              <w:t>2011</w:t>
            </w:r>
            <w:r w:rsidRPr="0049707E">
              <w:rPr>
                <w:rFonts w:hint="eastAsia"/>
                <w:sz w:val="24"/>
                <w:szCs w:val="24"/>
              </w:rPr>
              <w:t>学年度、</w:t>
            </w:r>
            <w:r w:rsidRPr="0049707E">
              <w:rPr>
                <w:rFonts w:hint="eastAsia"/>
                <w:sz w:val="24"/>
                <w:szCs w:val="24"/>
              </w:rPr>
              <w:t>2012</w:t>
            </w:r>
            <w:r w:rsidRPr="0049707E">
              <w:rPr>
                <w:rFonts w:hint="eastAsia"/>
                <w:sz w:val="24"/>
                <w:szCs w:val="24"/>
              </w:rPr>
              <w:t>—</w:t>
            </w:r>
            <w:r w:rsidRPr="0049707E">
              <w:rPr>
                <w:rFonts w:hint="eastAsia"/>
                <w:sz w:val="24"/>
                <w:szCs w:val="24"/>
              </w:rPr>
              <w:t>2013</w:t>
            </w:r>
            <w:r w:rsidRPr="0049707E">
              <w:rPr>
                <w:rFonts w:hint="eastAsia"/>
                <w:sz w:val="24"/>
                <w:szCs w:val="24"/>
              </w:rPr>
              <w:t>学年度、</w:t>
            </w:r>
            <w:r w:rsidRPr="0049707E">
              <w:rPr>
                <w:rFonts w:hint="eastAsia"/>
                <w:sz w:val="24"/>
                <w:szCs w:val="24"/>
              </w:rPr>
              <w:t>2014</w:t>
            </w:r>
            <w:r w:rsidRPr="0049707E">
              <w:rPr>
                <w:rFonts w:hint="eastAsia"/>
                <w:sz w:val="24"/>
                <w:szCs w:val="24"/>
              </w:rPr>
              <w:t>—</w:t>
            </w:r>
            <w:r w:rsidRPr="0049707E">
              <w:rPr>
                <w:rFonts w:hint="eastAsia"/>
                <w:sz w:val="24"/>
                <w:szCs w:val="24"/>
              </w:rPr>
              <w:t>2015</w:t>
            </w:r>
            <w:r w:rsidRPr="0049707E">
              <w:rPr>
                <w:rFonts w:hint="eastAsia"/>
                <w:sz w:val="24"/>
                <w:szCs w:val="24"/>
              </w:rPr>
              <w:t>学年度、</w:t>
            </w:r>
            <w:r w:rsidRPr="0049707E">
              <w:rPr>
                <w:rFonts w:hint="eastAsia"/>
                <w:sz w:val="24"/>
                <w:szCs w:val="24"/>
              </w:rPr>
              <w:t>2015</w:t>
            </w:r>
            <w:r w:rsidRPr="0049707E">
              <w:rPr>
                <w:rFonts w:hint="eastAsia"/>
                <w:sz w:val="24"/>
                <w:szCs w:val="24"/>
              </w:rPr>
              <w:t>—</w:t>
            </w:r>
            <w:r w:rsidRPr="0049707E">
              <w:rPr>
                <w:rFonts w:hint="eastAsia"/>
                <w:sz w:val="24"/>
                <w:szCs w:val="24"/>
              </w:rPr>
              <w:t>2016</w:t>
            </w:r>
            <w:r w:rsidRPr="0049707E">
              <w:rPr>
                <w:rFonts w:hint="eastAsia"/>
                <w:sz w:val="24"/>
                <w:szCs w:val="24"/>
              </w:rPr>
              <w:t>学年度后勤集团优秀主任；</w:t>
            </w:r>
            <w:r w:rsidRPr="0049707E">
              <w:rPr>
                <w:rFonts w:hint="eastAsia"/>
                <w:sz w:val="24"/>
                <w:szCs w:val="24"/>
              </w:rPr>
              <w:t>2012</w:t>
            </w:r>
            <w:r w:rsidRPr="0049707E">
              <w:rPr>
                <w:rFonts w:hint="eastAsia"/>
                <w:sz w:val="24"/>
                <w:szCs w:val="24"/>
              </w:rPr>
              <w:t>—</w:t>
            </w:r>
            <w:r w:rsidRPr="0049707E">
              <w:rPr>
                <w:rFonts w:hint="eastAsia"/>
                <w:sz w:val="24"/>
                <w:szCs w:val="24"/>
              </w:rPr>
              <w:t>2013</w:t>
            </w:r>
            <w:r w:rsidRPr="0049707E">
              <w:rPr>
                <w:rFonts w:hint="eastAsia"/>
                <w:sz w:val="24"/>
                <w:szCs w:val="24"/>
              </w:rPr>
              <w:t>学年度后勤集团优秀党员；</w:t>
            </w:r>
            <w:r w:rsidRPr="0049707E">
              <w:rPr>
                <w:rFonts w:hint="eastAsia"/>
                <w:sz w:val="24"/>
                <w:szCs w:val="24"/>
              </w:rPr>
              <w:t>2011</w:t>
            </w:r>
            <w:r w:rsidRPr="0049707E">
              <w:rPr>
                <w:rFonts w:hint="eastAsia"/>
                <w:sz w:val="24"/>
                <w:szCs w:val="24"/>
              </w:rPr>
              <w:t>年度、</w:t>
            </w:r>
            <w:r w:rsidRPr="0049707E">
              <w:rPr>
                <w:rFonts w:hint="eastAsia"/>
                <w:sz w:val="24"/>
                <w:szCs w:val="24"/>
              </w:rPr>
              <w:t>2013</w:t>
            </w:r>
            <w:r w:rsidRPr="0049707E">
              <w:rPr>
                <w:rFonts w:hint="eastAsia"/>
                <w:sz w:val="24"/>
                <w:szCs w:val="24"/>
              </w:rPr>
              <w:t>年度、</w:t>
            </w:r>
            <w:r w:rsidRPr="0049707E">
              <w:rPr>
                <w:rFonts w:hint="eastAsia"/>
                <w:sz w:val="24"/>
                <w:szCs w:val="24"/>
              </w:rPr>
              <w:t>2014</w:t>
            </w:r>
            <w:r w:rsidRPr="0049707E">
              <w:rPr>
                <w:rFonts w:hint="eastAsia"/>
                <w:sz w:val="24"/>
                <w:szCs w:val="24"/>
              </w:rPr>
              <w:t>年度、</w:t>
            </w:r>
            <w:r w:rsidRPr="0049707E">
              <w:rPr>
                <w:rFonts w:hint="eastAsia"/>
                <w:sz w:val="24"/>
                <w:szCs w:val="24"/>
              </w:rPr>
              <w:t>2016</w:t>
            </w:r>
            <w:r w:rsidRPr="0049707E">
              <w:rPr>
                <w:rFonts w:hint="eastAsia"/>
                <w:sz w:val="24"/>
                <w:szCs w:val="24"/>
              </w:rPr>
              <w:t>年度全国高等农业院校后勤管理研究会先进工作者；</w:t>
            </w:r>
            <w:r w:rsidRPr="0049707E">
              <w:rPr>
                <w:rFonts w:hint="eastAsia"/>
                <w:sz w:val="24"/>
                <w:szCs w:val="24"/>
              </w:rPr>
              <w:t>2014</w:t>
            </w:r>
            <w:r w:rsidRPr="0049707E">
              <w:rPr>
                <w:rFonts w:hint="eastAsia"/>
                <w:sz w:val="24"/>
                <w:szCs w:val="24"/>
              </w:rPr>
              <w:t>年海南大学优秀党员；</w:t>
            </w:r>
            <w:r w:rsidRPr="0049707E">
              <w:rPr>
                <w:rFonts w:hint="eastAsia"/>
                <w:sz w:val="24"/>
                <w:szCs w:val="24"/>
              </w:rPr>
              <w:t>2014</w:t>
            </w:r>
            <w:r w:rsidRPr="0049707E">
              <w:rPr>
                <w:rFonts w:hint="eastAsia"/>
                <w:sz w:val="24"/>
                <w:szCs w:val="24"/>
              </w:rPr>
              <w:t>年海南大学抗风救灾先进个人。</w:t>
            </w:r>
          </w:p>
          <w:p w:rsidR="00DD78BE" w:rsidRPr="0049707E" w:rsidRDefault="00DD78BE" w:rsidP="00BE1971">
            <w:pPr>
              <w:ind w:firstLineChars="200" w:firstLine="480"/>
              <w:rPr>
                <w:rFonts w:asciiTheme="minorEastAsia" w:hAnsiTheme="minorEastAsia" w:cs="Times New Roman"/>
                <w:noProof/>
                <w:sz w:val="24"/>
                <w:szCs w:val="24"/>
              </w:rPr>
            </w:pPr>
            <w:r w:rsidRPr="0049707E">
              <w:rPr>
                <w:rFonts w:hint="eastAsia"/>
                <w:sz w:val="24"/>
                <w:szCs w:val="24"/>
              </w:rPr>
              <w:t>徐小华同志自</w:t>
            </w:r>
            <w:r w:rsidRPr="0049707E">
              <w:rPr>
                <w:rFonts w:hint="eastAsia"/>
                <w:sz w:val="24"/>
                <w:szCs w:val="24"/>
              </w:rPr>
              <w:t>2000</w:t>
            </w:r>
            <w:r w:rsidRPr="0049707E">
              <w:rPr>
                <w:rFonts w:hint="eastAsia"/>
                <w:sz w:val="24"/>
                <w:szCs w:val="24"/>
              </w:rPr>
              <w:t>年进入</w:t>
            </w:r>
            <w:r w:rsidRPr="0049707E">
              <w:rPr>
                <w:rFonts w:cs="宋体" w:hint="eastAsia"/>
                <w:color w:val="292929"/>
                <w:kern w:val="0"/>
                <w:sz w:val="24"/>
                <w:szCs w:val="24"/>
              </w:rPr>
              <w:t>海南大学一直从事后勤服务工作，从一线岗位到中心副主任、主任，</w:t>
            </w:r>
            <w:r w:rsidRPr="0049707E">
              <w:rPr>
                <w:rFonts w:hint="eastAsia"/>
                <w:sz w:val="24"/>
                <w:szCs w:val="24"/>
              </w:rPr>
              <w:t>再到现在的集团总经理助理，遵纪守法，忠于职守。他</w:t>
            </w:r>
            <w:r w:rsidR="005028E5" w:rsidRPr="0049707E">
              <w:rPr>
                <w:rFonts w:hint="eastAsia"/>
                <w:sz w:val="24"/>
                <w:szCs w:val="24"/>
              </w:rPr>
              <w:t>一直是这样理解“后勤”二字的：后位先行，勤勉至上，以此激励着自己不忘</w:t>
            </w:r>
          </w:p>
        </w:tc>
        <w:tc>
          <w:tcPr>
            <w:tcW w:w="1559" w:type="dxa"/>
          </w:tcPr>
          <w:p w:rsidR="00DD78BE" w:rsidRPr="0049707E" w:rsidRDefault="00DD78BE" w:rsidP="00BE1971">
            <w:pPr>
              <w:jc w:val="center"/>
              <w:rPr>
                <w:rFonts w:asciiTheme="minorEastAsia" w:hAnsiTheme="minorEastAsia"/>
                <w:noProof/>
                <w:sz w:val="24"/>
                <w:szCs w:val="24"/>
              </w:rPr>
            </w:pPr>
            <w:r>
              <w:rPr>
                <w:rFonts w:asciiTheme="minorEastAsia" w:hAnsiTheme="minorEastAsia"/>
                <w:noProof/>
                <w:sz w:val="24"/>
                <w:szCs w:val="24"/>
              </w:rPr>
              <w:drawing>
                <wp:anchor distT="0" distB="0" distL="114300" distR="114300" simplePos="0" relativeHeight="251803648" behindDoc="0" locked="0" layoutInCell="1" allowOverlap="1">
                  <wp:simplePos x="0" y="0"/>
                  <wp:positionH relativeFrom="margin">
                    <wp:align>center</wp:align>
                  </wp:positionH>
                  <wp:positionV relativeFrom="margin">
                    <wp:align>top</wp:align>
                  </wp:positionV>
                  <wp:extent cx="873760" cy="1442720"/>
                  <wp:effectExtent l="19050" t="0" r="2540" b="0"/>
                  <wp:wrapSquare wrapText="bothSides"/>
                  <wp:docPr id="12" name="图片 5" descr="7徐小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徐小华 (4)"/>
                          <pic:cNvPicPr>
                            <a:picLocks noChangeAspect="1" noChangeArrowheads="1"/>
                          </pic:cNvPicPr>
                        </pic:nvPicPr>
                        <pic:blipFill>
                          <a:blip r:embed="rId83" cstate="print"/>
                          <a:srcRect l="14288" r="13957"/>
                          <a:stretch>
                            <a:fillRect/>
                          </a:stretch>
                        </pic:blipFill>
                        <pic:spPr bwMode="auto">
                          <a:xfrm>
                            <a:off x="0" y="0"/>
                            <a:ext cx="873760" cy="1442720"/>
                          </a:xfrm>
                          <a:prstGeom prst="rect">
                            <a:avLst/>
                          </a:prstGeom>
                          <a:noFill/>
                          <a:ln w="9525">
                            <a:noFill/>
                            <a:miter lim="800000"/>
                            <a:headEnd/>
                            <a:tailEnd/>
                          </a:ln>
                        </pic:spPr>
                      </pic:pic>
                    </a:graphicData>
                  </a:graphic>
                </wp:anchor>
              </w:drawing>
            </w:r>
          </w:p>
        </w:tc>
      </w:tr>
      <w:tr w:rsidR="00DD78BE" w:rsidRPr="00C42DA5" w:rsidTr="008F2A10">
        <w:tc>
          <w:tcPr>
            <w:tcW w:w="9889" w:type="dxa"/>
            <w:gridSpan w:val="2"/>
          </w:tcPr>
          <w:p w:rsidR="005028E5" w:rsidRPr="0049707E" w:rsidRDefault="005028E5" w:rsidP="00BE1971">
            <w:pPr>
              <w:rPr>
                <w:sz w:val="24"/>
                <w:szCs w:val="24"/>
              </w:rPr>
            </w:pPr>
            <w:r w:rsidRPr="0049707E">
              <w:rPr>
                <w:rFonts w:hint="eastAsia"/>
                <w:sz w:val="24"/>
                <w:szCs w:val="24"/>
              </w:rPr>
              <w:t>初心、砥砺前行。进入海大</w:t>
            </w:r>
            <w:r w:rsidRPr="0049707E">
              <w:rPr>
                <w:rFonts w:hint="eastAsia"/>
                <w:sz w:val="24"/>
                <w:szCs w:val="24"/>
              </w:rPr>
              <w:t>18</w:t>
            </w:r>
            <w:r w:rsidRPr="0049707E">
              <w:rPr>
                <w:rFonts w:hint="eastAsia"/>
                <w:sz w:val="24"/>
                <w:szCs w:val="24"/>
              </w:rPr>
              <w:t>个年头，他</w:t>
            </w:r>
            <w:r w:rsidRPr="0049707E">
              <w:rPr>
                <w:rFonts w:hint="eastAsia"/>
                <w:sz w:val="24"/>
                <w:szCs w:val="24"/>
              </w:rPr>
              <w:t>17</w:t>
            </w:r>
            <w:r w:rsidRPr="0049707E">
              <w:rPr>
                <w:rFonts w:hint="eastAsia"/>
                <w:sz w:val="24"/>
                <w:szCs w:val="24"/>
              </w:rPr>
              <w:t>个春节都是在岗位上度过的，在学校度过的节假日近</w:t>
            </w:r>
            <w:r w:rsidRPr="0049707E">
              <w:rPr>
                <w:rFonts w:hint="eastAsia"/>
                <w:sz w:val="24"/>
                <w:szCs w:val="24"/>
              </w:rPr>
              <w:t>2000</w:t>
            </w:r>
            <w:r w:rsidRPr="0049707E">
              <w:rPr>
                <w:rFonts w:hint="eastAsia"/>
                <w:sz w:val="24"/>
                <w:szCs w:val="24"/>
              </w:rPr>
              <w:t>天，几乎没有因为个人原因请过假。每天上班提前，下班的时间却一拖再拖，甚至从外地出差回来，都是直接回到办公室，从不占工作时间的便宜。工作之余，他喜欢巡走校园，在了解情况的同时拿着垃圾夹拣拾杂物，以这种方式助力“双创”。后勤服务热线经常接到他的报修电话，事后，他还对修复结果追根究底。每当出现突发事件，他总是第一时间赶到现场，采取有效措施或协助其他部门的同志积极处理善后事宜，在学校抽调人员筹建热带农林学院时，他毫不犹豫地投身其中，两校区的工作均不耽误，得到了学校领导和同事们的赞扬。</w:t>
            </w:r>
          </w:p>
          <w:p w:rsidR="005028E5" w:rsidRDefault="005028E5" w:rsidP="00BE1971">
            <w:pPr>
              <w:ind w:firstLineChars="200" w:firstLine="480"/>
              <w:rPr>
                <w:sz w:val="24"/>
                <w:szCs w:val="24"/>
              </w:rPr>
            </w:pPr>
            <w:r w:rsidRPr="0049707E">
              <w:rPr>
                <w:rFonts w:hint="eastAsia"/>
                <w:sz w:val="24"/>
                <w:szCs w:val="24"/>
              </w:rPr>
              <w:t>服务师生，助人为乐</w:t>
            </w:r>
            <w:r>
              <w:rPr>
                <w:rFonts w:hint="eastAsia"/>
                <w:sz w:val="24"/>
                <w:szCs w:val="24"/>
              </w:rPr>
              <w:t>。</w:t>
            </w:r>
            <w:r w:rsidRPr="0049707E">
              <w:rPr>
                <w:rFonts w:hint="eastAsia"/>
                <w:sz w:val="24"/>
                <w:szCs w:val="24"/>
              </w:rPr>
              <w:t>徐小华同志总是以后勤服务员自居，每当有人称他为“领导”时，他都会说：“做后勤的没什么领导，即使职务升迁了，那也只不过代表他服务的对象更多了”。每逢迎新阶段，他总是帮助新生提行李，了解校园，提醒他们做好安全防范工作。有的学生毕业后还找他代办转迁户口、调取档案、补交学费等，他总是乐此不疲。有的老师喜欢“麻烦”他处理家务事，他都是尽力而为。同事们遇到棘手的事也是第一时间想到他，他总是当作自己的事来对待。</w:t>
            </w:r>
          </w:p>
          <w:p w:rsidR="00DD78BE" w:rsidRPr="0049707E" w:rsidRDefault="005028E5" w:rsidP="00BE1971">
            <w:pPr>
              <w:ind w:firstLineChars="200" w:firstLine="480"/>
              <w:rPr>
                <w:rFonts w:asciiTheme="minorEastAsia" w:hAnsiTheme="minorEastAsia"/>
                <w:noProof/>
                <w:sz w:val="24"/>
                <w:szCs w:val="24"/>
              </w:rPr>
            </w:pPr>
            <w:r w:rsidRPr="0049707E">
              <w:rPr>
                <w:rFonts w:hint="eastAsia"/>
                <w:sz w:val="24"/>
                <w:szCs w:val="24"/>
              </w:rPr>
              <w:t>勤于学习，学思践悟</w:t>
            </w:r>
            <w:r>
              <w:rPr>
                <w:rFonts w:hint="eastAsia"/>
                <w:sz w:val="24"/>
                <w:szCs w:val="24"/>
              </w:rPr>
              <w:t>。</w:t>
            </w:r>
            <w:r w:rsidRPr="0049707E">
              <w:rPr>
                <w:rFonts w:hint="eastAsia"/>
                <w:sz w:val="24"/>
                <w:szCs w:val="24"/>
              </w:rPr>
              <w:t>徐小华同志对集团各种服务信息和财务数据，信手拈来，随时保持一种临阵状态，令人十分叹服。在党的群众路线教育实践活动和“三严三实”、“两学一做”等专题学习教育中，他都是按照组织部署，积极学习，收集材料，自编试题，撰写心得，主讲党课，处处以身作则，率先垂范。他深知后勤工作重在服务，赢在细节，所以他将主动服务、精细管理和依法依规的意识不断灌输给后勤人，并还提出“从我做起、向我看齐、对我监督”的承诺，以此来影响身边的同事们。</w:t>
            </w:r>
          </w:p>
        </w:tc>
      </w:tr>
    </w:tbl>
    <w:p w:rsidR="00DD78BE" w:rsidRDefault="00DD78BE" w:rsidP="00BE1971">
      <w:pPr>
        <w:widowControl/>
        <w:jc w:val="left"/>
        <w:rPr>
          <w:rFonts w:asciiTheme="minorEastAsia" w:hAnsiTheme="minorEastAsia"/>
          <w:noProof/>
          <w:sz w:val="24"/>
          <w:szCs w:val="24"/>
        </w:rPr>
      </w:pPr>
    </w:p>
    <w:p w:rsidR="00A8082D" w:rsidRPr="00C42DA5" w:rsidRDefault="00A8082D" w:rsidP="00BE1971">
      <w:pPr>
        <w:widowControl/>
        <w:jc w:val="left"/>
        <w:rPr>
          <w:rFonts w:asciiTheme="minorEastAsia" w:hAnsiTheme="minorEastAsia"/>
          <w:noProof/>
          <w:sz w:val="24"/>
          <w:szCs w:val="24"/>
        </w:rPr>
      </w:pPr>
    </w:p>
    <w:tbl>
      <w:tblPr>
        <w:tblW w:w="0" w:type="auto"/>
        <w:tblLook w:val="04A0"/>
      </w:tblPr>
      <w:tblGrid>
        <w:gridCol w:w="7988"/>
        <w:gridCol w:w="1866"/>
      </w:tblGrid>
      <w:tr w:rsidR="00DD78BE" w:rsidRPr="00C42DA5" w:rsidTr="008F2A10">
        <w:tc>
          <w:tcPr>
            <w:tcW w:w="8006" w:type="dxa"/>
          </w:tcPr>
          <w:p w:rsidR="00DD78BE" w:rsidRPr="0049707E" w:rsidRDefault="00DD78BE" w:rsidP="00BE1971">
            <w:pPr>
              <w:ind w:firstLineChars="200" w:firstLine="480"/>
              <w:rPr>
                <w:sz w:val="24"/>
                <w:szCs w:val="24"/>
              </w:rPr>
            </w:pPr>
            <w:r w:rsidRPr="0049707E">
              <w:rPr>
                <w:rFonts w:hint="eastAsia"/>
                <w:kern w:val="0"/>
                <w:sz w:val="24"/>
                <w:szCs w:val="24"/>
              </w:rPr>
              <w:t>何玉妹</w:t>
            </w:r>
            <w:r w:rsidR="00377071" w:rsidRPr="0049707E">
              <w:rPr>
                <w:rFonts w:hint="eastAsia"/>
                <w:sz w:val="24"/>
                <w:szCs w:val="24"/>
              </w:rPr>
              <w:t>，女</w:t>
            </w:r>
            <w:r w:rsidRPr="0049707E">
              <w:rPr>
                <w:rFonts w:hint="eastAsia"/>
                <w:sz w:val="24"/>
                <w:szCs w:val="24"/>
              </w:rPr>
              <w:t>，</w:t>
            </w:r>
            <w:r w:rsidRPr="0049707E">
              <w:rPr>
                <w:rFonts w:hint="eastAsia"/>
                <w:kern w:val="0"/>
                <w:sz w:val="24"/>
                <w:szCs w:val="24"/>
              </w:rPr>
              <w:t>1986</w:t>
            </w:r>
            <w:r w:rsidR="00095453">
              <w:rPr>
                <w:rFonts w:hint="eastAsia"/>
                <w:kern w:val="0"/>
                <w:sz w:val="24"/>
                <w:szCs w:val="24"/>
              </w:rPr>
              <w:t>年</w:t>
            </w:r>
            <w:r w:rsidRPr="0049707E">
              <w:rPr>
                <w:rFonts w:hint="eastAsia"/>
                <w:kern w:val="0"/>
                <w:sz w:val="24"/>
                <w:szCs w:val="24"/>
              </w:rPr>
              <w:t>9</w:t>
            </w:r>
            <w:r w:rsidR="00095453">
              <w:rPr>
                <w:rFonts w:hint="eastAsia"/>
                <w:kern w:val="0"/>
                <w:sz w:val="24"/>
                <w:szCs w:val="24"/>
              </w:rPr>
              <w:t>月生</w:t>
            </w:r>
            <w:r w:rsidRPr="0049707E">
              <w:rPr>
                <w:rFonts w:hint="eastAsia"/>
                <w:sz w:val="24"/>
                <w:szCs w:val="24"/>
              </w:rPr>
              <w:t>，</w:t>
            </w:r>
            <w:r w:rsidRPr="0049707E">
              <w:rPr>
                <w:rFonts w:hint="eastAsia"/>
                <w:kern w:val="0"/>
                <w:sz w:val="24"/>
                <w:szCs w:val="24"/>
              </w:rPr>
              <w:t>大专</w:t>
            </w:r>
            <w:r w:rsidRPr="0049707E">
              <w:rPr>
                <w:rFonts w:hint="eastAsia"/>
                <w:sz w:val="24"/>
                <w:szCs w:val="24"/>
              </w:rPr>
              <w:t>，</w:t>
            </w:r>
            <w:r w:rsidRPr="0049707E">
              <w:rPr>
                <w:rFonts w:hint="eastAsia"/>
                <w:kern w:val="0"/>
                <w:sz w:val="24"/>
                <w:szCs w:val="24"/>
              </w:rPr>
              <w:t>热线员</w:t>
            </w:r>
            <w:r w:rsidRPr="0049707E">
              <w:rPr>
                <w:rFonts w:hint="eastAsia"/>
                <w:sz w:val="24"/>
                <w:szCs w:val="24"/>
              </w:rPr>
              <w:t>。</w:t>
            </w:r>
            <w:r w:rsidRPr="0049707E">
              <w:rPr>
                <w:kern w:val="0"/>
                <w:sz w:val="24"/>
                <w:szCs w:val="24"/>
              </w:rPr>
              <w:t>2014-2015</w:t>
            </w:r>
            <w:r w:rsidRPr="0049707E">
              <w:rPr>
                <w:rFonts w:hint="eastAsia"/>
                <w:kern w:val="0"/>
                <w:sz w:val="24"/>
                <w:szCs w:val="24"/>
              </w:rPr>
              <w:t>学年，在校园文化活动中被评为“优秀共青团员”</w:t>
            </w:r>
            <w:r w:rsidR="00095453">
              <w:rPr>
                <w:rFonts w:hint="eastAsia"/>
                <w:kern w:val="0"/>
                <w:sz w:val="24"/>
                <w:szCs w:val="24"/>
              </w:rPr>
              <w:t>；</w:t>
            </w:r>
            <w:r w:rsidRPr="0049707E">
              <w:rPr>
                <w:kern w:val="0"/>
                <w:sz w:val="24"/>
                <w:szCs w:val="24"/>
              </w:rPr>
              <w:t>2016</w:t>
            </w:r>
            <w:r w:rsidRPr="0049707E">
              <w:rPr>
                <w:rFonts w:hint="eastAsia"/>
                <w:kern w:val="0"/>
                <w:sz w:val="24"/>
                <w:szCs w:val="24"/>
              </w:rPr>
              <w:t>年“后勤服务质量月”中荣获集团办公室举办“双创文明礼仪知识问答竞赛”第二名</w:t>
            </w:r>
            <w:r w:rsidR="00095453">
              <w:rPr>
                <w:rFonts w:hint="eastAsia"/>
                <w:kern w:val="0"/>
                <w:sz w:val="24"/>
                <w:szCs w:val="24"/>
              </w:rPr>
              <w:t>；</w:t>
            </w:r>
            <w:r w:rsidRPr="0049707E">
              <w:rPr>
                <w:sz w:val="24"/>
                <w:szCs w:val="24"/>
              </w:rPr>
              <w:t>2016</w:t>
            </w:r>
            <w:r w:rsidRPr="0049707E">
              <w:rPr>
                <w:rFonts w:hint="eastAsia"/>
                <w:sz w:val="24"/>
                <w:szCs w:val="24"/>
              </w:rPr>
              <w:t>年集团党委办公室举办的“速记集团电话号码”中荣获热线服务部第一名。</w:t>
            </w:r>
          </w:p>
          <w:p w:rsidR="00DD78BE" w:rsidRPr="0049707E" w:rsidRDefault="00095453" w:rsidP="00BE1971">
            <w:pPr>
              <w:ind w:firstLineChars="200" w:firstLine="480"/>
              <w:rPr>
                <w:rFonts w:asciiTheme="minorEastAsia" w:hAnsiTheme="minorEastAsia" w:cs="Times New Roman"/>
                <w:noProof/>
                <w:sz w:val="24"/>
                <w:szCs w:val="24"/>
              </w:rPr>
            </w:pPr>
            <w:r w:rsidRPr="0049707E">
              <w:rPr>
                <w:rFonts w:hint="eastAsia"/>
                <w:color w:val="000000"/>
                <w:sz w:val="24"/>
                <w:szCs w:val="24"/>
              </w:rPr>
              <w:t>作为后勤集团热线部一名热线员，</w:t>
            </w:r>
            <w:r w:rsidRPr="0049707E">
              <w:rPr>
                <w:rFonts w:hint="eastAsia"/>
                <w:sz w:val="24"/>
                <w:szCs w:val="24"/>
              </w:rPr>
              <w:t>何玉妹同志不仅要熟悉学校及集团各部门的岗位职责，还要有很好的表达与沟通能力，如果没有良好的语言表达能力和沟通能力，知道的再多，掌握的再全面，通过加强学习，不断提高了自己业务技能水平。严格要求自己，凭着自己努力、刻苦、任劳任</w:t>
            </w:r>
          </w:p>
        </w:tc>
        <w:tc>
          <w:tcPr>
            <w:tcW w:w="1848" w:type="dxa"/>
          </w:tcPr>
          <w:p w:rsidR="00DD78BE" w:rsidRPr="0049707E" w:rsidRDefault="00DD78BE" w:rsidP="00BE1971">
            <w:pPr>
              <w:jc w:val="center"/>
              <w:rPr>
                <w:rFonts w:asciiTheme="minorEastAsia" w:hAnsiTheme="minorEastAsia"/>
                <w:noProof/>
                <w:sz w:val="24"/>
                <w:szCs w:val="24"/>
              </w:rPr>
            </w:pPr>
            <w:r>
              <w:rPr>
                <w:rFonts w:asciiTheme="minorEastAsia" w:hAnsiTheme="minorEastAsia"/>
                <w:noProof/>
                <w:sz w:val="24"/>
                <w:szCs w:val="24"/>
              </w:rPr>
              <w:drawing>
                <wp:anchor distT="0" distB="0" distL="114300" distR="114300" simplePos="0" relativeHeight="251802624" behindDoc="0" locked="0" layoutInCell="1" allowOverlap="1">
                  <wp:simplePos x="0" y="0"/>
                  <wp:positionH relativeFrom="margin">
                    <wp:posOffset>31750</wp:posOffset>
                  </wp:positionH>
                  <wp:positionV relativeFrom="margin">
                    <wp:posOffset>53975</wp:posOffset>
                  </wp:positionV>
                  <wp:extent cx="1021715" cy="1442085"/>
                  <wp:effectExtent l="19050" t="0" r="6985" b="0"/>
                  <wp:wrapSquare wrapText="bothSides"/>
                  <wp:docPr id="7" name="图片 4" descr="何玉妹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何玉妹11"/>
                          <pic:cNvPicPr>
                            <a:picLocks noChangeAspect="1" noChangeArrowheads="1"/>
                          </pic:cNvPicPr>
                        </pic:nvPicPr>
                        <pic:blipFill>
                          <a:blip r:embed="rId84" cstate="print"/>
                          <a:srcRect l="12494" r="14931"/>
                          <a:stretch>
                            <a:fillRect/>
                          </a:stretch>
                        </pic:blipFill>
                        <pic:spPr bwMode="auto">
                          <a:xfrm>
                            <a:off x="0" y="0"/>
                            <a:ext cx="1021715" cy="1442085"/>
                          </a:xfrm>
                          <a:prstGeom prst="rect">
                            <a:avLst/>
                          </a:prstGeom>
                          <a:noFill/>
                          <a:ln w="9525">
                            <a:noFill/>
                            <a:miter lim="800000"/>
                            <a:headEnd/>
                            <a:tailEnd/>
                          </a:ln>
                        </pic:spPr>
                      </pic:pic>
                    </a:graphicData>
                  </a:graphic>
                </wp:anchor>
              </w:drawing>
            </w:r>
          </w:p>
        </w:tc>
      </w:tr>
      <w:tr w:rsidR="00DD78BE" w:rsidRPr="00C42DA5" w:rsidTr="008F2A10">
        <w:tc>
          <w:tcPr>
            <w:tcW w:w="9854" w:type="dxa"/>
            <w:gridSpan w:val="2"/>
          </w:tcPr>
          <w:p w:rsidR="00DD78BE" w:rsidRPr="0049707E" w:rsidRDefault="00095453" w:rsidP="00BE1971">
            <w:pPr>
              <w:rPr>
                <w:sz w:val="24"/>
                <w:szCs w:val="24"/>
              </w:rPr>
            </w:pPr>
            <w:r w:rsidRPr="0049707E">
              <w:rPr>
                <w:rFonts w:hint="eastAsia"/>
                <w:sz w:val="24"/>
                <w:szCs w:val="24"/>
              </w:rPr>
              <w:t>怨的工作，何玉妹同志较好地完成了本职工作和领导交办的各项工作任务，</w:t>
            </w:r>
            <w:r w:rsidR="00DD78BE" w:rsidRPr="0049707E">
              <w:rPr>
                <w:rFonts w:hint="eastAsia"/>
                <w:sz w:val="24"/>
                <w:szCs w:val="24"/>
              </w:rPr>
              <w:t>不断学习业务知识，总结经验与教训，改进工作方式方法。何玉妹同志</w:t>
            </w:r>
            <w:r w:rsidR="00DD78BE" w:rsidRPr="0049707E">
              <w:rPr>
                <w:rFonts w:hint="eastAsia"/>
                <w:color w:val="000000"/>
                <w:sz w:val="24"/>
                <w:szCs w:val="24"/>
              </w:rPr>
              <w:t>一直</w:t>
            </w:r>
            <w:r w:rsidR="00DD78BE" w:rsidRPr="0049707E">
              <w:rPr>
                <w:rFonts w:hint="eastAsia"/>
                <w:sz w:val="24"/>
                <w:szCs w:val="24"/>
              </w:rPr>
              <w:t>本着“用心、用情、用力、从严、从实、从细”的工作作风，认真完成常规性工作，</w:t>
            </w:r>
            <w:r w:rsidR="00DD78BE" w:rsidRPr="0049707E">
              <w:rPr>
                <w:rFonts w:hint="eastAsia"/>
                <w:color w:val="000000"/>
                <w:sz w:val="24"/>
                <w:szCs w:val="24"/>
              </w:rPr>
              <w:t>在岗位上任劳任怨，有上进心，责任心强。</w:t>
            </w:r>
            <w:r w:rsidR="00DD78BE" w:rsidRPr="0049707E">
              <w:rPr>
                <w:rFonts w:hint="eastAsia"/>
                <w:color w:val="000000"/>
                <w:sz w:val="24"/>
                <w:szCs w:val="24"/>
              </w:rPr>
              <w:lastRenderedPageBreak/>
              <w:t>工作中遇到反映情况与投诉，都能及时处理、及时回复，多次得到老师们的口头赞许，并积极配合集团办公室做好领导安排且能按时完成领导交办的工作。</w:t>
            </w:r>
            <w:r w:rsidR="00DD78BE" w:rsidRPr="0049707E">
              <w:rPr>
                <w:sz w:val="24"/>
                <w:szCs w:val="24"/>
              </w:rPr>
              <w:t>2016</w:t>
            </w:r>
            <w:r w:rsidR="00DD78BE" w:rsidRPr="0049707E">
              <w:rPr>
                <w:rFonts w:hint="eastAsia"/>
                <w:sz w:val="24"/>
                <w:szCs w:val="24"/>
              </w:rPr>
              <w:t>年底，在领导和同事的关怀与帮助下，个人实现了由预备党员向正式党员的转型。</w:t>
            </w:r>
            <w:r w:rsidR="00DD78BE" w:rsidRPr="0049707E">
              <w:rPr>
                <w:rFonts w:hint="eastAsia"/>
                <w:color w:val="000000"/>
                <w:sz w:val="24"/>
                <w:szCs w:val="24"/>
              </w:rPr>
              <w:t>同时作为一名党员为热线服务部的“优秀党员示范区”做好带头作用。</w:t>
            </w:r>
          </w:p>
          <w:p w:rsidR="00DD78BE" w:rsidRPr="0049707E" w:rsidRDefault="00DD78BE" w:rsidP="00BE1971">
            <w:pPr>
              <w:ind w:firstLineChars="200" w:firstLine="480"/>
              <w:rPr>
                <w:sz w:val="24"/>
                <w:szCs w:val="24"/>
              </w:rPr>
            </w:pPr>
            <w:r w:rsidRPr="0049707E">
              <w:rPr>
                <w:rFonts w:hint="eastAsia"/>
                <w:sz w:val="24"/>
                <w:szCs w:val="24"/>
              </w:rPr>
              <w:t>工作上注重本职工作、培训与流程标准化</w:t>
            </w:r>
            <w:r w:rsidR="00095453">
              <w:rPr>
                <w:rFonts w:hint="eastAsia"/>
                <w:sz w:val="24"/>
                <w:szCs w:val="24"/>
              </w:rPr>
              <w:t>。</w:t>
            </w:r>
            <w:r w:rsidRPr="0049707E">
              <w:rPr>
                <w:sz w:val="24"/>
                <w:szCs w:val="24"/>
              </w:rPr>
              <w:t>1.</w:t>
            </w:r>
            <w:r w:rsidRPr="0049707E">
              <w:rPr>
                <w:rFonts w:hint="eastAsia"/>
                <w:sz w:val="24"/>
                <w:szCs w:val="24"/>
              </w:rPr>
              <w:t>本着“用心、用情、用力、从严、从实、从细”的工作作风，认真完成常规性工作，同时完成领导安排的各项工作，如文件打印、复印、会议通知、完成每晚检查集团领导办公室门窗、电脑、电源是否关闭的安全情况、同时，每逢节假日，编写祝福短信，利用协同通信平台送祝福工作等等。在</w:t>
            </w:r>
            <w:r w:rsidRPr="0049707E">
              <w:rPr>
                <w:sz w:val="24"/>
                <w:szCs w:val="24"/>
              </w:rPr>
              <w:t>2016</w:t>
            </w:r>
            <w:r w:rsidRPr="0049707E">
              <w:rPr>
                <w:rFonts w:hint="eastAsia"/>
                <w:sz w:val="24"/>
                <w:szCs w:val="24"/>
              </w:rPr>
              <w:t>年据不完全统计，在热线服务部我共受理报修</w:t>
            </w:r>
            <w:r w:rsidRPr="0049707E">
              <w:rPr>
                <w:sz w:val="24"/>
                <w:szCs w:val="24"/>
              </w:rPr>
              <w:t>10023</w:t>
            </w:r>
            <w:r w:rsidRPr="0049707E">
              <w:rPr>
                <w:rFonts w:hint="eastAsia"/>
                <w:sz w:val="24"/>
                <w:szCs w:val="24"/>
              </w:rPr>
              <w:t>多项、处理</w:t>
            </w:r>
            <w:r w:rsidRPr="0049707E">
              <w:rPr>
                <w:sz w:val="24"/>
                <w:szCs w:val="24"/>
              </w:rPr>
              <w:t>7</w:t>
            </w:r>
            <w:r w:rsidRPr="0049707E">
              <w:rPr>
                <w:rFonts w:hint="eastAsia"/>
                <w:sz w:val="24"/>
                <w:szCs w:val="24"/>
              </w:rPr>
              <w:t>例投诉、协调</w:t>
            </w:r>
            <w:r w:rsidRPr="0049707E">
              <w:rPr>
                <w:sz w:val="24"/>
                <w:szCs w:val="24"/>
              </w:rPr>
              <w:t>180</w:t>
            </w:r>
            <w:r w:rsidRPr="0049707E">
              <w:rPr>
                <w:rFonts w:hint="eastAsia"/>
                <w:sz w:val="24"/>
                <w:szCs w:val="24"/>
              </w:rPr>
              <w:t>多次反映的问题、完成</w:t>
            </w:r>
            <w:r w:rsidRPr="0049707E">
              <w:rPr>
                <w:sz w:val="24"/>
                <w:szCs w:val="24"/>
              </w:rPr>
              <w:t>110</w:t>
            </w:r>
            <w:r w:rsidRPr="0049707E">
              <w:rPr>
                <w:rFonts w:hint="eastAsia"/>
                <w:sz w:val="24"/>
                <w:szCs w:val="24"/>
              </w:rPr>
              <w:t>个通知（其中包括会议通知与其他通知）。每天忙忙碌碌，面对的事是那么繁杂，琐碎。我时刻都告诉自己，在工作中，个人一言一行都代表着集团的形象，让委屈的眼泪流在心里，把真诚的微笑留给广大的师生们，当遇到到我们不满、不理解时，要牢记“服务第一、师生至上”的服务理念。用真诚的微笑、耐心的解释，去化解师生们的不满与误解。</w:t>
            </w:r>
          </w:p>
          <w:p w:rsidR="00DD78BE" w:rsidRPr="0049707E" w:rsidRDefault="00DD78BE" w:rsidP="00377071">
            <w:pPr>
              <w:ind w:firstLineChars="200" w:firstLine="480"/>
              <w:rPr>
                <w:rFonts w:asciiTheme="minorEastAsia" w:hAnsiTheme="minorEastAsia"/>
                <w:noProof/>
                <w:sz w:val="24"/>
                <w:szCs w:val="24"/>
              </w:rPr>
            </w:pPr>
            <w:r w:rsidRPr="0049707E">
              <w:rPr>
                <w:rFonts w:hint="eastAsia"/>
                <w:sz w:val="24"/>
                <w:szCs w:val="24"/>
              </w:rPr>
              <w:t>学习上不断提升写作、协调能力</w:t>
            </w:r>
            <w:r w:rsidR="00095453">
              <w:rPr>
                <w:rFonts w:hint="eastAsia"/>
                <w:sz w:val="24"/>
                <w:szCs w:val="24"/>
              </w:rPr>
              <w:t>。</w:t>
            </w:r>
            <w:r w:rsidRPr="0049707E">
              <w:rPr>
                <w:rFonts w:hint="eastAsia"/>
                <w:sz w:val="24"/>
                <w:szCs w:val="24"/>
              </w:rPr>
              <w:t>学无止境，新岗位更需充足的知识储备。为此，何玉妹同志通过持续、强化的学习，以达到热线员应有的能力与素质，不断自我激励，自我鞭策，时时处处严格要求自己。在过去的学年中，根据工作实际情况，借助在各中心、部门协调着热线服务部工作的机会，努力提高自己的写作能力和协调能力；此外，充分利用工作之余，多学习从而提高学历，以充实自己。</w:t>
            </w:r>
          </w:p>
        </w:tc>
      </w:tr>
    </w:tbl>
    <w:p w:rsidR="00DD78BE" w:rsidRPr="00C42DA5" w:rsidRDefault="00DD78BE" w:rsidP="00BE1971">
      <w:pPr>
        <w:widowControl/>
        <w:jc w:val="left"/>
        <w:rPr>
          <w:rFonts w:asciiTheme="minorEastAsia" w:hAnsiTheme="minorEastAsia"/>
          <w:noProof/>
          <w:sz w:val="24"/>
          <w:szCs w:val="24"/>
        </w:rPr>
      </w:pPr>
    </w:p>
    <w:tbl>
      <w:tblPr>
        <w:tblW w:w="0" w:type="auto"/>
        <w:tblLook w:val="04A0"/>
      </w:tblPr>
      <w:tblGrid>
        <w:gridCol w:w="7507"/>
        <w:gridCol w:w="2347"/>
      </w:tblGrid>
      <w:tr w:rsidR="00DD78BE" w:rsidRPr="00C42DA5" w:rsidTr="008F2A10">
        <w:tc>
          <w:tcPr>
            <w:tcW w:w="8006" w:type="dxa"/>
          </w:tcPr>
          <w:p w:rsidR="00DD78BE" w:rsidRPr="0049707E" w:rsidRDefault="00DD78BE" w:rsidP="00BE1971">
            <w:pPr>
              <w:ind w:firstLineChars="200" w:firstLine="480"/>
              <w:rPr>
                <w:rFonts w:cs="宋体"/>
                <w:kern w:val="0"/>
                <w:sz w:val="24"/>
                <w:szCs w:val="24"/>
              </w:rPr>
            </w:pPr>
            <w:r w:rsidRPr="0049707E">
              <w:rPr>
                <w:sz w:val="24"/>
                <w:szCs w:val="24"/>
              </w:rPr>
              <w:t>李春妮</w:t>
            </w:r>
            <w:r w:rsidR="00377071">
              <w:rPr>
                <w:rFonts w:hint="eastAsia"/>
                <w:sz w:val="24"/>
                <w:szCs w:val="24"/>
              </w:rPr>
              <w:t>，女</w:t>
            </w:r>
            <w:r w:rsidRPr="0049707E">
              <w:rPr>
                <w:sz w:val="24"/>
                <w:szCs w:val="24"/>
              </w:rPr>
              <w:t>，</w:t>
            </w:r>
            <w:r w:rsidRPr="0049707E">
              <w:rPr>
                <w:sz w:val="24"/>
                <w:szCs w:val="24"/>
              </w:rPr>
              <w:t>1982</w:t>
            </w:r>
            <w:r w:rsidRPr="0049707E">
              <w:rPr>
                <w:sz w:val="24"/>
                <w:szCs w:val="24"/>
              </w:rPr>
              <w:t>年</w:t>
            </w:r>
            <w:r w:rsidRPr="0049707E">
              <w:rPr>
                <w:sz w:val="24"/>
                <w:szCs w:val="24"/>
              </w:rPr>
              <w:t>5</w:t>
            </w:r>
            <w:r w:rsidRPr="0049707E">
              <w:rPr>
                <w:sz w:val="24"/>
                <w:szCs w:val="24"/>
              </w:rPr>
              <w:t>月</w:t>
            </w:r>
            <w:r w:rsidR="00263B76">
              <w:rPr>
                <w:rFonts w:hint="eastAsia"/>
                <w:sz w:val="24"/>
                <w:szCs w:val="24"/>
              </w:rPr>
              <w:t>生</w:t>
            </w:r>
            <w:r w:rsidRPr="0049707E">
              <w:rPr>
                <w:sz w:val="24"/>
                <w:szCs w:val="24"/>
              </w:rPr>
              <w:t>，大专，楼长</w:t>
            </w:r>
            <w:r w:rsidR="00263B76">
              <w:rPr>
                <w:rFonts w:hint="eastAsia"/>
                <w:sz w:val="24"/>
                <w:szCs w:val="24"/>
              </w:rPr>
              <w:t>。</w:t>
            </w:r>
            <w:r w:rsidR="00263B76" w:rsidRPr="0049707E">
              <w:rPr>
                <w:rFonts w:hint="eastAsia"/>
                <w:sz w:val="24"/>
                <w:szCs w:val="24"/>
              </w:rPr>
              <w:t>十年来李春妮同志脚踏实地，兢兢业业的工作是身为一名共产党员的本分。在学生公寓管理员这个平凡的岗位上，每天尽职尽责的工作，勤勤恳恳不辞劳苦，付出了很多努力也收获了令人满意的工作成果，为学生公寓管理事业贡献一份微薄之力。</w:t>
            </w:r>
            <w:r w:rsidR="00263B76">
              <w:rPr>
                <w:rFonts w:hint="eastAsia"/>
                <w:sz w:val="24"/>
                <w:szCs w:val="24"/>
              </w:rPr>
              <w:t>获得</w:t>
            </w:r>
            <w:r w:rsidRPr="0049707E">
              <w:rPr>
                <w:rFonts w:cs="宋体" w:hint="eastAsia"/>
                <w:kern w:val="0"/>
                <w:sz w:val="24"/>
                <w:szCs w:val="24"/>
              </w:rPr>
              <w:t>2014</w:t>
            </w:r>
            <w:r w:rsidRPr="0049707E">
              <w:rPr>
                <w:rFonts w:cs="宋体" w:hint="eastAsia"/>
                <w:kern w:val="0"/>
                <w:sz w:val="24"/>
                <w:szCs w:val="24"/>
              </w:rPr>
              <w:t>年质量月“先进个人”</w:t>
            </w:r>
            <w:r w:rsidR="00263B76">
              <w:rPr>
                <w:rFonts w:cs="宋体" w:hint="eastAsia"/>
                <w:kern w:val="0"/>
                <w:sz w:val="24"/>
                <w:szCs w:val="24"/>
              </w:rPr>
              <w:t>；</w:t>
            </w:r>
            <w:r w:rsidRPr="0049707E">
              <w:rPr>
                <w:rFonts w:cs="宋体" w:hint="eastAsia"/>
                <w:kern w:val="0"/>
                <w:sz w:val="24"/>
                <w:szCs w:val="24"/>
              </w:rPr>
              <w:t>2014-2015</w:t>
            </w:r>
            <w:r w:rsidRPr="0049707E">
              <w:rPr>
                <w:rFonts w:cs="宋体" w:hint="eastAsia"/>
                <w:kern w:val="0"/>
                <w:sz w:val="24"/>
                <w:szCs w:val="24"/>
              </w:rPr>
              <w:t>年度“优秀员工”</w:t>
            </w:r>
            <w:r w:rsidR="00263B76">
              <w:rPr>
                <w:rFonts w:cs="宋体" w:hint="eastAsia"/>
                <w:kern w:val="0"/>
                <w:sz w:val="24"/>
                <w:szCs w:val="24"/>
              </w:rPr>
              <w:t>；</w:t>
            </w:r>
            <w:r w:rsidRPr="0049707E">
              <w:rPr>
                <w:rFonts w:cs="宋体" w:hint="eastAsia"/>
                <w:kern w:val="0"/>
                <w:sz w:val="24"/>
                <w:szCs w:val="24"/>
              </w:rPr>
              <w:t>2015</w:t>
            </w:r>
            <w:r w:rsidRPr="0049707E">
              <w:rPr>
                <w:rFonts w:cs="宋体" w:hint="eastAsia"/>
                <w:kern w:val="0"/>
                <w:sz w:val="24"/>
                <w:szCs w:val="24"/>
              </w:rPr>
              <w:t>年质量月“先进个人”</w:t>
            </w:r>
            <w:r w:rsidR="00263B76">
              <w:rPr>
                <w:rFonts w:cs="宋体" w:hint="eastAsia"/>
                <w:kern w:val="0"/>
                <w:sz w:val="24"/>
                <w:szCs w:val="24"/>
              </w:rPr>
              <w:t>；</w:t>
            </w:r>
            <w:r w:rsidRPr="0049707E">
              <w:rPr>
                <w:rFonts w:cs="宋体" w:hint="eastAsia"/>
                <w:kern w:val="0"/>
                <w:sz w:val="24"/>
                <w:szCs w:val="24"/>
              </w:rPr>
              <w:t>2016</w:t>
            </w:r>
            <w:r w:rsidRPr="0049707E">
              <w:rPr>
                <w:rFonts w:cs="宋体" w:hint="eastAsia"/>
                <w:kern w:val="0"/>
                <w:sz w:val="24"/>
                <w:szCs w:val="24"/>
              </w:rPr>
              <w:t>年所负责楼宇被评为“优秀党员示范区”</w:t>
            </w:r>
            <w:r w:rsidR="00263B76">
              <w:rPr>
                <w:rFonts w:cs="宋体" w:hint="eastAsia"/>
                <w:kern w:val="0"/>
                <w:sz w:val="24"/>
                <w:szCs w:val="24"/>
              </w:rPr>
              <w:t>。</w:t>
            </w:r>
          </w:p>
          <w:p w:rsidR="00DD78BE" w:rsidRPr="0049707E" w:rsidRDefault="00095453" w:rsidP="00BE1971">
            <w:pPr>
              <w:ind w:firstLineChars="200" w:firstLine="480"/>
              <w:rPr>
                <w:rFonts w:asciiTheme="minorEastAsia" w:hAnsiTheme="minorEastAsia" w:cs="Times New Roman"/>
                <w:noProof/>
                <w:sz w:val="24"/>
                <w:szCs w:val="24"/>
              </w:rPr>
            </w:pPr>
            <w:r w:rsidRPr="0049707E">
              <w:rPr>
                <w:rFonts w:hint="eastAsia"/>
                <w:sz w:val="24"/>
                <w:szCs w:val="24"/>
              </w:rPr>
              <w:t>公寓管理工作要抓住安全这个重点。用电安全、防火安全、学生人身安全、财物安全等等。这些工作一定要慎之又慎、常抓不懈。作</w:t>
            </w:r>
          </w:p>
        </w:tc>
        <w:tc>
          <w:tcPr>
            <w:tcW w:w="1848" w:type="dxa"/>
          </w:tcPr>
          <w:p w:rsidR="00DD78BE" w:rsidRPr="0049707E" w:rsidRDefault="00DD78BE" w:rsidP="00BE1971">
            <w:pPr>
              <w:jc w:val="center"/>
              <w:rPr>
                <w:rFonts w:asciiTheme="minorEastAsia" w:hAnsiTheme="minorEastAsia"/>
                <w:noProof/>
                <w:sz w:val="24"/>
                <w:szCs w:val="24"/>
              </w:rPr>
            </w:pPr>
            <w:r>
              <w:rPr>
                <w:rFonts w:asciiTheme="minorEastAsia" w:hAnsiTheme="minorEastAsia"/>
                <w:noProof/>
                <w:sz w:val="24"/>
                <w:szCs w:val="24"/>
              </w:rPr>
              <w:drawing>
                <wp:anchor distT="0" distB="0" distL="114300" distR="114300" simplePos="0" relativeHeight="251801600" behindDoc="0" locked="0" layoutInCell="1" allowOverlap="1">
                  <wp:simplePos x="0" y="0"/>
                  <wp:positionH relativeFrom="margin">
                    <wp:align>center</wp:align>
                  </wp:positionH>
                  <wp:positionV relativeFrom="margin">
                    <wp:align>top</wp:align>
                  </wp:positionV>
                  <wp:extent cx="1334135" cy="1581150"/>
                  <wp:effectExtent l="19050" t="0" r="0" b="0"/>
                  <wp:wrapSquare wrapText="bothSides"/>
                  <wp:docPr id="5" name="图片 3" descr="21李春妮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李春妮 (2)"/>
                          <pic:cNvPicPr>
                            <a:picLocks noChangeAspect="1" noChangeArrowheads="1"/>
                          </pic:cNvPicPr>
                        </pic:nvPicPr>
                        <pic:blipFill>
                          <a:blip r:embed="rId85" cstate="print"/>
                          <a:srcRect/>
                          <a:stretch>
                            <a:fillRect/>
                          </a:stretch>
                        </pic:blipFill>
                        <pic:spPr bwMode="auto">
                          <a:xfrm>
                            <a:off x="0" y="0"/>
                            <a:ext cx="1334135" cy="1581150"/>
                          </a:xfrm>
                          <a:prstGeom prst="rect">
                            <a:avLst/>
                          </a:prstGeom>
                          <a:noFill/>
                          <a:ln w="9525">
                            <a:noFill/>
                            <a:miter lim="800000"/>
                            <a:headEnd/>
                            <a:tailEnd/>
                          </a:ln>
                        </pic:spPr>
                      </pic:pic>
                    </a:graphicData>
                  </a:graphic>
                </wp:anchor>
              </w:drawing>
            </w:r>
          </w:p>
        </w:tc>
      </w:tr>
      <w:tr w:rsidR="00DD78BE" w:rsidRPr="00C42DA5" w:rsidTr="008F2A10">
        <w:tc>
          <w:tcPr>
            <w:tcW w:w="9854" w:type="dxa"/>
            <w:gridSpan w:val="2"/>
          </w:tcPr>
          <w:p w:rsidR="00DD78BE" w:rsidRPr="0049707E" w:rsidRDefault="00095453" w:rsidP="00BE1971">
            <w:pPr>
              <w:rPr>
                <w:sz w:val="24"/>
                <w:szCs w:val="24"/>
              </w:rPr>
            </w:pPr>
            <w:r w:rsidRPr="0049707E">
              <w:rPr>
                <w:rFonts w:hint="eastAsia"/>
                <w:sz w:val="24"/>
                <w:szCs w:val="24"/>
              </w:rPr>
              <w:t>为</w:t>
            </w:r>
            <w:r w:rsidR="00DD78BE" w:rsidRPr="0049707E">
              <w:rPr>
                <w:rFonts w:hint="eastAsia"/>
                <w:sz w:val="24"/>
                <w:szCs w:val="24"/>
              </w:rPr>
              <w:t>一名管理员，我的工作安排以安全宣传教育为主、检查为辅。在公寓楼里办安全宣传栏、张贴防火防盗海报，以及在日常与学生的沟通交流中不忘安全教育，让安全意识进入学生头脑，防患于未然。</w:t>
            </w:r>
          </w:p>
          <w:p w:rsidR="00DD78BE" w:rsidRPr="0049707E" w:rsidRDefault="00DD78BE" w:rsidP="00BE1971">
            <w:pPr>
              <w:rPr>
                <w:sz w:val="24"/>
                <w:szCs w:val="24"/>
              </w:rPr>
            </w:pPr>
            <w:r w:rsidRPr="0049707E">
              <w:rPr>
                <w:sz w:val="24"/>
                <w:szCs w:val="24"/>
              </w:rPr>
              <w:t xml:space="preserve">    8</w:t>
            </w:r>
            <w:r w:rsidRPr="0049707E">
              <w:rPr>
                <w:rFonts w:hint="eastAsia"/>
                <w:sz w:val="24"/>
                <w:szCs w:val="24"/>
              </w:rPr>
              <w:t>号公寓成为党员示范区后，李春妮同志组织志愿者进行了公寓楼大厅装饰活动，面向大厅的墙壁上我们张贴了后勤服务标准及岗位职责告示板、宣传画。同时在集团党办的支持下我们为大厅增设了休闲桌椅、报刊架，既切实地提高了公寓服务量化标准，也彰显了公寓服务对学生的关怀。</w:t>
            </w:r>
          </w:p>
          <w:p w:rsidR="00DD78BE" w:rsidRPr="0049707E" w:rsidRDefault="00DD78BE" w:rsidP="00BE1971">
            <w:pPr>
              <w:ind w:firstLineChars="200" w:firstLine="480"/>
              <w:rPr>
                <w:sz w:val="24"/>
                <w:szCs w:val="24"/>
              </w:rPr>
            </w:pPr>
            <w:r w:rsidRPr="0049707E">
              <w:rPr>
                <w:rFonts w:hint="eastAsia"/>
                <w:sz w:val="24"/>
                <w:szCs w:val="24"/>
              </w:rPr>
              <w:t>公寓管理日常工作要做到有条不稳，重点、紧急任务要做到热情满满、有的放矢。公寓也是个有组织的团体，在部门领导的带领下，协调管理员、保洁员做好标准化管理，分工明确、责任到人，做好团结工作并较好的完成了各项工作。六月份的毕业生离校与九月份的新生报到是重点工作，关键时候要保持工作热情，不怕辛苦。既要保证毕业生文明离校，又要紧抓宿舍卫生清扫，家具维修等工作为新生报到做好准备。每年八到十月份是海南的台风季，台风安全预防工作绝对是紧急任务。如</w:t>
            </w:r>
            <w:r w:rsidRPr="0049707E">
              <w:rPr>
                <w:sz w:val="24"/>
                <w:szCs w:val="24"/>
              </w:rPr>
              <w:t>2014</w:t>
            </w:r>
            <w:r w:rsidRPr="0049707E">
              <w:rPr>
                <w:rFonts w:hint="eastAsia"/>
                <w:sz w:val="24"/>
                <w:szCs w:val="24"/>
              </w:rPr>
              <w:t>年“威马逊”、“彩虹”高强台风之前，我组织员工一起扛沙袋、搬木板，抵御台风，避免门窗的损坏，组织学生关好门窗，储存食物，提醒学生台风期间不得出门。台风过后，立即组织学生一起清扫走廊，清理被刮断的树枝，将宿舍恢复往日的面貌。</w:t>
            </w:r>
            <w:r w:rsidRPr="0049707E">
              <w:rPr>
                <w:sz w:val="24"/>
                <w:szCs w:val="24"/>
              </w:rPr>
              <w:t> </w:t>
            </w:r>
          </w:p>
          <w:p w:rsidR="00DD78BE" w:rsidRPr="0049707E" w:rsidRDefault="00DD78BE" w:rsidP="00BE1971">
            <w:pPr>
              <w:ind w:firstLineChars="200" w:firstLine="480"/>
              <w:jc w:val="left"/>
              <w:rPr>
                <w:rFonts w:asciiTheme="minorEastAsia" w:hAnsiTheme="minorEastAsia"/>
                <w:noProof/>
                <w:sz w:val="24"/>
                <w:szCs w:val="24"/>
              </w:rPr>
            </w:pPr>
            <w:r w:rsidRPr="0049707E">
              <w:rPr>
                <w:rFonts w:hint="eastAsia"/>
                <w:sz w:val="24"/>
                <w:szCs w:val="24"/>
              </w:rPr>
              <w:t>今后，我将继续发挥党员勇于吃苦、敢于承担责任的表率作用，在工作中继续努力奋斗，为学校师生营造更好的工作和生活环境贡献自己的一份力量。</w:t>
            </w:r>
          </w:p>
        </w:tc>
      </w:tr>
    </w:tbl>
    <w:p w:rsidR="00DD78BE" w:rsidRPr="00C42DA5" w:rsidRDefault="00DD78BE" w:rsidP="00BE1971">
      <w:pPr>
        <w:widowControl/>
        <w:jc w:val="left"/>
        <w:rPr>
          <w:rFonts w:asciiTheme="minorEastAsia" w:hAnsiTheme="minorEastAsia"/>
          <w:noProof/>
          <w:sz w:val="24"/>
          <w:szCs w:val="24"/>
        </w:rPr>
      </w:pPr>
    </w:p>
    <w:tbl>
      <w:tblPr>
        <w:tblW w:w="0" w:type="auto"/>
        <w:tblLook w:val="04A0"/>
      </w:tblPr>
      <w:tblGrid>
        <w:gridCol w:w="7628"/>
        <w:gridCol w:w="2226"/>
      </w:tblGrid>
      <w:tr w:rsidR="00DD78BE" w:rsidRPr="00C42DA5" w:rsidTr="008F2A10">
        <w:tc>
          <w:tcPr>
            <w:tcW w:w="8006" w:type="dxa"/>
          </w:tcPr>
          <w:p w:rsidR="00263B76" w:rsidRDefault="00DD78BE" w:rsidP="00BE1971">
            <w:pPr>
              <w:ind w:firstLineChars="200" w:firstLine="480"/>
              <w:rPr>
                <w:rFonts w:cs="宋体"/>
                <w:kern w:val="0"/>
                <w:sz w:val="24"/>
                <w:szCs w:val="24"/>
              </w:rPr>
            </w:pPr>
            <w:r w:rsidRPr="0049707E">
              <w:rPr>
                <w:sz w:val="24"/>
                <w:szCs w:val="24"/>
              </w:rPr>
              <w:t>王新红</w:t>
            </w:r>
            <w:r w:rsidR="00377071" w:rsidRPr="0049707E">
              <w:rPr>
                <w:sz w:val="24"/>
                <w:szCs w:val="24"/>
              </w:rPr>
              <w:t>，女</w:t>
            </w:r>
            <w:r w:rsidRPr="0049707E">
              <w:rPr>
                <w:sz w:val="24"/>
                <w:szCs w:val="24"/>
              </w:rPr>
              <w:t>，</w:t>
            </w:r>
            <w:r w:rsidRPr="0049707E">
              <w:rPr>
                <w:sz w:val="24"/>
                <w:szCs w:val="24"/>
              </w:rPr>
              <w:t>1973</w:t>
            </w:r>
            <w:r w:rsidRPr="0049707E">
              <w:rPr>
                <w:sz w:val="24"/>
                <w:szCs w:val="24"/>
              </w:rPr>
              <w:t>年</w:t>
            </w:r>
            <w:r w:rsidRPr="0049707E">
              <w:rPr>
                <w:sz w:val="24"/>
                <w:szCs w:val="24"/>
              </w:rPr>
              <w:t>1</w:t>
            </w:r>
            <w:r w:rsidRPr="0049707E">
              <w:rPr>
                <w:sz w:val="24"/>
                <w:szCs w:val="24"/>
              </w:rPr>
              <w:t>月</w:t>
            </w:r>
            <w:r w:rsidR="00263B76">
              <w:rPr>
                <w:rFonts w:hint="eastAsia"/>
                <w:sz w:val="24"/>
                <w:szCs w:val="24"/>
              </w:rPr>
              <w:t>生</w:t>
            </w:r>
            <w:r w:rsidRPr="0049707E">
              <w:rPr>
                <w:sz w:val="24"/>
                <w:szCs w:val="24"/>
              </w:rPr>
              <w:t>，中专，</w:t>
            </w:r>
            <w:r w:rsidR="00263B76" w:rsidRPr="0049707E">
              <w:rPr>
                <w:rFonts w:hint="eastAsia"/>
                <w:sz w:val="24"/>
                <w:szCs w:val="24"/>
              </w:rPr>
              <w:t>现任教学区物业管理中心农科群楼卫生工</w:t>
            </w:r>
            <w:r w:rsidR="00263B76">
              <w:rPr>
                <w:rFonts w:hint="eastAsia"/>
                <w:sz w:val="24"/>
                <w:szCs w:val="24"/>
              </w:rPr>
              <w:t>。</w:t>
            </w:r>
            <w:r w:rsidR="00263B76" w:rsidRPr="0049707E">
              <w:rPr>
                <w:rFonts w:hint="eastAsia"/>
                <w:sz w:val="24"/>
                <w:szCs w:val="24"/>
              </w:rPr>
              <w:t>该同志不仅在本岗位上勤勤恳恳、认真负责。特别令人敬佩是一直热忱公益活动，</w:t>
            </w:r>
            <w:r w:rsidR="00263B76" w:rsidRPr="0049707E">
              <w:rPr>
                <w:sz w:val="24"/>
                <w:szCs w:val="24"/>
              </w:rPr>
              <w:t xml:space="preserve"> 25</w:t>
            </w:r>
            <w:r w:rsidR="00263B76" w:rsidRPr="0049707E">
              <w:rPr>
                <w:rFonts w:hint="eastAsia"/>
                <w:sz w:val="24"/>
                <w:szCs w:val="24"/>
              </w:rPr>
              <w:t>年来一直坚持无偿献血奉献爱心。</w:t>
            </w:r>
            <w:r w:rsidRPr="0049707E">
              <w:rPr>
                <w:rFonts w:cs="宋体"/>
                <w:kern w:val="0"/>
                <w:sz w:val="24"/>
                <w:szCs w:val="24"/>
              </w:rPr>
              <w:t>荣获</w:t>
            </w:r>
            <w:r w:rsidRPr="0049707E">
              <w:rPr>
                <w:rFonts w:cs="宋体"/>
                <w:kern w:val="0"/>
                <w:sz w:val="24"/>
                <w:szCs w:val="24"/>
              </w:rPr>
              <w:t>2012</w:t>
            </w:r>
            <w:r w:rsidR="00263B76" w:rsidRPr="00263B76">
              <w:rPr>
                <w:rFonts w:asciiTheme="minorEastAsia" w:hAnsiTheme="minorEastAsia" w:cs="宋体" w:hint="eastAsia"/>
                <w:kern w:val="0"/>
                <w:sz w:val="24"/>
                <w:szCs w:val="24"/>
              </w:rPr>
              <w:t>～</w:t>
            </w:r>
            <w:r w:rsidRPr="0049707E">
              <w:rPr>
                <w:rFonts w:cs="宋体"/>
                <w:kern w:val="0"/>
                <w:sz w:val="24"/>
                <w:szCs w:val="24"/>
              </w:rPr>
              <w:t>2013</w:t>
            </w:r>
            <w:r w:rsidRPr="0049707E">
              <w:rPr>
                <w:rFonts w:cs="宋体"/>
                <w:kern w:val="0"/>
                <w:sz w:val="24"/>
                <w:szCs w:val="24"/>
              </w:rPr>
              <w:t>年度全国无偿献血奉献奖铜奖</w:t>
            </w:r>
            <w:r w:rsidR="00263B76">
              <w:rPr>
                <w:rFonts w:cs="宋体" w:hint="eastAsia"/>
                <w:kern w:val="0"/>
                <w:sz w:val="24"/>
                <w:szCs w:val="24"/>
              </w:rPr>
              <w:t>；</w:t>
            </w:r>
            <w:r w:rsidRPr="0049707E">
              <w:rPr>
                <w:rFonts w:cs="宋体"/>
                <w:kern w:val="0"/>
                <w:sz w:val="24"/>
                <w:szCs w:val="24"/>
              </w:rPr>
              <w:t>荣获</w:t>
            </w:r>
            <w:r w:rsidRPr="0049707E">
              <w:rPr>
                <w:rFonts w:cs="宋体"/>
                <w:kern w:val="0"/>
                <w:sz w:val="24"/>
                <w:szCs w:val="24"/>
              </w:rPr>
              <w:t>2014</w:t>
            </w:r>
            <w:r w:rsidR="00263B76" w:rsidRPr="00263B76">
              <w:rPr>
                <w:rFonts w:asciiTheme="minorEastAsia" w:hAnsiTheme="minorEastAsia" w:cs="宋体" w:hint="eastAsia"/>
                <w:kern w:val="0"/>
                <w:sz w:val="24"/>
                <w:szCs w:val="24"/>
              </w:rPr>
              <w:t>～</w:t>
            </w:r>
            <w:r w:rsidRPr="0049707E">
              <w:rPr>
                <w:rFonts w:cs="宋体"/>
                <w:kern w:val="0"/>
                <w:sz w:val="24"/>
                <w:szCs w:val="24"/>
              </w:rPr>
              <w:t>2015</w:t>
            </w:r>
            <w:r w:rsidRPr="0049707E">
              <w:rPr>
                <w:rFonts w:cs="宋体"/>
                <w:kern w:val="0"/>
                <w:sz w:val="24"/>
                <w:szCs w:val="24"/>
              </w:rPr>
              <w:t>年度全国无偿献血奉献奖金奖</w:t>
            </w:r>
            <w:r w:rsidRPr="0049707E">
              <w:rPr>
                <w:rFonts w:cs="宋体"/>
                <w:kern w:val="0"/>
                <w:sz w:val="24"/>
                <w:szCs w:val="24"/>
              </w:rPr>
              <w:t>(</w:t>
            </w:r>
            <w:r w:rsidRPr="0049707E">
              <w:rPr>
                <w:rFonts w:cs="宋体"/>
                <w:kern w:val="0"/>
                <w:sz w:val="24"/>
                <w:szCs w:val="24"/>
              </w:rPr>
              <w:t>四川省</w:t>
            </w:r>
            <w:r w:rsidRPr="0049707E">
              <w:rPr>
                <w:rFonts w:cs="宋体"/>
                <w:kern w:val="0"/>
                <w:sz w:val="24"/>
                <w:szCs w:val="24"/>
              </w:rPr>
              <w:t>)</w:t>
            </w:r>
            <w:r w:rsidR="00263B76">
              <w:rPr>
                <w:rFonts w:cs="宋体" w:hint="eastAsia"/>
                <w:kern w:val="0"/>
                <w:sz w:val="24"/>
                <w:szCs w:val="24"/>
              </w:rPr>
              <w:t>；</w:t>
            </w:r>
            <w:r w:rsidRPr="0049707E">
              <w:rPr>
                <w:rFonts w:cs="宋体"/>
                <w:kern w:val="0"/>
                <w:sz w:val="24"/>
                <w:szCs w:val="24"/>
              </w:rPr>
              <w:t>在</w:t>
            </w:r>
            <w:r w:rsidRPr="0049707E">
              <w:rPr>
                <w:rFonts w:cs="宋体"/>
                <w:kern w:val="0"/>
                <w:sz w:val="24"/>
                <w:szCs w:val="24"/>
              </w:rPr>
              <w:t>2014</w:t>
            </w:r>
            <w:r w:rsidRPr="0049707E">
              <w:rPr>
                <w:rFonts w:cs="宋体"/>
                <w:kern w:val="0"/>
                <w:sz w:val="24"/>
                <w:szCs w:val="24"/>
              </w:rPr>
              <w:t>年</w:t>
            </w:r>
            <w:r w:rsidRPr="0049707E">
              <w:rPr>
                <w:rFonts w:cs="宋体"/>
                <w:kern w:val="0"/>
                <w:sz w:val="24"/>
                <w:szCs w:val="24"/>
              </w:rPr>
              <w:t>7</w:t>
            </w:r>
            <w:r w:rsidRPr="0049707E">
              <w:rPr>
                <w:rFonts w:cs="宋体"/>
                <w:kern w:val="0"/>
                <w:sz w:val="24"/>
                <w:szCs w:val="24"/>
              </w:rPr>
              <w:t>月抗击台风</w:t>
            </w:r>
            <w:r w:rsidRPr="0049707E">
              <w:rPr>
                <w:rFonts w:cs="宋体"/>
                <w:kern w:val="0"/>
                <w:sz w:val="24"/>
                <w:szCs w:val="24"/>
              </w:rPr>
              <w:t>"</w:t>
            </w:r>
            <w:r w:rsidRPr="0049707E">
              <w:rPr>
                <w:rFonts w:cs="宋体"/>
                <w:kern w:val="0"/>
                <w:sz w:val="24"/>
                <w:szCs w:val="24"/>
              </w:rPr>
              <w:t>威马逊</w:t>
            </w:r>
            <w:r w:rsidRPr="0049707E">
              <w:rPr>
                <w:rFonts w:cs="宋体"/>
                <w:kern w:val="0"/>
                <w:sz w:val="24"/>
                <w:szCs w:val="24"/>
              </w:rPr>
              <w:t>"</w:t>
            </w:r>
            <w:r w:rsidRPr="0049707E">
              <w:rPr>
                <w:rFonts w:cs="宋体"/>
                <w:kern w:val="0"/>
                <w:sz w:val="24"/>
                <w:szCs w:val="24"/>
              </w:rPr>
              <w:t>工作中表现突出，被评为抗风救灾先进个人</w:t>
            </w:r>
            <w:r w:rsidR="00263B76">
              <w:rPr>
                <w:rFonts w:cs="宋体" w:hint="eastAsia"/>
                <w:kern w:val="0"/>
                <w:sz w:val="24"/>
                <w:szCs w:val="24"/>
              </w:rPr>
              <w:t>；</w:t>
            </w:r>
            <w:r w:rsidR="00263B76" w:rsidRPr="0049707E">
              <w:rPr>
                <w:rFonts w:cs="宋体"/>
                <w:kern w:val="0"/>
                <w:sz w:val="24"/>
                <w:szCs w:val="24"/>
              </w:rPr>
              <w:t>荣获</w:t>
            </w:r>
            <w:r w:rsidR="00263B76" w:rsidRPr="0049707E">
              <w:rPr>
                <w:rFonts w:cs="宋体"/>
                <w:kern w:val="0"/>
                <w:sz w:val="24"/>
                <w:szCs w:val="24"/>
              </w:rPr>
              <w:t>2014</w:t>
            </w:r>
            <w:r w:rsidR="00263B76" w:rsidRPr="00263B76">
              <w:rPr>
                <w:rFonts w:asciiTheme="minorEastAsia" w:hAnsiTheme="minorEastAsia" w:cs="宋体" w:hint="eastAsia"/>
                <w:kern w:val="0"/>
                <w:sz w:val="24"/>
                <w:szCs w:val="24"/>
              </w:rPr>
              <w:t>～</w:t>
            </w:r>
            <w:r w:rsidR="00263B76" w:rsidRPr="0049707E">
              <w:rPr>
                <w:rFonts w:cs="宋体"/>
                <w:kern w:val="0"/>
                <w:sz w:val="24"/>
                <w:szCs w:val="24"/>
              </w:rPr>
              <w:t>2015</w:t>
            </w:r>
            <w:r w:rsidR="00263B76" w:rsidRPr="0049707E">
              <w:rPr>
                <w:rFonts w:cs="宋体"/>
                <w:kern w:val="0"/>
                <w:sz w:val="24"/>
                <w:szCs w:val="24"/>
              </w:rPr>
              <w:t>年度全国无偿献血奉献奖金奖（海南省</w:t>
            </w:r>
            <w:r w:rsidR="00263B76" w:rsidRPr="0049707E">
              <w:rPr>
                <w:rFonts w:cs="宋体"/>
                <w:kern w:val="0"/>
                <w:sz w:val="24"/>
                <w:szCs w:val="24"/>
              </w:rPr>
              <w:t>)</w:t>
            </w:r>
            <w:r w:rsidR="00263B76">
              <w:rPr>
                <w:rFonts w:cs="宋体" w:hint="eastAsia"/>
                <w:kern w:val="0"/>
                <w:sz w:val="24"/>
                <w:szCs w:val="24"/>
              </w:rPr>
              <w:t>。</w:t>
            </w:r>
          </w:p>
          <w:p w:rsidR="00DD78BE" w:rsidRPr="0049707E" w:rsidRDefault="00263B76" w:rsidP="00BE1971">
            <w:pPr>
              <w:ind w:firstLineChars="200" w:firstLine="480"/>
              <w:rPr>
                <w:rFonts w:asciiTheme="minorEastAsia" w:hAnsiTheme="minorEastAsia" w:cs="Times New Roman"/>
                <w:noProof/>
                <w:sz w:val="24"/>
                <w:szCs w:val="24"/>
              </w:rPr>
            </w:pPr>
            <w:r w:rsidRPr="0049707E">
              <w:rPr>
                <w:rFonts w:hint="eastAsia"/>
                <w:sz w:val="24"/>
                <w:szCs w:val="24"/>
              </w:rPr>
              <w:t>王新红同志从</w:t>
            </w:r>
            <w:r w:rsidRPr="0049707E">
              <w:rPr>
                <w:sz w:val="24"/>
                <w:szCs w:val="24"/>
              </w:rPr>
              <w:t>18</w:t>
            </w:r>
            <w:r w:rsidRPr="0049707E">
              <w:rPr>
                <w:rFonts w:hint="eastAsia"/>
                <w:sz w:val="24"/>
                <w:szCs w:val="24"/>
              </w:rPr>
              <w:t>岁开始献血，她每年都会参与献血，每次献血都是</w:t>
            </w:r>
            <w:r w:rsidRPr="0049707E">
              <w:rPr>
                <w:sz w:val="24"/>
                <w:szCs w:val="24"/>
              </w:rPr>
              <w:t>400</w:t>
            </w:r>
            <w:r w:rsidRPr="0049707E">
              <w:rPr>
                <w:rFonts w:hint="eastAsia"/>
                <w:sz w:val="24"/>
                <w:szCs w:val="24"/>
              </w:rPr>
              <w:t>毫升，渐渐地，她把献血当成了一种使命，一坚持就是</w:t>
            </w:r>
            <w:r w:rsidRPr="0049707E">
              <w:rPr>
                <w:sz w:val="24"/>
                <w:szCs w:val="24"/>
              </w:rPr>
              <w:t>25</w:t>
            </w:r>
            <w:r w:rsidRPr="0049707E">
              <w:rPr>
                <w:rFonts w:hint="eastAsia"/>
                <w:sz w:val="24"/>
                <w:szCs w:val="24"/>
              </w:rPr>
              <w:t>年。</w:t>
            </w:r>
          </w:p>
        </w:tc>
        <w:tc>
          <w:tcPr>
            <w:tcW w:w="1848" w:type="dxa"/>
          </w:tcPr>
          <w:p w:rsidR="00DD78BE" w:rsidRPr="0049707E" w:rsidRDefault="00DD78BE" w:rsidP="00BE1971">
            <w:pPr>
              <w:jc w:val="center"/>
              <w:rPr>
                <w:rFonts w:asciiTheme="minorEastAsia" w:hAnsiTheme="minorEastAsia"/>
                <w:noProof/>
                <w:sz w:val="24"/>
                <w:szCs w:val="24"/>
              </w:rPr>
            </w:pPr>
            <w:r>
              <w:rPr>
                <w:rFonts w:asciiTheme="minorEastAsia" w:hAnsiTheme="minorEastAsia"/>
                <w:noProof/>
                <w:sz w:val="24"/>
                <w:szCs w:val="24"/>
              </w:rPr>
              <w:drawing>
                <wp:anchor distT="0" distB="0" distL="114300" distR="114300" simplePos="0" relativeHeight="251800576" behindDoc="0" locked="0" layoutInCell="1" allowOverlap="1">
                  <wp:simplePos x="0" y="0"/>
                  <wp:positionH relativeFrom="margin">
                    <wp:align>center</wp:align>
                  </wp:positionH>
                  <wp:positionV relativeFrom="margin">
                    <wp:align>top</wp:align>
                  </wp:positionV>
                  <wp:extent cx="1247775" cy="1549400"/>
                  <wp:effectExtent l="19050" t="0" r="9525" b="0"/>
                  <wp:wrapSquare wrapText="bothSides"/>
                  <wp:docPr id="4" name="图片 2" descr="C:\Users\Administrator\Program Files\Tencent\QQ\Users\3452571\Image\C2C\550AF90FDADB10E7771982EEEA416F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rogram Files\Tencent\QQ\Users\3452571\Image\C2C\550AF90FDADB10E7771982EEEA416F72.jpg"/>
                          <pic:cNvPicPr>
                            <a:picLocks noChangeAspect="1" noChangeArrowheads="1"/>
                          </pic:cNvPicPr>
                        </pic:nvPicPr>
                        <pic:blipFill>
                          <a:blip r:embed="rId86" r:link="rId87" cstate="print"/>
                          <a:srcRect/>
                          <a:stretch>
                            <a:fillRect/>
                          </a:stretch>
                        </pic:blipFill>
                        <pic:spPr bwMode="auto">
                          <a:xfrm>
                            <a:off x="0" y="0"/>
                            <a:ext cx="1247775" cy="1549400"/>
                          </a:xfrm>
                          <a:prstGeom prst="rect">
                            <a:avLst/>
                          </a:prstGeom>
                          <a:noFill/>
                          <a:ln w="9525">
                            <a:noFill/>
                            <a:miter lim="800000"/>
                            <a:headEnd/>
                            <a:tailEnd/>
                          </a:ln>
                        </pic:spPr>
                      </pic:pic>
                    </a:graphicData>
                  </a:graphic>
                </wp:anchor>
              </w:drawing>
            </w:r>
          </w:p>
        </w:tc>
      </w:tr>
      <w:tr w:rsidR="00DD78BE" w:rsidRPr="00C42DA5" w:rsidTr="008F2A10">
        <w:tc>
          <w:tcPr>
            <w:tcW w:w="9854" w:type="dxa"/>
            <w:gridSpan w:val="2"/>
          </w:tcPr>
          <w:p w:rsidR="00DD78BE" w:rsidRPr="0049707E" w:rsidRDefault="00DD78BE" w:rsidP="00BE1971">
            <w:pPr>
              <w:rPr>
                <w:sz w:val="24"/>
                <w:szCs w:val="24"/>
              </w:rPr>
            </w:pPr>
            <w:r w:rsidRPr="0049707E">
              <w:rPr>
                <w:rFonts w:hint="eastAsia"/>
                <w:sz w:val="24"/>
                <w:szCs w:val="24"/>
              </w:rPr>
              <w:t>她献血总是悄悄完成，同事们都不知道。有时要到献血站去献血，她就一个人搭车去。为了帮助更多的人，她从今年</w:t>
            </w:r>
            <w:r w:rsidRPr="0049707E">
              <w:rPr>
                <w:sz w:val="24"/>
                <w:szCs w:val="24"/>
              </w:rPr>
              <w:t>6</w:t>
            </w:r>
            <w:r w:rsidRPr="0049707E">
              <w:rPr>
                <w:rFonts w:hint="eastAsia"/>
                <w:sz w:val="24"/>
                <w:szCs w:val="24"/>
              </w:rPr>
              <w:t>月份起开始捐献血小板，她说，每月的</w:t>
            </w:r>
            <w:r w:rsidRPr="0049707E">
              <w:rPr>
                <w:sz w:val="24"/>
                <w:szCs w:val="24"/>
              </w:rPr>
              <w:t>19</w:t>
            </w:r>
            <w:r w:rsidRPr="0049707E">
              <w:rPr>
                <w:rFonts w:hint="eastAsia"/>
                <w:sz w:val="24"/>
                <w:szCs w:val="24"/>
              </w:rPr>
              <w:t>号她都会去血液中心献</w:t>
            </w:r>
            <w:r w:rsidRPr="0049707E">
              <w:rPr>
                <w:sz w:val="24"/>
                <w:szCs w:val="24"/>
              </w:rPr>
              <w:t>2</w:t>
            </w:r>
            <w:r w:rsidRPr="0049707E">
              <w:rPr>
                <w:rFonts w:hint="eastAsia"/>
                <w:sz w:val="24"/>
                <w:szCs w:val="24"/>
              </w:rPr>
              <w:t>个单位（</w:t>
            </w:r>
            <w:r w:rsidRPr="0049707E">
              <w:rPr>
                <w:sz w:val="24"/>
                <w:szCs w:val="24"/>
              </w:rPr>
              <w:t>400</w:t>
            </w:r>
            <w:r w:rsidRPr="0049707E">
              <w:rPr>
                <w:rFonts w:hint="eastAsia"/>
                <w:sz w:val="24"/>
                <w:szCs w:val="24"/>
              </w:rPr>
              <w:t>毫升）的血小板，目前已经献了</w:t>
            </w:r>
            <w:r w:rsidRPr="0049707E">
              <w:rPr>
                <w:sz w:val="24"/>
                <w:szCs w:val="24"/>
              </w:rPr>
              <w:t>2</w:t>
            </w:r>
            <w:r w:rsidRPr="0049707E">
              <w:rPr>
                <w:rFonts w:hint="eastAsia"/>
                <w:sz w:val="24"/>
                <w:szCs w:val="24"/>
              </w:rPr>
              <w:t>次，每次都要花上不少于</w:t>
            </w:r>
            <w:r w:rsidRPr="0049707E">
              <w:rPr>
                <w:sz w:val="24"/>
                <w:szCs w:val="24"/>
              </w:rPr>
              <w:t>2</w:t>
            </w:r>
            <w:r w:rsidRPr="0049707E">
              <w:rPr>
                <w:rFonts w:hint="eastAsia"/>
                <w:sz w:val="24"/>
                <w:szCs w:val="24"/>
              </w:rPr>
              <w:t>个小时的时间。同时她还签订无偿捐赠器官的协议书，家人对她这些举动也表示支持。在她的影响下，她的丈夫也加入到了无偿献血的队伍中。</w:t>
            </w:r>
          </w:p>
          <w:p w:rsidR="00DD78BE" w:rsidRPr="0049707E" w:rsidRDefault="00DD78BE" w:rsidP="00BE1971">
            <w:pPr>
              <w:ind w:firstLineChars="200" w:firstLine="480"/>
              <w:rPr>
                <w:color w:val="2B2B2B"/>
                <w:sz w:val="24"/>
                <w:szCs w:val="24"/>
              </w:rPr>
            </w:pPr>
            <w:r w:rsidRPr="0049707E">
              <w:rPr>
                <w:sz w:val="24"/>
                <w:szCs w:val="24"/>
              </w:rPr>
              <w:t>2014</w:t>
            </w:r>
            <w:r w:rsidRPr="0049707E">
              <w:rPr>
                <w:rFonts w:hint="eastAsia"/>
                <w:sz w:val="24"/>
                <w:szCs w:val="24"/>
              </w:rPr>
              <w:t>年，她加入海南省红十字会，成为一名志愿者。当了志愿者后，她认识到凭她个人的力量是不够的，希望有更多的人了解无偿献血的意义，让更多生命得到救助。除了自己献血，她还坚持利用业余时间参加一些协会组织的的各种公益活动，向一些对献血知识不了解的人普及献血知识。同时和志愿者们一起利用周未时间对</w:t>
            </w:r>
            <w:r w:rsidRPr="0049707E">
              <w:rPr>
                <w:rFonts w:hint="eastAsia"/>
                <w:color w:val="2B2B2B"/>
                <w:sz w:val="24"/>
                <w:szCs w:val="24"/>
              </w:rPr>
              <w:t>社会孤寡老人，留守儿童为他们购买了米、油、鸡蛋和生活用品等，还帮助老人们打扫卫生洗衣服更换新被单等。她希望通过她的善举让更多的人把</w:t>
            </w:r>
            <w:r w:rsidRPr="0049707E">
              <w:rPr>
                <w:rFonts w:hint="eastAsia"/>
                <w:sz w:val="24"/>
                <w:szCs w:val="24"/>
              </w:rPr>
              <w:t>这份爱再传递下去</w:t>
            </w:r>
            <w:r w:rsidRPr="0049707E">
              <w:rPr>
                <w:color w:val="2B2B2B"/>
                <w:sz w:val="24"/>
                <w:szCs w:val="24"/>
              </w:rPr>
              <w:t xml:space="preserve"> </w:t>
            </w:r>
            <w:r w:rsidRPr="0049707E">
              <w:rPr>
                <w:rFonts w:hint="eastAsia"/>
                <w:color w:val="2B2B2B"/>
                <w:sz w:val="24"/>
                <w:szCs w:val="24"/>
              </w:rPr>
              <w:t>，</w:t>
            </w:r>
            <w:r w:rsidRPr="0049707E">
              <w:rPr>
                <w:color w:val="2B2B2B"/>
                <w:sz w:val="24"/>
                <w:szCs w:val="24"/>
              </w:rPr>
              <w:t xml:space="preserve">   </w:t>
            </w:r>
          </w:p>
          <w:p w:rsidR="00263B76" w:rsidRDefault="00DD78BE" w:rsidP="00BE1971">
            <w:pPr>
              <w:ind w:firstLineChars="200" w:firstLine="480"/>
              <w:rPr>
                <w:sz w:val="24"/>
                <w:szCs w:val="24"/>
              </w:rPr>
            </w:pPr>
            <w:r w:rsidRPr="0049707E">
              <w:rPr>
                <w:rFonts w:hint="eastAsia"/>
                <w:sz w:val="24"/>
                <w:szCs w:val="24"/>
              </w:rPr>
              <w:t>她不但</w:t>
            </w:r>
            <w:r w:rsidRPr="0049707E">
              <w:rPr>
                <w:sz w:val="24"/>
                <w:szCs w:val="24"/>
              </w:rPr>
              <w:t>“</w:t>
            </w:r>
            <w:r w:rsidRPr="0049707E">
              <w:rPr>
                <w:rFonts w:hint="eastAsia"/>
                <w:sz w:val="24"/>
                <w:szCs w:val="24"/>
              </w:rPr>
              <w:t>玩命</w:t>
            </w:r>
            <w:r w:rsidRPr="0049707E">
              <w:rPr>
                <w:sz w:val="24"/>
                <w:szCs w:val="24"/>
              </w:rPr>
              <w:t>”</w:t>
            </w:r>
            <w:r w:rsidRPr="0049707E">
              <w:rPr>
                <w:rFonts w:hint="eastAsia"/>
                <w:sz w:val="24"/>
                <w:szCs w:val="24"/>
              </w:rPr>
              <w:t>地献血，在工作中也很</w:t>
            </w:r>
            <w:r w:rsidRPr="0049707E">
              <w:rPr>
                <w:sz w:val="24"/>
                <w:szCs w:val="24"/>
              </w:rPr>
              <w:t>“</w:t>
            </w:r>
            <w:r w:rsidRPr="0049707E">
              <w:rPr>
                <w:rFonts w:hint="eastAsia"/>
                <w:sz w:val="24"/>
                <w:szCs w:val="24"/>
              </w:rPr>
              <w:t>拼</w:t>
            </w:r>
            <w:r w:rsidRPr="0049707E">
              <w:rPr>
                <w:sz w:val="24"/>
                <w:szCs w:val="24"/>
              </w:rPr>
              <w:t>”</w:t>
            </w:r>
            <w:r w:rsidRPr="0049707E">
              <w:rPr>
                <w:rFonts w:hint="eastAsia"/>
                <w:sz w:val="24"/>
                <w:szCs w:val="24"/>
              </w:rPr>
              <w:t>。她经常参加公益活动，从未耽误过工作，经常早上</w:t>
            </w:r>
            <w:r w:rsidRPr="0049707E">
              <w:rPr>
                <w:sz w:val="24"/>
                <w:szCs w:val="24"/>
              </w:rPr>
              <w:t>5</w:t>
            </w:r>
            <w:r w:rsidRPr="0049707E">
              <w:rPr>
                <w:rFonts w:hint="eastAsia"/>
                <w:sz w:val="24"/>
                <w:szCs w:val="24"/>
              </w:rPr>
              <w:t>点多就到岗，师生们来上班或上课时，她区内的卫生工作已其本完成，因此经常帮忙任务重的其他同事。她总是严格要求自己，布置的工作任务总是按质按量完成。</w:t>
            </w:r>
          </w:p>
          <w:p w:rsidR="00DD78BE" w:rsidRPr="0049707E" w:rsidRDefault="00DD78BE" w:rsidP="00BE1971">
            <w:pPr>
              <w:ind w:firstLineChars="200" w:firstLine="480"/>
              <w:rPr>
                <w:rFonts w:asciiTheme="minorEastAsia" w:hAnsiTheme="minorEastAsia"/>
                <w:noProof/>
                <w:sz w:val="24"/>
                <w:szCs w:val="24"/>
              </w:rPr>
            </w:pPr>
            <w:r w:rsidRPr="0049707E">
              <w:rPr>
                <w:sz w:val="24"/>
                <w:szCs w:val="24"/>
              </w:rPr>
              <w:t>在她家的抽屉里，珍藏一抽屉的献血证书以及荣誉证书。一本本红彤彤的献血证和荣誉证书成为她引以为豪的</w:t>
            </w:r>
            <w:r w:rsidRPr="0049707E">
              <w:rPr>
                <w:sz w:val="24"/>
                <w:szCs w:val="24"/>
              </w:rPr>
              <w:t>“</w:t>
            </w:r>
            <w:r w:rsidRPr="0049707E">
              <w:rPr>
                <w:sz w:val="24"/>
                <w:szCs w:val="24"/>
              </w:rPr>
              <w:t>勋章</w:t>
            </w:r>
            <w:r w:rsidRPr="0049707E">
              <w:rPr>
                <w:sz w:val="24"/>
                <w:szCs w:val="24"/>
              </w:rPr>
              <w:t xml:space="preserve">” </w:t>
            </w:r>
            <w:r w:rsidRPr="0049707E">
              <w:rPr>
                <w:sz w:val="24"/>
                <w:szCs w:val="24"/>
              </w:rPr>
              <w:t>面对种种荣誉，她显得很平静，她淡淡说：</w:t>
            </w:r>
            <w:r w:rsidRPr="0049707E">
              <w:rPr>
                <w:sz w:val="24"/>
                <w:szCs w:val="24"/>
              </w:rPr>
              <w:t>“</w:t>
            </w:r>
            <w:r w:rsidRPr="0049707E">
              <w:rPr>
                <w:sz w:val="24"/>
                <w:szCs w:val="24"/>
              </w:rPr>
              <w:t>我只是做了自己喜欢做的事情。</w:t>
            </w:r>
            <w:r w:rsidRPr="0049707E">
              <w:rPr>
                <w:sz w:val="24"/>
                <w:szCs w:val="24"/>
              </w:rPr>
              <w:t>”</w:t>
            </w:r>
          </w:p>
        </w:tc>
      </w:tr>
    </w:tbl>
    <w:p w:rsidR="00DD78BE" w:rsidRPr="00F1392C" w:rsidRDefault="00DD78BE" w:rsidP="00BE1971">
      <w:pPr>
        <w:rPr>
          <w:rFonts w:ascii="宋体" w:hAnsi="宋体"/>
        </w:rPr>
      </w:pPr>
    </w:p>
    <w:p w:rsidR="00DD78BE" w:rsidRPr="00C42DA5" w:rsidRDefault="00DD78BE" w:rsidP="00BE1971">
      <w:pPr>
        <w:widowControl/>
        <w:jc w:val="left"/>
        <w:rPr>
          <w:rFonts w:asciiTheme="minorEastAsia" w:hAnsiTheme="minorEastAsia"/>
          <w:noProof/>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06"/>
        <w:gridCol w:w="1848"/>
      </w:tblGrid>
      <w:tr w:rsidR="0058785C" w:rsidRPr="00C42DA5" w:rsidTr="008F2A10">
        <w:tc>
          <w:tcPr>
            <w:tcW w:w="8006" w:type="dxa"/>
          </w:tcPr>
          <w:p w:rsidR="0008468C" w:rsidRPr="00C42DA5" w:rsidRDefault="0008468C" w:rsidP="00BE1971">
            <w:pPr>
              <w:ind w:firstLineChars="200" w:firstLine="480"/>
              <w:jc w:val="left"/>
              <w:rPr>
                <w:rFonts w:asciiTheme="minorEastAsia" w:hAnsiTheme="minorEastAsia"/>
                <w:kern w:val="0"/>
                <w:sz w:val="24"/>
                <w:szCs w:val="24"/>
              </w:rPr>
            </w:pPr>
            <w:r w:rsidRPr="00C42DA5">
              <w:rPr>
                <w:rFonts w:asciiTheme="minorEastAsia" w:hAnsiTheme="minorEastAsia" w:hint="eastAsia"/>
                <w:sz w:val="24"/>
                <w:szCs w:val="24"/>
              </w:rPr>
              <w:t>吴民</w:t>
            </w:r>
            <w:r w:rsidR="00377071" w:rsidRPr="00C42DA5">
              <w:rPr>
                <w:rFonts w:asciiTheme="minorEastAsia" w:hAnsiTheme="minorEastAsia" w:hint="eastAsia"/>
                <w:sz w:val="24"/>
                <w:szCs w:val="24"/>
              </w:rPr>
              <w:t>，男</w:t>
            </w:r>
            <w:r w:rsidRPr="00C42DA5">
              <w:rPr>
                <w:rFonts w:asciiTheme="minorEastAsia" w:hAnsiTheme="minorEastAsia" w:hint="eastAsia"/>
                <w:sz w:val="24"/>
                <w:szCs w:val="24"/>
              </w:rPr>
              <w:t>，1971年5月生，高中，机械工。</w:t>
            </w:r>
            <w:r w:rsidRPr="00C42DA5">
              <w:rPr>
                <w:rFonts w:asciiTheme="minorEastAsia" w:hAnsiTheme="minorEastAsia" w:hint="eastAsia"/>
                <w:kern w:val="0"/>
                <w:sz w:val="24"/>
                <w:szCs w:val="24"/>
              </w:rPr>
              <w:t>2006年后勤集团“优秀员工”称号2014年海南大学抗风救灾“先进个人”；2016年后勤集团抗风救灾“先进个人。</w:t>
            </w:r>
          </w:p>
          <w:p w:rsidR="0058785C" w:rsidRPr="00C42DA5" w:rsidRDefault="0008468C" w:rsidP="00BE1971">
            <w:pPr>
              <w:ind w:firstLineChars="200" w:firstLine="480"/>
              <w:jc w:val="left"/>
              <w:rPr>
                <w:rFonts w:asciiTheme="minorEastAsia" w:hAnsiTheme="minorEastAsia" w:cs="Times New Roman"/>
                <w:noProof/>
                <w:sz w:val="24"/>
                <w:szCs w:val="24"/>
              </w:rPr>
            </w:pPr>
            <w:r w:rsidRPr="00C42DA5">
              <w:rPr>
                <w:rFonts w:asciiTheme="minorEastAsia" w:hAnsiTheme="minorEastAsia"/>
                <w:kern w:val="0"/>
                <w:sz w:val="24"/>
                <w:szCs w:val="24"/>
              </w:rPr>
              <w:t>1</w:t>
            </w:r>
            <w:r w:rsidRPr="00C42DA5">
              <w:rPr>
                <w:rFonts w:asciiTheme="minorEastAsia" w:hAnsiTheme="minorEastAsia" w:hint="eastAsia"/>
                <w:kern w:val="0"/>
                <w:sz w:val="24"/>
                <w:szCs w:val="24"/>
              </w:rPr>
              <w:t>、恪尽职守干事业。多年来，他一直坚守这机械工岗位，从绿化修剪到高空作业，</w:t>
            </w:r>
            <w:r w:rsidRPr="00C42DA5">
              <w:rPr>
                <w:rFonts w:asciiTheme="minorEastAsia" w:hAnsiTheme="minorEastAsia" w:hint="eastAsia"/>
                <w:sz w:val="24"/>
                <w:szCs w:val="24"/>
              </w:rPr>
              <w:t>学习脚步从不停止</w:t>
            </w:r>
            <w:r w:rsidRPr="00C42DA5">
              <w:rPr>
                <w:rFonts w:asciiTheme="minorEastAsia" w:hAnsiTheme="minorEastAsia" w:hint="eastAsia"/>
                <w:kern w:val="0"/>
                <w:sz w:val="24"/>
                <w:szCs w:val="24"/>
              </w:rPr>
              <w:t>。工作之余还肩负着整个机械设备的维护、保养工作，所有人员都下班的时间，及时他开始机械设备维护、保养的时间，还要检查各类绿化机械设备入库情况，确保了绿化修剪设备常年保持正常运行。同时还负责绿化用油的采购及配对，为了安全用油，绿化用油</w:t>
            </w:r>
          </w:p>
        </w:tc>
        <w:tc>
          <w:tcPr>
            <w:tcW w:w="1848" w:type="dxa"/>
          </w:tcPr>
          <w:p w:rsidR="0058785C" w:rsidRPr="00C42DA5" w:rsidRDefault="0008468C" w:rsidP="00BE1971">
            <w:pPr>
              <w:jc w:val="center"/>
              <w:rPr>
                <w:rFonts w:asciiTheme="minorEastAsia" w:hAnsiTheme="minorEastAsia"/>
                <w:noProof/>
                <w:sz w:val="24"/>
                <w:szCs w:val="24"/>
              </w:rPr>
            </w:pPr>
            <w:r w:rsidRPr="00C42DA5">
              <w:rPr>
                <w:rFonts w:asciiTheme="minorEastAsia" w:hAnsiTheme="minorEastAsia"/>
                <w:noProof/>
                <w:sz w:val="24"/>
                <w:szCs w:val="24"/>
              </w:rPr>
              <w:drawing>
                <wp:anchor distT="0" distB="0" distL="114300" distR="114300" simplePos="0" relativeHeight="251798528" behindDoc="0" locked="0" layoutInCell="1" allowOverlap="1">
                  <wp:simplePos x="0" y="0"/>
                  <wp:positionH relativeFrom="column">
                    <wp:posOffset>16510</wp:posOffset>
                  </wp:positionH>
                  <wp:positionV relativeFrom="paragraph">
                    <wp:posOffset>20320</wp:posOffset>
                  </wp:positionV>
                  <wp:extent cx="1017270" cy="1442720"/>
                  <wp:effectExtent l="19050" t="0" r="0" b="0"/>
                  <wp:wrapSquare wrapText="bothSides"/>
                  <wp:docPr id="22" name="图片 10" descr="吴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吴民"/>
                          <pic:cNvPicPr>
                            <a:picLocks noChangeAspect="1" noChangeArrowheads="1"/>
                          </pic:cNvPicPr>
                        </pic:nvPicPr>
                        <pic:blipFill>
                          <a:blip r:embed="rId88" cstate="print"/>
                          <a:srcRect/>
                          <a:stretch>
                            <a:fillRect/>
                          </a:stretch>
                        </pic:blipFill>
                        <pic:spPr bwMode="auto">
                          <a:xfrm>
                            <a:off x="0" y="0"/>
                            <a:ext cx="1017270" cy="1442720"/>
                          </a:xfrm>
                          <a:prstGeom prst="rect">
                            <a:avLst/>
                          </a:prstGeom>
                          <a:noFill/>
                          <a:ln w="9525">
                            <a:noFill/>
                            <a:miter lim="800000"/>
                            <a:headEnd/>
                            <a:tailEnd/>
                          </a:ln>
                        </pic:spPr>
                      </pic:pic>
                    </a:graphicData>
                  </a:graphic>
                </wp:anchor>
              </w:drawing>
            </w:r>
          </w:p>
        </w:tc>
      </w:tr>
      <w:tr w:rsidR="0058785C" w:rsidRPr="00C42DA5" w:rsidTr="008F2A10">
        <w:tc>
          <w:tcPr>
            <w:tcW w:w="9854" w:type="dxa"/>
            <w:gridSpan w:val="2"/>
          </w:tcPr>
          <w:p w:rsidR="0058785C" w:rsidRPr="00C42DA5" w:rsidRDefault="0008468C" w:rsidP="00BE1971">
            <w:pPr>
              <w:jc w:val="left"/>
              <w:rPr>
                <w:rFonts w:asciiTheme="minorEastAsia" w:hAnsiTheme="minorEastAsia"/>
                <w:noProof/>
                <w:sz w:val="24"/>
                <w:szCs w:val="24"/>
              </w:rPr>
            </w:pPr>
            <w:r w:rsidRPr="00C42DA5">
              <w:rPr>
                <w:rFonts w:asciiTheme="minorEastAsia" w:hAnsiTheme="minorEastAsia" w:hint="eastAsia"/>
                <w:kern w:val="0"/>
                <w:sz w:val="24"/>
                <w:szCs w:val="24"/>
              </w:rPr>
              <w:t>一直坚持“日用日购”，所有要求他不管刮风下雨，每天得坚持早早前往油站加好当天用油，并配对到相应油桶中。</w:t>
            </w:r>
            <w:r w:rsidRPr="00C42DA5">
              <w:rPr>
                <w:rFonts w:asciiTheme="minorEastAsia" w:hAnsiTheme="minorEastAsia"/>
                <w:kern w:val="0"/>
                <w:sz w:val="24"/>
                <w:szCs w:val="24"/>
              </w:rPr>
              <w:br/>
              <w:t xml:space="preserve">    2</w:t>
            </w:r>
            <w:r w:rsidRPr="00C42DA5">
              <w:rPr>
                <w:rFonts w:asciiTheme="minorEastAsia" w:hAnsiTheme="minorEastAsia" w:hint="eastAsia"/>
                <w:kern w:val="0"/>
                <w:sz w:val="24"/>
                <w:szCs w:val="24"/>
              </w:rPr>
              <w:t>、默默付出从不言苦。作为机械工，他刻苦钻研的劲头和不屈不挠的探索精神，始终激励着大家。他对机械设备极为有灵感，小件小修均能自己解决，从无怨言，为集团减少了不少机械设备维护费用。作为一名高空机械工，自身修剪技术较为突出，从行动上敢于、从方法上善于帮助其他机械工提高修剪水平。特别是台风期间，在他的默默付出下，各类机械设备保持正常使用，确保了风后清理工作的正常进行。</w:t>
            </w:r>
            <w:r w:rsidRPr="00C42DA5">
              <w:rPr>
                <w:rFonts w:asciiTheme="minorEastAsia" w:hAnsiTheme="minorEastAsia"/>
                <w:kern w:val="0"/>
                <w:sz w:val="24"/>
                <w:szCs w:val="24"/>
              </w:rPr>
              <w:br/>
              <w:t xml:space="preserve">    3</w:t>
            </w:r>
            <w:r w:rsidRPr="00C42DA5">
              <w:rPr>
                <w:rFonts w:asciiTheme="minorEastAsia" w:hAnsiTheme="minorEastAsia" w:hint="eastAsia"/>
                <w:kern w:val="0"/>
                <w:sz w:val="24"/>
                <w:szCs w:val="24"/>
              </w:rPr>
              <w:t>、精专业务促进步。他不光有吃苦精神和十足得干劲，还具备了爱学习、能学习的本领。他坚持学机械设备维护、保养技术，在工作之余经常请教机械设备维护公司的技术人员，强</w:t>
            </w:r>
            <w:r w:rsidRPr="00C42DA5">
              <w:rPr>
                <w:rFonts w:asciiTheme="minorEastAsia" w:hAnsiTheme="minorEastAsia" w:hint="eastAsia"/>
                <w:kern w:val="0"/>
                <w:sz w:val="24"/>
                <w:szCs w:val="24"/>
              </w:rPr>
              <w:lastRenderedPageBreak/>
              <w:t>化自身对设备的维护及保养能力。</w:t>
            </w:r>
            <w:r w:rsidRPr="00C42DA5">
              <w:rPr>
                <w:rFonts w:asciiTheme="minorEastAsia" w:hAnsiTheme="minorEastAsia"/>
                <w:kern w:val="0"/>
                <w:sz w:val="24"/>
                <w:szCs w:val="24"/>
              </w:rPr>
              <w:br/>
              <w:t xml:space="preserve">    </w:t>
            </w:r>
            <w:r w:rsidRPr="00C42DA5">
              <w:rPr>
                <w:rFonts w:asciiTheme="minorEastAsia" w:hAnsiTheme="minorEastAsia" w:hint="eastAsia"/>
                <w:kern w:val="0"/>
                <w:sz w:val="24"/>
                <w:szCs w:val="24"/>
              </w:rPr>
              <w:t>一份耕耘一份收获，正是因为他饱满的工作热情，执着的敬业精神，严谨的工作态度，才能使得绿化修剪项目组在</w:t>
            </w:r>
            <w:r w:rsidRPr="00C42DA5">
              <w:rPr>
                <w:rFonts w:asciiTheme="minorEastAsia" w:hAnsiTheme="minorEastAsia"/>
                <w:kern w:val="0"/>
                <w:sz w:val="24"/>
                <w:szCs w:val="24"/>
              </w:rPr>
              <w:t>10</w:t>
            </w:r>
            <w:r w:rsidRPr="00C42DA5">
              <w:rPr>
                <w:rFonts w:asciiTheme="minorEastAsia" w:hAnsiTheme="minorEastAsia" w:hint="eastAsia"/>
                <w:kern w:val="0"/>
                <w:sz w:val="24"/>
                <w:szCs w:val="24"/>
              </w:rPr>
              <w:t>名机械工的情况下，完成全校</w:t>
            </w:r>
            <w:r w:rsidRPr="00C42DA5">
              <w:rPr>
                <w:rFonts w:asciiTheme="minorEastAsia" w:hAnsiTheme="minorEastAsia"/>
                <w:kern w:val="0"/>
                <w:sz w:val="24"/>
                <w:szCs w:val="24"/>
              </w:rPr>
              <w:t>43</w:t>
            </w:r>
            <w:r w:rsidRPr="00C42DA5">
              <w:rPr>
                <w:rFonts w:asciiTheme="minorEastAsia" w:hAnsiTheme="minorEastAsia" w:hint="eastAsia"/>
                <w:kern w:val="0"/>
                <w:sz w:val="24"/>
                <w:szCs w:val="24"/>
              </w:rPr>
              <w:t>万平方米绿地、花坛、绿化和高空的修剪工作。在平凡的工作岗位上不断努力奋斗着。</w:t>
            </w:r>
          </w:p>
        </w:tc>
      </w:tr>
    </w:tbl>
    <w:p w:rsidR="0058785C" w:rsidRPr="00C42DA5" w:rsidRDefault="0058785C" w:rsidP="00BE1971">
      <w:pPr>
        <w:rPr>
          <w:rFonts w:asciiTheme="minorEastAsia" w:hAnsiTheme="minorEastAsia"/>
          <w:noProof/>
        </w:rPr>
      </w:pPr>
    </w:p>
    <w:p w:rsidR="00BF58EF" w:rsidRPr="00C42DA5" w:rsidRDefault="00BF58EF" w:rsidP="00BE1971">
      <w:pPr>
        <w:rPr>
          <w:rFonts w:asciiTheme="minorEastAsia" w:hAnsiTheme="minorEastAsia"/>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05"/>
        <w:gridCol w:w="1849"/>
      </w:tblGrid>
      <w:tr w:rsidR="0058785C" w:rsidRPr="00C42DA5" w:rsidTr="008F2A10">
        <w:tc>
          <w:tcPr>
            <w:tcW w:w="8006" w:type="dxa"/>
          </w:tcPr>
          <w:p w:rsidR="00BF58EF" w:rsidRPr="00C42DA5" w:rsidRDefault="00BF58EF" w:rsidP="00BE1971">
            <w:pPr>
              <w:ind w:firstLineChars="200" w:firstLine="480"/>
              <w:rPr>
                <w:rFonts w:asciiTheme="minorEastAsia" w:hAnsiTheme="minorEastAsia"/>
                <w:kern w:val="0"/>
                <w:sz w:val="24"/>
                <w:szCs w:val="24"/>
              </w:rPr>
            </w:pPr>
            <w:r w:rsidRPr="00C42DA5">
              <w:rPr>
                <w:rFonts w:asciiTheme="minorEastAsia" w:hAnsiTheme="minorEastAsia" w:hint="eastAsia"/>
                <w:kern w:val="0"/>
                <w:sz w:val="24"/>
                <w:szCs w:val="24"/>
              </w:rPr>
              <w:t>刘日新</w:t>
            </w:r>
            <w:r w:rsidR="00377071" w:rsidRPr="00C42DA5">
              <w:rPr>
                <w:rFonts w:asciiTheme="minorEastAsia" w:hAnsiTheme="minorEastAsia" w:hint="eastAsia"/>
                <w:kern w:val="0"/>
                <w:sz w:val="24"/>
                <w:szCs w:val="24"/>
              </w:rPr>
              <w:t>，男</w:t>
            </w:r>
            <w:r w:rsidRPr="00C42DA5">
              <w:rPr>
                <w:rFonts w:asciiTheme="minorEastAsia" w:hAnsiTheme="minorEastAsia" w:hint="eastAsia"/>
                <w:kern w:val="0"/>
                <w:sz w:val="24"/>
                <w:szCs w:val="24"/>
              </w:rPr>
              <w:t>，1960年12月</w:t>
            </w:r>
            <w:r w:rsidR="0008468C" w:rsidRPr="00C42DA5">
              <w:rPr>
                <w:rFonts w:asciiTheme="minorEastAsia" w:hAnsiTheme="minorEastAsia" w:hint="eastAsia"/>
                <w:kern w:val="0"/>
                <w:sz w:val="24"/>
                <w:szCs w:val="24"/>
              </w:rPr>
              <w:t>生</w:t>
            </w:r>
            <w:r w:rsidRPr="00C42DA5">
              <w:rPr>
                <w:rFonts w:asciiTheme="minorEastAsia" w:hAnsiTheme="minorEastAsia" w:hint="eastAsia"/>
                <w:kern w:val="0"/>
                <w:sz w:val="24"/>
                <w:szCs w:val="24"/>
              </w:rPr>
              <w:t>，高中，维修工。2015-2016海南大学优秀员工。</w:t>
            </w:r>
          </w:p>
          <w:p w:rsidR="0058785C" w:rsidRPr="00C42DA5" w:rsidRDefault="00377071" w:rsidP="00BE1971">
            <w:pPr>
              <w:ind w:firstLineChars="200" w:firstLine="480"/>
              <w:rPr>
                <w:rFonts w:asciiTheme="minorEastAsia" w:hAnsiTheme="minorEastAsia" w:cs="Times New Roman"/>
                <w:noProof/>
                <w:sz w:val="24"/>
                <w:szCs w:val="24"/>
              </w:rPr>
            </w:pPr>
            <w:r>
              <w:rPr>
                <w:rFonts w:asciiTheme="minorEastAsia" w:hAnsiTheme="minorEastAsia" w:hint="eastAsia"/>
                <w:sz w:val="24"/>
                <w:szCs w:val="24"/>
              </w:rPr>
              <w:t>该</w:t>
            </w:r>
            <w:r w:rsidR="00BF58EF" w:rsidRPr="00C42DA5">
              <w:rPr>
                <w:rFonts w:asciiTheme="minorEastAsia" w:hAnsiTheme="minorEastAsia" w:hint="eastAsia"/>
                <w:sz w:val="24"/>
                <w:szCs w:val="24"/>
              </w:rPr>
              <w:t>同志是一名疏通工，今年</w:t>
            </w:r>
            <w:r w:rsidR="00BF58EF" w:rsidRPr="00C42DA5">
              <w:rPr>
                <w:rFonts w:asciiTheme="minorEastAsia" w:hAnsiTheme="minorEastAsia"/>
                <w:sz w:val="24"/>
                <w:szCs w:val="24"/>
              </w:rPr>
              <w:t>57</w:t>
            </w:r>
            <w:r w:rsidR="00BF58EF" w:rsidRPr="00C42DA5">
              <w:rPr>
                <w:rFonts w:asciiTheme="minorEastAsia" w:hAnsiTheme="minorEastAsia" w:hint="eastAsia"/>
                <w:sz w:val="24"/>
                <w:szCs w:val="24"/>
              </w:rPr>
              <w:t>岁（男），负责日常零星的疏通及泥工工作。他一贯是工作的时候埋头做事，别人休息的时候他还在埋头苦干，做事冲第一，领功落最后。在</w:t>
            </w:r>
            <w:r w:rsidR="00BF58EF" w:rsidRPr="00C42DA5">
              <w:rPr>
                <w:rFonts w:asciiTheme="minorEastAsia" w:hAnsiTheme="minorEastAsia"/>
                <w:sz w:val="24"/>
                <w:szCs w:val="24"/>
              </w:rPr>
              <w:t>2016</w:t>
            </w:r>
            <w:r w:rsidR="00BF58EF" w:rsidRPr="00C42DA5">
              <w:rPr>
                <w:rFonts w:asciiTheme="minorEastAsia" w:hAnsiTheme="minorEastAsia" w:hint="eastAsia"/>
                <w:sz w:val="24"/>
                <w:szCs w:val="24"/>
              </w:rPr>
              <w:t>年工作当中他表现出了务实的工作作风和吃苦耐劳的精神，完成了疏通任务</w:t>
            </w:r>
            <w:r w:rsidR="00BF58EF" w:rsidRPr="00C42DA5">
              <w:rPr>
                <w:rFonts w:asciiTheme="minorEastAsia" w:hAnsiTheme="minorEastAsia"/>
                <w:sz w:val="24"/>
                <w:szCs w:val="24"/>
              </w:rPr>
              <w:t>200</w:t>
            </w:r>
            <w:r w:rsidR="00BF58EF" w:rsidRPr="00C42DA5">
              <w:rPr>
                <w:rFonts w:asciiTheme="minorEastAsia" w:hAnsiTheme="minorEastAsia" w:hint="eastAsia"/>
                <w:sz w:val="24"/>
                <w:szCs w:val="24"/>
              </w:rPr>
              <w:t>多件、浇灌各种规格的水泥盖板</w:t>
            </w:r>
            <w:r w:rsidR="00BF58EF" w:rsidRPr="00C42DA5">
              <w:rPr>
                <w:rFonts w:asciiTheme="minorEastAsia" w:hAnsiTheme="minorEastAsia"/>
                <w:sz w:val="24"/>
                <w:szCs w:val="24"/>
              </w:rPr>
              <w:t>30</w:t>
            </w:r>
            <w:r w:rsidR="00BF58EF" w:rsidRPr="00C42DA5">
              <w:rPr>
                <w:rFonts w:asciiTheme="minorEastAsia" w:hAnsiTheme="minorEastAsia" w:hint="eastAsia"/>
                <w:sz w:val="24"/>
                <w:szCs w:val="24"/>
              </w:rPr>
              <w:t>几块、更换沟盖</w:t>
            </w:r>
            <w:r w:rsidR="00BF58EF" w:rsidRPr="00C42DA5">
              <w:rPr>
                <w:rFonts w:asciiTheme="minorEastAsia" w:hAnsiTheme="minorEastAsia"/>
                <w:sz w:val="24"/>
                <w:szCs w:val="24"/>
              </w:rPr>
              <w:t>300</w:t>
            </w:r>
            <w:r w:rsidR="00BF58EF" w:rsidRPr="00C42DA5">
              <w:rPr>
                <w:rFonts w:asciiTheme="minorEastAsia" w:hAnsiTheme="minorEastAsia" w:hint="eastAsia"/>
                <w:sz w:val="24"/>
                <w:szCs w:val="24"/>
              </w:rPr>
              <w:t>多块、临时急修</w:t>
            </w:r>
            <w:r w:rsidR="00BF58EF" w:rsidRPr="00C42DA5">
              <w:rPr>
                <w:rFonts w:asciiTheme="minorEastAsia" w:hAnsiTheme="minorEastAsia"/>
                <w:sz w:val="24"/>
                <w:szCs w:val="24"/>
              </w:rPr>
              <w:t>6</w:t>
            </w:r>
            <w:r w:rsidR="00BF58EF" w:rsidRPr="00C42DA5">
              <w:rPr>
                <w:rFonts w:asciiTheme="minorEastAsia" w:hAnsiTheme="minorEastAsia" w:hint="eastAsia"/>
                <w:sz w:val="24"/>
                <w:szCs w:val="24"/>
              </w:rPr>
              <w:t>件，不管是热线报修还是中心领导安排的工作，他都</w:t>
            </w:r>
            <w:r w:rsidR="00BF58EF" w:rsidRPr="00C42DA5">
              <w:rPr>
                <w:rFonts w:asciiTheme="minorEastAsia" w:hAnsiTheme="minorEastAsia"/>
                <w:sz w:val="24"/>
                <w:szCs w:val="24"/>
              </w:rPr>
              <w:t>24</w:t>
            </w:r>
            <w:r w:rsidR="00BF58EF" w:rsidRPr="00C42DA5">
              <w:rPr>
                <w:rFonts w:asciiTheme="minorEastAsia" w:hAnsiTheme="minorEastAsia" w:hint="eastAsia"/>
                <w:sz w:val="24"/>
                <w:szCs w:val="24"/>
              </w:rPr>
              <w:t>小时内完成，遇到困难的自己想办法解决。如</w:t>
            </w:r>
            <w:smartTag w:uri="urn:schemas-microsoft-com:office:smarttags" w:element="chsdate">
              <w:smartTagPr>
                <w:attr w:name="IsROCDate" w:val="False"/>
                <w:attr w:name="IsLunarDate" w:val="False"/>
                <w:attr w:name="Day" w:val="13"/>
                <w:attr w:name="Month" w:val="4"/>
                <w:attr w:name="Year" w:val="2017"/>
              </w:smartTagPr>
              <w:r w:rsidRPr="00C42DA5">
                <w:rPr>
                  <w:rFonts w:asciiTheme="minorEastAsia" w:hAnsiTheme="minorEastAsia" w:hint="eastAsia"/>
                  <w:sz w:val="24"/>
                  <w:szCs w:val="24"/>
                </w:rPr>
                <w:t>今年</w:t>
              </w:r>
              <w:r w:rsidRPr="00C42DA5">
                <w:rPr>
                  <w:rFonts w:asciiTheme="minorEastAsia" w:hAnsiTheme="minorEastAsia"/>
                  <w:sz w:val="24"/>
                  <w:szCs w:val="24"/>
                </w:rPr>
                <w:t>4</w:t>
              </w:r>
              <w:r w:rsidRPr="00C42DA5">
                <w:rPr>
                  <w:rFonts w:asciiTheme="minorEastAsia" w:hAnsiTheme="minorEastAsia" w:hint="eastAsia"/>
                  <w:sz w:val="24"/>
                  <w:szCs w:val="24"/>
                </w:rPr>
                <w:t>月</w:t>
              </w:r>
              <w:r w:rsidRPr="00C42DA5">
                <w:rPr>
                  <w:rFonts w:asciiTheme="minorEastAsia" w:hAnsiTheme="minorEastAsia"/>
                  <w:sz w:val="24"/>
                  <w:szCs w:val="24"/>
                </w:rPr>
                <w:t>13</w:t>
              </w:r>
              <w:r w:rsidRPr="00C42DA5">
                <w:rPr>
                  <w:rFonts w:asciiTheme="minorEastAsia" w:hAnsiTheme="minorEastAsia" w:hint="eastAsia"/>
                  <w:sz w:val="24"/>
                  <w:szCs w:val="24"/>
                </w:rPr>
                <w:t>日上午</w:t>
              </w:r>
            </w:smartTag>
            <w:r w:rsidRPr="00C42DA5">
              <w:rPr>
                <w:rFonts w:asciiTheme="minorEastAsia" w:hAnsiTheme="minorEastAsia" w:hint="eastAsia"/>
                <w:sz w:val="24"/>
                <w:szCs w:val="24"/>
              </w:rPr>
              <w:t>学校行政办公楼</w:t>
            </w:r>
            <w:r w:rsidRPr="00C42DA5">
              <w:rPr>
                <w:rFonts w:asciiTheme="minorEastAsia" w:hAnsiTheme="minorEastAsia"/>
                <w:sz w:val="24"/>
                <w:szCs w:val="24"/>
              </w:rPr>
              <w:t>1</w:t>
            </w:r>
            <w:r w:rsidRPr="00C42DA5">
              <w:rPr>
                <w:rFonts w:asciiTheme="minorEastAsia" w:hAnsiTheme="minorEastAsia" w:hint="eastAsia"/>
                <w:sz w:val="24"/>
                <w:szCs w:val="24"/>
              </w:rPr>
              <w:t>楼有块踢脚砖损坏，仓库没有该材料，</w:t>
            </w:r>
          </w:p>
        </w:tc>
        <w:tc>
          <w:tcPr>
            <w:tcW w:w="1848" w:type="dxa"/>
          </w:tcPr>
          <w:p w:rsidR="0058785C" w:rsidRPr="00C42DA5" w:rsidRDefault="00BF58EF" w:rsidP="00BE1971">
            <w:pPr>
              <w:jc w:val="center"/>
              <w:rPr>
                <w:rFonts w:asciiTheme="minorEastAsia" w:hAnsiTheme="minorEastAsia"/>
                <w:noProof/>
                <w:sz w:val="24"/>
                <w:szCs w:val="24"/>
              </w:rPr>
            </w:pPr>
            <w:r w:rsidRPr="00C42DA5">
              <w:rPr>
                <w:rFonts w:asciiTheme="minorEastAsia" w:hAnsiTheme="minorEastAsia"/>
                <w:noProof/>
                <w:sz w:val="24"/>
                <w:szCs w:val="24"/>
              </w:rPr>
              <w:drawing>
                <wp:anchor distT="0" distB="0" distL="114300" distR="114300" simplePos="0" relativeHeight="251796480" behindDoc="0" locked="0" layoutInCell="1" allowOverlap="1">
                  <wp:simplePos x="0" y="0"/>
                  <wp:positionH relativeFrom="column">
                    <wp:posOffset>17145</wp:posOffset>
                  </wp:positionH>
                  <wp:positionV relativeFrom="paragraph">
                    <wp:posOffset>31750</wp:posOffset>
                  </wp:positionV>
                  <wp:extent cx="1017905" cy="1437640"/>
                  <wp:effectExtent l="19050" t="0" r="0" b="0"/>
                  <wp:wrapSquare wrapText="bothSides"/>
                  <wp:docPr id="20" name="图片 9" descr="刘日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刘日新"/>
                          <pic:cNvPicPr>
                            <a:picLocks noChangeAspect="1" noChangeArrowheads="1"/>
                          </pic:cNvPicPr>
                        </pic:nvPicPr>
                        <pic:blipFill>
                          <a:blip r:embed="rId89" cstate="print"/>
                          <a:srcRect/>
                          <a:stretch>
                            <a:fillRect/>
                          </a:stretch>
                        </pic:blipFill>
                        <pic:spPr bwMode="auto">
                          <a:xfrm>
                            <a:off x="0" y="0"/>
                            <a:ext cx="1017905" cy="1437640"/>
                          </a:xfrm>
                          <a:prstGeom prst="rect">
                            <a:avLst/>
                          </a:prstGeom>
                          <a:noFill/>
                          <a:ln w="9525">
                            <a:noFill/>
                            <a:miter lim="800000"/>
                            <a:headEnd/>
                            <a:tailEnd/>
                          </a:ln>
                        </pic:spPr>
                      </pic:pic>
                    </a:graphicData>
                  </a:graphic>
                </wp:anchor>
              </w:drawing>
            </w:r>
          </w:p>
        </w:tc>
      </w:tr>
      <w:tr w:rsidR="0058785C" w:rsidRPr="00C42DA5" w:rsidTr="008F2A10">
        <w:tc>
          <w:tcPr>
            <w:tcW w:w="9854" w:type="dxa"/>
            <w:gridSpan w:val="2"/>
          </w:tcPr>
          <w:p w:rsidR="0058785C" w:rsidRPr="00C42DA5" w:rsidRDefault="00BF58EF" w:rsidP="00BE1971">
            <w:pPr>
              <w:jc w:val="left"/>
              <w:rPr>
                <w:rFonts w:asciiTheme="minorEastAsia" w:hAnsiTheme="minorEastAsia"/>
                <w:noProof/>
                <w:sz w:val="24"/>
                <w:szCs w:val="24"/>
              </w:rPr>
            </w:pPr>
            <w:r w:rsidRPr="00C42DA5">
              <w:rPr>
                <w:rFonts w:asciiTheme="minorEastAsia" w:hAnsiTheme="minorEastAsia" w:hint="eastAsia"/>
                <w:sz w:val="24"/>
                <w:szCs w:val="24"/>
              </w:rPr>
              <w:t>他自己去工地找一块相似的踢脚砖，按规格切好再拿去修补好。刘日新同志虽然年纪快</w:t>
            </w:r>
            <w:r w:rsidRPr="00C42DA5">
              <w:rPr>
                <w:rFonts w:asciiTheme="minorEastAsia" w:hAnsiTheme="minorEastAsia"/>
                <w:sz w:val="24"/>
                <w:szCs w:val="24"/>
              </w:rPr>
              <w:t>60</w:t>
            </w:r>
            <w:r w:rsidRPr="00C42DA5">
              <w:rPr>
                <w:rFonts w:asciiTheme="minorEastAsia" w:hAnsiTheme="minorEastAsia" w:hint="eastAsia"/>
                <w:sz w:val="24"/>
                <w:szCs w:val="24"/>
              </w:rPr>
              <w:t>了，但是他能自己更换</w:t>
            </w:r>
            <w:r w:rsidRPr="00C42DA5">
              <w:rPr>
                <w:rFonts w:asciiTheme="minorEastAsia" w:hAnsiTheme="minorEastAsia"/>
                <w:sz w:val="24"/>
                <w:szCs w:val="24"/>
              </w:rPr>
              <w:t>100</w:t>
            </w:r>
            <w:r w:rsidRPr="00C42DA5">
              <w:rPr>
                <w:rFonts w:asciiTheme="minorEastAsia" w:hAnsiTheme="minorEastAsia" w:hint="eastAsia"/>
                <w:sz w:val="24"/>
                <w:szCs w:val="24"/>
              </w:rPr>
              <w:t>多斤的水泥盖板。在</w:t>
            </w:r>
            <w:smartTag w:uri="urn:schemas-microsoft-com:office:smarttags" w:element="chsdate">
              <w:smartTagPr>
                <w:attr w:name="IsROCDate" w:val="False"/>
                <w:attr w:name="IsLunarDate" w:val="False"/>
                <w:attr w:name="Day" w:val="7"/>
                <w:attr w:name="Month" w:val="6"/>
                <w:attr w:name="Year" w:val="2016"/>
              </w:smartTagPr>
              <w:r w:rsidRPr="00C42DA5">
                <w:rPr>
                  <w:rFonts w:asciiTheme="minorEastAsia" w:hAnsiTheme="minorEastAsia"/>
                  <w:sz w:val="24"/>
                  <w:szCs w:val="24"/>
                </w:rPr>
                <w:t>2016</w:t>
              </w:r>
              <w:r w:rsidRPr="00C42DA5">
                <w:rPr>
                  <w:rFonts w:asciiTheme="minorEastAsia" w:hAnsiTheme="minorEastAsia" w:hint="eastAsia"/>
                  <w:sz w:val="24"/>
                  <w:szCs w:val="24"/>
                </w:rPr>
                <w:t>年</w:t>
              </w:r>
              <w:r w:rsidRPr="00C42DA5">
                <w:rPr>
                  <w:rFonts w:asciiTheme="minorEastAsia" w:hAnsiTheme="minorEastAsia"/>
                  <w:sz w:val="24"/>
                  <w:szCs w:val="24"/>
                </w:rPr>
                <w:t>6</w:t>
              </w:r>
              <w:r w:rsidRPr="00C42DA5">
                <w:rPr>
                  <w:rFonts w:asciiTheme="minorEastAsia" w:hAnsiTheme="minorEastAsia" w:hint="eastAsia"/>
                  <w:sz w:val="24"/>
                  <w:szCs w:val="24"/>
                </w:rPr>
                <w:t>月</w:t>
              </w:r>
              <w:r w:rsidRPr="00C42DA5">
                <w:rPr>
                  <w:rFonts w:asciiTheme="minorEastAsia" w:hAnsiTheme="minorEastAsia"/>
                  <w:sz w:val="24"/>
                  <w:szCs w:val="24"/>
                </w:rPr>
                <w:t>7</w:t>
              </w:r>
              <w:r w:rsidRPr="00C42DA5">
                <w:rPr>
                  <w:rFonts w:asciiTheme="minorEastAsia" w:hAnsiTheme="minorEastAsia" w:hint="eastAsia"/>
                  <w:sz w:val="24"/>
                  <w:szCs w:val="24"/>
                </w:rPr>
                <w:t>日下午</w:t>
              </w:r>
            </w:smartTag>
            <w:r w:rsidRPr="00C42DA5">
              <w:rPr>
                <w:rFonts w:asciiTheme="minorEastAsia" w:hAnsiTheme="minorEastAsia" w:hint="eastAsia"/>
                <w:sz w:val="24"/>
                <w:szCs w:val="24"/>
              </w:rPr>
              <w:t>学生</w:t>
            </w:r>
            <w:r w:rsidRPr="00C42DA5">
              <w:rPr>
                <w:rFonts w:asciiTheme="minorEastAsia" w:hAnsiTheme="minorEastAsia"/>
                <w:sz w:val="24"/>
                <w:szCs w:val="24"/>
              </w:rPr>
              <w:t>1</w:t>
            </w:r>
            <w:r w:rsidRPr="00C42DA5">
              <w:rPr>
                <w:rFonts w:asciiTheme="minorEastAsia" w:hAnsiTheme="minorEastAsia" w:hint="eastAsia"/>
                <w:sz w:val="24"/>
                <w:szCs w:val="24"/>
              </w:rPr>
              <w:t>号楼电瓶车门口马路对面一块</w:t>
            </w:r>
            <w:smartTag w:uri="urn:schemas-microsoft-com:office:smarttags" w:element="chmetcnv">
              <w:smartTagPr>
                <w:attr w:name="TCSC" w:val="0"/>
                <w:attr w:name="NumberType" w:val="1"/>
                <w:attr w:name="Negative" w:val="False"/>
                <w:attr w:name="HasSpace" w:val="False"/>
                <w:attr w:name="SourceValue" w:val="1"/>
                <w:attr w:name="UnitName" w:val="米"/>
              </w:smartTagPr>
              <w:r w:rsidRPr="00C42DA5">
                <w:rPr>
                  <w:rFonts w:asciiTheme="minorEastAsia" w:hAnsiTheme="minorEastAsia"/>
                  <w:sz w:val="24"/>
                  <w:szCs w:val="24"/>
                </w:rPr>
                <w:t>1</w:t>
              </w:r>
              <w:r w:rsidRPr="00C42DA5">
                <w:rPr>
                  <w:rFonts w:asciiTheme="minorEastAsia" w:hAnsiTheme="minorEastAsia" w:hint="eastAsia"/>
                  <w:sz w:val="24"/>
                  <w:szCs w:val="24"/>
                </w:rPr>
                <w:t>米</w:t>
              </w:r>
            </w:smartTag>
            <w:r w:rsidRPr="00C42DA5">
              <w:rPr>
                <w:rFonts w:asciiTheme="minorEastAsia" w:hAnsiTheme="minorEastAsia"/>
                <w:sz w:val="24"/>
                <w:szCs w:val="24"/>
              </w:rPr>
              <w:t>*</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C42DA5">
                <w:rPr>
                  <w:rFonts w:asciiTheme="minorEastAsia" w:hAnsiTheme="minorEastAsia"/>
                  <w:sz w:val="24"/>
                  <w:szCs w:val="24"/>
                </w:rPr>
                <w:t>1.5</w:t>
              </w:r>
              <w:r w:rsidRPr="00C42DA5">
                <w:rPr>
                  <w:rFonts w:asciiTheme="minorEastAsia" w:hAnsiTheme="minorEastAsia" w:hint="eastAsia"/>
                  <w:sz w:val="24"/>
                  <w:szCs w:val="24"/>
                </w:rPr>
                <w:t>米</w:t>
              </w:r>
            </w:smartTag>
            <w:r w:rsidRPr="00C42DA5">
              <w:rPr>
                <w:rFonts w:asciiTheme="minorEastAsia" w:hAnsiTheme="minorEastAsia" w:hint="eastAsia"/>
                <w:sz w:val="24"/>
                <w:szCs w:val="24"/>
              </w:rPr>
              <w:t>整个水泥沟盖塌陷，刘师傅看见这条路是主干道，每天来往行人车辆最多得地方，他自己推着手推车运了</w:t>
            </w:r>
            <w:r w:rsidRPr="00C42DA5">
              <w:rPr>
                <w:rFonts w:asciiTheme="minorEastAsia" w:hAnsiTheme="minorEastAsia"/>
                <w:sz w:val="24"/>
                <w:szCs w:val="24"/>
              </w:rPr>
              <w:t>2</w:t>
            </w:r>
            <w:r w:rsidRPr="00C42DA5">
              <w:rPr>
                <w:rFonts w:asciiTheme="minorEastAsia" w:hAnsiTheme="minorEastAsia" w:hint="eastAsia"/>
                <w:sz w:val="24"/>
                <w:szCs w:val="24"/>
              </w:rPr>
              <w:t>车的沙石水泥过来，由于塌陷面积太大，无法浇灌，刘师傅就在水沟到盖板中间用砖头搭起支架，才能支撑这么大面积的水泥盖板浇灌，足足用了三个半小时才将其浇灌好，做上警示标识后他才舒了口气，由于他及时排除道路水沟的隐患，行人和车辆可以安全通行了。其实刘师傅不仅想办法解决工作困难，他责任心更强，在今年</w:t>
            </w:r>
            <w:r w:rsidRPr="00C42DA5">
              <w:rPr>
                <w:rFonts w:asciiTheme="minorEastAsia" w:hAnsiTheme="minorEastAsia"/>
                <w:sz w:val="24"/>
                <w:szCs w:val="24"/>
              </w:rPr>
              <w:t>4</w:t>
            </w:r>
            <w:r w:rsidRPr="00C42DA5">
              <w:rPr>
                <w:rFonts w:asciiTheme="minorEastAsia" w:hAnsiTheme="minorEastAsia" w:hint="eastAsia"/>
                <w:sz w:val="24"/>
                <w:szCs w:val="24"/>
              </w:rPr>
              <w:t>月</w:t>
            </w:r>
            <w:r w:rsidRPr="00C42DA5">
              <w:rPr>
                <w:rFonts w:asciiTheme="minorEastAsia" w:hAnsiTheme="minorEastAsia"/>
                <w:sz w:val="24"/>
                <w:szCs w:val="24"/>
              </w:rPr>
              <w:t>11</w:t>
            </w:r>
            <w:r w:rsidRPr="00C42DA5">
              <w:rPr>
                <w:rFonts w:asciiTheme="minorEastAsia" w:hAnsiTheme="minorEastAsia" w:hint="eastAsia"/>
                <w:sz w:val="24"/>
                <w:szCs w:val="24"/>
              </w:rPr>
              <w:t>日，学生</w:t>
            </w:r>
            <w:r w:rsidRPr="00C42DA5">
              <w:rPr>
                <w:rFonts w:asciiTheme="minorEastAsia" w:hAnsiTheme="minorEastAsia"/>
                <w:sz w:val="24"/>
                <w:szCs w:val="24"/>
              </w:rPr>
              <w:t>17</w:t>
            </w:r>
            <w:r w:rsidRPr="00C42DA5">
              <w:rPr>
                <w:rFonts w:asciiTheme="minorEastAsia" w:hAnsiTheme="minorEastAsia" w:hint="eastAsia"/>
                <w:sz w:val="24"/>
                <w:szCs w:val="24"/>
              </w:rPr>
              <w:t>号楼</w:t>
            </w:r>
            <w:r w:rsidRPr="00C42DA5">
              <w:rPr>
                <w:rFonts w:asciiTheme="minorEastAsia" w:hAnsiTheme="minorEastAsia"/>
                <w:sz w:val="24"/>
                <w:szCs w:val="24"/>
              </w:rPr>
              <w:t>118</w:t>
            </w:r>
            <w:r w:rsidRPr="00C42DA5">
              <w:rPr>
                <w:rFonts w:asciiTheme="minorEastAsia" w:hAnsiTheme="minorEastAsia" w:hint="eastAsia"/>
                <w:sz w:val="24"/>
                <w:szCs w:val="24"/>
              </w:rPr>
              <w:t>房厕所堵，刘师傅拿着疏通机前往疏通，大约疏通了</w:t>
            </w:r>
            <w:r w:rsidRPr="00C42DA5">
              <w:rPr>
                <w:rFonts w:asciiTheme="minorEastAsia" w:hAnsiTheme="minorEastAsia"/>
                <w:sz w:val="24"/>
                <w:szCs w:val="24"/>
              </w:rPr>
              <w:t>1</w:t>
            </w:r>
            <w:r w:rsidRPr="00C42DA5">
              <w:rPr>
                <w:rFonts w:asciiTheme="minorEastAsia" w:hAnsiTheme="minorEastAsia" w:hint="eastAsia"/>
                <w:sz w:val="24"/>
                <w:szCs w:val="24"/>
              </w:rPr>
              <w:t>个小时，打出了好多学生的卫生巾，还是不通，他更换更长的硬管再接着疏通，整整打了</w:t>
            </w:r>
            <w:r w:rsidRPr="00C42DA5">
              <w:rPr>
                <w:rFonts w:asciiTheme="minorEastAsia" w:hAnsiTheme="minorEastAsia"/>
                <w:sz w:val="24"/>
                <w:szCs w:val="24"/>
              </w:rPr>
              <w:t>2</w:t>
            </w:r>
            <w:r w:rsidRPr="00C42DA5">
              <w:rPr>
                <w:rFonts w:asciiTheme="minorEastAsia" w:hAnsiTheme="minorEastAsia" w:hint="eastAsia"/>
                <w:sz w:val="24"/>
                <w:szCs w:val="24"/>
              </w:rPr>
              <w:t>的半小时该厕所才通；还有去年</w:t>
            </w:r>
            <w:r w:rsidRPr="00C42DA5">
              <w:rPr>
                <w:rFonts w:asciiTheme="minorEastAsia" w:hAnsiTheme="minorEastAsia"/>
                <w:sz w:val="24"/>
                <w:szCs w:val="24"/>
              </w:rPr>
              <w:t>5</w:t>
            </w:r>
            <w:r w:rsidRPr="00C42DA5">
              <w:rPr>
                <w:rFonts w:asciiTheme="minorEastAsia" w:hAnsiTheme="minorEastAsia" w:hint="eastAsia"/>
                <w:sz w:val="24"/>
                <w:szCs w:val="24"/>
              </w:rPr>
              <w:t>月刘师傅接到报修学生</w:t>
            </w:r>
            <w:r w:rsidRPr="00C42DA5">
              <w:rPr>
                <w:rFonts w:asciiTheme="minorEastAsia" w:hAnsiTheme="minorEastAsia"/>
                <w:sz w:val="24"/>
                <w:szCs w:val="24"/>
              </w:rPr>
              <w:t>8</w:t>
            </w:r>
            <w:r w:rsidRPr="00C42DA5">
              <w:rPr>
                <w:rFonts w:asciiTheme="minorEastAsia" w:hAnsiTheme="minorEastAsia" w:hint="eastAsia"/>
                <w:sz w:val="24"/>
                <w:szCs w:val="24"/>
              </w:rPr>
              <w:t>、</w:t>
            </w:r>
            <w:r w:rsidRPr="00C42DA5">
              <w:rPr>
                <w:rFonts w:asciiTheme="minorEastAsia" w:hAnsiTheme="minorEastAsia"/>
                <w:sz w:val="24"/>
                <w:szCs w:val="24"/>
              </w:rPr>
              <w:t>9</w:t>
            </w:r>
            <w:r w:rsidRPr="00C42DA5">
              <w:rPr>
                <w:rFonts w:asciiTheme="minorEastAsia" w:hAnsiTheme="minorEastAsia" w:hint="eastAsia"/>
                <w:sz w:val="24"/>
                <w:szCs w:val="24"/>
              </w:rPr>
              <w:t>号楼有</w:t>
            </w:r>
            <w:r w:rsidRPr="00C42DA5">
              <w:rPr>
                <w:rFonts w:asciiTheme="minorEastAsia" w:hAnsiTheme="minorEastAsia"/>
                <w:sz w:val="24"/>
                <w:szCs w:val="24"/>
              </w:rPr>
              <w:t>100</w:t>
            </w:r>
            <w:r w:rsidRPr="00C42DA5">
              <w:rPr>
                <w:rFonts w:asciiTheme="minorEastAsia" w:hAnsiTheme="minorEastAsia" w:hint="eastAsia"/>
                <w:sz w:val="24"/>
                <w:szCs w:val="24"/>
              </w:rPr>
              <w:t>块盖板损坏（</w:t>
            </w:r>
            <w:r w:rsidRPr="00C42DA5">
              <w:rPr>
                <w:rFonts w:asciiTheme="minorEastAsia" w:hAnsiTheme="minorEastAsia"/>
                <w:sz w:val="24"/>
                <w:szCs w:val="24"/>
              </w:rPr>
              <w:t>500×300</w:t>
            </w:r>
            <w:r w:rsidRPr="00C42DA5">
              <w:rPr>
                <w:rFonts w:asciiTheme="minorEastAsia" w:hAnsiTheme="minorEastAsia" w:hint="eastAsia"/>
                <w:sz w:val="24"/>
                <w:szCs w:val="24"/>
              </w:rPr>
              <w:t>），他上午去疏通，下午去更换这些盖板。不仅是更换，还将损坏的盖板自己拉走，还将破损的路基用水泥加固，经过</w:t>
            </w:r>
            <w:r w:rsidRPr="00C42DA5">
              <w:rPr>
                <w:rFonts w:asciiTheme="minorEastAsia" w:hAnsiTheme="minorEastAsia"/>
                <w:sz w:val="24"/>
                <w:szCs w:val="24"/>
              </w:rPr>
              <w:t>1</w:t>
            </w:r>
            <w:r w:rsidRPr="00C42DA5">
              <w:rPr>
                <w:rFonts w:asciiTheme="minorEastAsia" w:hAnsiTheme="minorEastAsia" w:hint="eastAsia"/>
                <w:sz w:val="24"/>
                <w:szCs w:val="24"/>
              </w:rPr>
              <w:t>个星期的辛劳工作才修好了这</w:t>
            </w:r>
            <w:r w:rsidRPr="00C42DA5">
              <w:rPr>
                <w:rFonts w:asciiTheme="minorEastAsia" w:hAnsiTheme="minorEastAsia"/>
                <w:sz w:val="24"/>
                <w:szCs w:val="24"/>
              </w:rPr>
              <w:t>100</w:t>
            </w:r>
            <w:r w:rsidRPr="00C42DA5">
              <w:rPr>
                <w:rFonts w:asciiTheme="minorEastAsia" w:hAnsiTheme="minorEastAsia" w:hint="eastAsia"/>
                <w:sz w:val="24"/>
                <w:szCs w:val="24"/>
              </w:rPr>
              <w:t>块盖板。刘日新同志就是这样一个平凡而又勤劳的人，他用自己对本职工作的高度的责任感，一步一个脚印地奉献自己对高校的热心，他立足岗位，兢兢业业，让我们看到了无私奉献的敬业精神。</w:t>
            </w:r>
          </w:p>
        </w:tc>
      </w:tr>
    </w:tbl>
    <w:p w:rsidR="0058785C" w:rsidRPr="00C42DA5" w:rsidRDefault="0058785C" w:rsidP="00BE1971">
      <w:pPr>
        <w:rPr>
          <w:rFonts w:asciiTheme="minorEastAsia" w:hAnsiTheme="minorEastAsia"/>
          <w:noProof/>
        </w:rPr>
      </w:pPr>
    </w:p>
    <w:p w:rsidR="00BF58EF" w:rsidRPr="00C42DA5" w:rsidRDefault="00BF58EF" w:rsidP="00BE1971">
      <w:pPr>
        <w:rPr>
          <w:rFonts w:asciiTheme="minorEastAsia" w:hAnsiTheme="minorEastAsia"/>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8"/>
        <w:gridCol w:w="2016"/>
      </w:tblGrid>
      <w:tr w:rsidR="0058785C" w:rsidRPr="00C42DA5" w:rsidTr="008F2A10">
        <w:tc>
          <w:tcPr>
            <w:tcW w:w="8006" w:type="dxa"/>
          </w:tcPr>
          <w:p w:rsidR="00F215A2" w:rsidRPr="00C42DA5" w:rsidRDefault="00F215A2" w:rsidP="00BE1971">
            <w:pPr>
              <w:ind w:firstLineChars="200" w:firstLine="480"/>
              <w:rPr>
                <w:rFonts w:asciiTheme="minorEastAsia" w:hAnsiTheme="minorEastAsia"/>
                <w:kern w:val="0"/>
                <w:sz w:val="24"/>
                <w:szCs w:val="24"/>
              </w:rPr>
            </w:pPr>
            <w:r w:rsidRPr="00C42DA5">
              <w:rPr>
                <w:rFonts w:asciiTheme="minorEastAsia" w:hAnsiTheme="minorEastAsia" w:hint="eastAsia"/>
                <w:kern w:val="0"/>
                <w:sz w:val="24"/>
                <w:szCs w:val="24"/>
              </w:rPr>
              <w:t>符史岑</w:t>
            </w:r>
            <w:r w:rsidR="00377071" w:rsidRPr="00C42DA5">
              <w:rPr>
                <w:rFonts w:asciiTheme="minorEastAsia" w:hAnsiTheme="minorEastAsia" w:hint="eastAsia"/>
                <w:kern w:val="0"/>
                <w:sz w:val="24"/>
                <w:szCs w:val="24"/>
              </w:rPr>
              <w:t>，男</w:t>
            </w:r>
            <w:r w:rsidRPr="00C42DA5">
              <w:rPr>
                <w:rFonts w:asciiTheme="minorEastAsia" w:hAnsiTheme="minorEastAsia" w:hint="eastAsia"/>
                <w:kern w:val="0"/>
                <w:sz w:val="24"/>
                <w:szCs w:val="24"/>
              </w:rPr>
              <w:t>，1972年10月生，中专，</w:t>
            </w:r>
            <w:r w:rsidRPr="00C42DA5">
              <w:rPr>
                <w:rFonts w:asciiTheme="minorEastAsia" w:hAnsiTheme="minorEastAsia" w:hint="eastAsia"/>
                <w:sz w:val="24"/>
                <w:szCs w:val="24"/>
              </w:rPr>
              <w:t>海府机关</w:t>
            </w:r>
            <w:r w:rsidRPr="00C42DA5">
              <w:rPr>
                <w:rFonts w:asciiTheme="minorEastAsia" w:hAnsiTheme="minorEastAsia" w:hint="eastAsia"/>
                <w:kern w:val="0"/>
                <w:sz w:val="24"/>
                <w:szCs w:val="24"/>
              </w:rPr>
              <w:t>食堂主任。2005年饮食服务中心“品牌菜”</w:t>
            </w:r>
            <w:r w:rsidRPr="00C42DA5">
              <w:rPr>
                <w:rFonts w:asciiTheme="minorEastAsia" w:hAnsiTheme="minorEastAsia"/>
                <w:kern w:val="0"/>
                <w:sz w:val="24"/>
                <w:szCs w:val="24"/>
              </w:rPr>
              <w:t xml:space="preserve"> </w:t>
            </w:r>
            <w:r w:rsidRPr="00C42DA5">
              <w:rPr>
                <w:rFonts w:asciiTheme="minorEastAsia" w:hAnsiTheme="minorEastAsia" w:hint="eastAsia"/>
                <w:kern w:val="0"/>
                <w:sz w:val="24"/>
                <w:szCs w:val="24"/>
              </w:rPr>
              <w:t>比赛第一名；2007年海南大学第二届厨艺比赛第一名；2010-2011年度后勤集团“十佳员工”2012年度海南省高校后勤管理研究会优秀员工；2014年海南大学抗风救灾先进个人。</w:t>
            </w:r>
          </w:p>
          <w:p w:rsidR="00F215A2" w:rsidRPr="00C42DA5" w:rsidRDefault="00377071" w:rsidP="00BE1971">
            <w:pPr>
              <w:ind w:firstLineChars="200" w:firstLine="480"/>
              <w:rPr>
                <w:rFonts w:asciiTheme="minorEastAsia" w:hAnsiTheme="minorEastAsia"/>
                <w:kern w:val="0"/>
                <w:sz w:val="24"/>
                <w:szCs w:val="24"/>
              </w:rPr>
            </w:pPr>
            <w:r>
              <w:rPr>
                <w:rFonts w:asciiTheme="minorEastAsia" w:hAnsiTheme="minorEastAsia" w:hint="eastAsia"/>
                <w:sz w:val="24"/>
                <w:szCs w:val="24"/>
              </w:rPr>
              <w:t>该</w:t>
            </w:r>
            <w:r w:rsidR="00F215A2" w:rsidRPr="00C42DA5">
              <w:rPr>
                <w:rFonts w:asciiTheme="minorEastAsia" w:hAnsiTheme="minorEastAsia" w:hint="eastAsia"/>
                <w:sz w:val="24"/>
                <w:szCs w:val="24"/>
              </w:rPr>
              <w:t>同志工作中不辞劳苦，全身心投入，他思想端正、积极主动，</w:t>
            </w:r>
            <w:r w:rsidR="00F215A2" w:rsidRPr="00C42DA5">
              <w:rPr>
                <w:rFonts w:asciiTheme="minorEastAsia" w:hAnsiTheme="minorEastAsia" w:hint="eastAsia"/>
                <w:kern w:val="0"/>
                <w:sz w:val="24"/>
                <w:szCs w:val="24"/>
              </w:rPr>
              <w:t>树立着作为共产党员应该起到的带头和模范作用。</w:t>
            </w:r>
          </w:p>
          <w:p w:rsidR="0058785C" w:rsidRPr="00C42DA5" w:rsidRDefault="00F215A2" w:rsidP="00BE1971">
            <w:pPr>
              <w:ind w:firstLineChars="200" w:firstLine="480"/>
              <w:rPr>
                <w:rFonts w:asciiTheme="minorEastAsia" w:hAnsiTheme="minorEastAsia" w:cs="Times New Roman"/>
                <w:noProof/>
                <w:sz w:val="24"/>
                <w:szCs w:val="24"/>
              </w:rPr>
            </w:pPr>
            <w:r w:rsidRPr="00C42DA5">
              <w:rPr>
                <w:rFonts w:asciiTheme="minorEastAsia" w:hAnsiTheme="minorEastAsia" w:hint="eastAsia"/>
                <w:kern w:val="0"/>
                <w:sz w:val="24"/>
                <w:szCs w:val="24"/>
              </w:rPr>
              <w:t>食品安全责任重于泰山，他深知，食品卫生安全是关系到每一位就餐人员身体健康的大事。首先，在物资的采购上严格把关，每天购进的物资，</w:t>
            </w:r>
          </w:p>
        </w:tc>
        <w:tc>
          <w:tcPr>
            <w:tcW w:w="1848" w:type="dxa"/>
          </w:tcPr>
          <w:p w:rsidR="0058785C" w:rsidRPr="00C42DA5" w:rsidRDefault="00F215A2" w:rsidP="00BE1971">
            <w:pPr>
              <w:jc w:val="center"/>
              <w:rPr>
                <w:rFonts w:asciiTheme="minorEastAsia" w:hAnsiTheme="minorEastAsia"/>
                <w:noProof/>
                <w:sz w:val="24"/>
                <w:szCs w:val="24"/>
              </w:rPr>
            </w:pPr>
            <w:r w:rsidRPr="00C42DA5">
              <w:rPr>
                <w:rFonts w:asciiTheme="minorEastAsia" w:hAnsiTheme="minorEastAsia"/>
                <w:noProof/>
                <w:sz w:val="24"/>
                <w:szCs w:val="24"/>
              </w:rPr>
              <w:drawing>
                <wp:anchor distT="0" distB="0" distL="114300" distR="114300" simplePos="0" relativeHeight="251794432" behindDoc="0" locked="0" layoutInCell="1" allowOverlap="1">
                  <wp:simplePos x="0" y="0"/>
                  <wp:positionH relativeFrom="margin">
                    <wp:align>center</wp:align>
                  </wp:positionH>
                  <wp:positionV relativeFrom="margin">
                    <wp:align>top</wp:align>
                  </wp:positionV>
                  <wp:extent cx="1123950" cy="1437640"/>
                  <wp:effectExtent l="19050" t="0" r="0" b="0"/>
                  <wp:wrapSquare wrapText="bothSides"/>
                  <wp:docPr id="17" name="图片 8" descr="DSCF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3475"/>
                          <pic:cNvPicPr>
                            <a:picLocks noChangeAspect="1" noChangeArrowheads="1"/>
                          </pic:cNvPicPr>
                        </pic:nvPicPr>
                        <pic:blipFill>
                          <a:blip r:embed="rId90" cstate="print"/>
                          <a:srcRect/>
                          <a:stretch>
                            <a:fillRect/>
                          </a:stretch>
                        </pic:blipFill>
                        <pic:spPr bwMode="auto">
                          <a:xfrm>
                            <a:off x="0" y="0"/>
                            <a:ext cx="1123950" cy="1439545"/>
                          </a:xfrm>
                          <a:prstGeom prst="rect">
                            <a:avLst/>
                          </a:prstGeom>
                          <a:noFill/>
                          <a:ln w="9525">
                            <a:noFill/>
                            <a:miter lim="800000"/>
                            <a:headEnd/>
                            <a:tailEnd/>
                          </a:ln>
                        </pic:spPr>
                      </pic:pic>
                    </a:graphicData>
                  </a:graphic>
                </wp:anchor>
              </w:drawing>
            </w:r>
          </w:p>
        </w:tc>
      </w:tr>
      <w:tr w:rsidR="0058785C" w:rsidRPr="00C42DA5" w:rsidTr="008F2A10">
        <w:tc>
          <w:tcPr>
            <w:tcW w:w="9854" w:type="dxa"/>
            <w:gridSpan w:val="2"/>
          </w:tcPr>
          <w:p w:rsidR="00F215A2" w:rsidRPr="00C42DA5" w:rsidRDefault="00F215A2" w:rsidP="00BE1971">
            <w:pPr>
              <w:rPr>
                <w:rFonts w:asciiTheme="minorEastAsia" w:hAnsiTheme="minorEastAsia"/>
                <w:kern w:val="0"/>
                <w:sz w:val="24"/>
                <w:szCs w:val="24"/>
              </w:rPr>
            </w:pPr>
            <w:r w:rsidRPr="00C42DA5">
              <w:rPr>
                <w:rFonts w:asciiTheme="minorEastAsia" w:hAnsiTheme="minorEastAsia" w:hint="eastAsia"/>
                <w:kern w:val="0"/>
                <w:sz w:val="24"/>
                <w:szCs w:val="24"/>
              </w:rPr>
              <w:t>他都要一一的检查，如发现质量问题，及时与供货方联系，要求重新配送，他的原则是坚决不让有质量问题的物品进入食堂。其次，在食物的加工上严格把关，他要求工作人员把蔬菜清洗干净、生熟分开、餐用具消毒达标，每天都安排食堂管理人员对蔬菜、餐用具进行检查。</w:t>
            </w:r>
            <w:r w:rsidRPr="00C42DA5">
              <w:rPr>
                <w:rFonts w:asciiTheme="minorEastAsia" w:hAnsiTheme="minorEastAsia" w:hint="eastAsia"/>
                <w:sz w:val="24"/>
                <w:szCs w:val="24"/>
              </w:rPr>
              <w:t>他积极完成上级领导交代的任务，</w:t>
            </w:r>
            <w:r w:rsidRPr="00C42DA5">
              <w:rPr>
                <w:rFonts w:asciiTheme="minorEastAsia" w:hAnsiTheme="minorEastAsia" w:hint="eastAsia"/>
                <w:kern w:val="0"/>
                <w:sz w:val="24"/>
                <w:szCs w:val="24"/>
              </w:rPr>
              <w:t>将食品安全卫生落到实处，食堂全体员工在他的带领下，连续两个季度荣获了海南省机关事务管理局服务中心举办的“满意餐厅”评比活动的流动红旗。为了保证政府工作人员能按时吃到放心可口的菜肴，他每天在人们还在呼呼睡觉的时候就必须早早起床，到食堂检查落实各项工作，保证了食堂工作的顺利进行，他从没一句怨言。</w:t>
            </w:r>
          </w:p>
          <w:p w:rsidR="0058785C" w:rsidRPr="00C42DA5" w:rsidRDefault="00F215A2" w:rsidP="00BE1971">
            <w:pPr>
              <w:ind w:firstLineChars="200" w:firstLine="480"/>
              <w:jc w:val="left"/>
              <w:rPr>
                <w:rFonts w:asciiTheme="minorEastAsia" w:hAnsiTheme="minorEastAsia"/>
                <w:noProof/>
                <w:sz w:val="24"/>
                <w:szCs w:val="24"/>
              </w:rPr>
            </w:pPr>
            <w:r w:rsidRPr="00C42DA5">
              <w:rPr>
                <w:rFonts w:asciiTheme="minorEastAsia" w:hAnsiTheme="minorEastAsia" w:hint="eastAsia"/>
                <w:kern w:val="0"/>
                <w:sz w:val="24"/>
                <w:szCs w:val="24"/>
              </w:rPr>
              <w:lastRenderedPageBreak/>
              <w:t>总之，该同志为了管理好海府机关食堂，能让政府工作人员安心地吃好，他默默无闻，全身心地投入到工作中去，真可谓是呕心沥血，兢兢业业。</w:t>
            </w:r>
          </w:p>
        </w:tc>
      </w:tr>
    </w:tbl>
    <w:p w:rsidR="0058785C" w:rsidRPr="00C42DA5" w:rsidRDefault="0058785C" w:rsidP="00BE1971">
      <w:pPr>
        <w:widowControl/>
        <w:jc w:val="left"/>
        <w:rPr>
          <w:rFonts w:asciiTheme="minorEastAsia" w:hAnsiTheme="minorEastAsia"/>
          <w:noProof/>
          <w:sz w:val="24"/>
          <w:szCs w:val="24"/>
        </w:rPr>
      </w:pPr>
    </w:p>
    <w:p w:rsidR="00F215A2" w:rsidRPr="00C42DA5" w:rsidRDefault="00F215A2" w:rsidP="00BE1971">
      <w:pPr>
        <w:widowControl/>
        <w:jc w:val="left"/>
        <w:rPr>
          <w:rFonts w:asciiTheme="minorEastAsia" w:hAnsiTheme="minorEastAsia"/>
          <w:noProof/>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79"/>
        <w:gridCol w:w="1875"/>
      </w:tblGrid>
      <w:tr w:rsidR="0058785C" w:rsidRPr="00C42DA5" w:rsidTr="008F2A10">
        <w:tc>
          <w:tcPr>
            <w:tcW w:w="8006" w:type="dxa"/>
          </w:tcPr>
          <w:p w:rsidR="00B94F1C" w:rsidRPr="00C42DA5" w:rsidRDefault="00B94F1C" w:rsidP="00BE1971">
            <w:pPr>
              <w:ind w:firstLineChars="200" w:firstLine="480"/>
              <w:rPr>
                <w:rFonts w:asciiTheme="minorEastAsia" w:hAnsiTheme="minorEastAsia"/>
                <w:color w:val="333333"/>
                <w:kern w:val="0"/>
                <w:sz w:val="24"/>
                <w:szCs w:val="24"/>
              </w:rPr>
            </w:pPr>
            <w:r w:rsidRPr="00C42DA5">
              <w:rPr>
                <w:rFonts w:asciiTheme="minorEastAsia" w:hAnsiTheme="minorEastAsia" w:hint="eastAsia"/>
                <w:sz w:val="24"/>
                <w:szCs w:val="24"/>
              </w:rPr>
              <w:t>温海涛</w:t>
            </w:r>
            <w:r w:rsidR="00377071" w:rsidRPr="00C42DA5">
              <w:rPr>
                <w:rFonts w:asciiTheme="minorEastAsia" w:hAnsiTheme="minorEastAsia" w:hint="eastAsia"/>
                <w:sz w:val="24"/>
                <w:szCs w:val="24"/>
              </w:rPr>
              <w:t>，男</w:t>
            </w:r>
            <w:r w:rsidRPr="00C42DA5">
              <w:rPr>
                <w:rFonts w:asciiTheme="minorEastAsia" w:hAnsiTheme="minorEastAsia" w:hint="eastAsia"/>
                <w:sz w:val="24"/>
                <w:szCs w:val="24"/>
              </w:rPr>
              <w:t>，1977年5月生，大专，</w:t>
            </w:r>
            <w:r w:rsidRPr="00C42DA5">
              <w:rPr>
                <w:rFonts w:asciiTheme="minorEastAsia" w:hAnsiTheme="minorEastAsia" w:cs="宋体" w:hint="eastAsia"/>
                <w:kern w:val="0"/>
                <w:sz w:val="24"/>
                <w:szCs w:val="24"/>
              </w:rPr>
              <w:t>厨师。</w:t>
            </w:r>
            <w:r w:rsidRPr="00C42DA5">
              <w:rPr>
                <w:rFonts w:asciiTheme="minorEastAsia" w:hAnsiTheme="minorEastAsia" w:hint="eastAsia"/>
                <w:color w:val="333333"/>
                <w:kern w:val="0"/>
                <w:sz w:val="24"/>
                <w:szCs w:val="24"/>
              </w:rPr>
              <w:t>该同志在饮食服务一线工作近</w:t>
            </w:r>
            <w:r w:rsidRPr="00C42DA5">
              <w:rPr>
                <w:rFonts w:asciiTheme="minorEastAsia" w:hAnsiTheme="minorEastAsia"/>
                <w:color w:val="333333"/>
                <w:kern w:val="0"/>
                <w:sz w:val="24"/>
                <w:szCs w:val="24"/>
              </w:rPr>
              <w:t>3</w:t>
            </w:r>
            <w:r w:rsidRPr="00C42DA5">
              <w:rPr>
                <w:rFonts w:asciiTheme="minorEastAsia" w:hAnsiTheme="minorEastAsia" w:hint="eastAsia"/>
                <w:color w:val="333333"/>
                <w:kern w:val="0"/>
                <w:sz w:val="24"/>
                <w:szCs w:val="24"/>
              </w:rPr>
              <w:t>年，日常工作中能够以师生满意为宗旨，遵纪守法、爱岗敬业，对师生文明礼貌，热情周到，扎扎实实地做好服务工作。作为后勤服务人员，始终坚持“把简单的事做好就是不简单”，工作中能够认真对待每一件事，遇到繁杂琐事，总是积极、努力的去对待。</w:t>
            </w:r>
          </w:p>
          <w:p w:rsidR="0058785C" w:rsidRPr="00C42DA5" w:rsidRDefault="00B94F1C" w:rsidP="00BE1971">
            <w:pPr>
              <w:ind w:firstLineChars="200" w:firstLine="480"/>
              <w:rPr>
                <w:rFonts w:asciiTheme="minorEastAsia" w:hAnsiTheme="minorEastAsia" w:cs="Times New Roman"/>
                <w:noProof/>
                <w:sz w:val="24"/>
                <w:szCs w:val="24"/>
              </w:rPr>
            </w:pPr>
            <w:r w:rsidRPr="00C42DA5">
              <w:rPr>
                <w:rFonts w:asciiTheme="minorEastAsia" w:hAnsiTheme="minorEastAsia" w:hint="eastAsia"/>
                <w:color w:val="333333"/>
                <w:kern w:val="0"/>
                <w:sz w:val="24"/>
                <w:szCs w:val="24"/>
              </w:rPr>
              <w:t>厨师工作尽管是一项平凡的工作，但十分辛苦而又琐碎且责任重大。为此，该同志兢兢业业，坚持不懈。每天都要亲自处理许多具体细致的工作：凌晨</w:t>
            </w:r>
            <w:r w:rsidRPr="00C42DA5">
              <w:rPr>
                <w:rFonts w:asciiTheme="minorEastAsia" w:hAnsiTheme="minorEastAsia"/>
                <w:color w:val="333333"/>
                <w:kern w:val="0"/>
                <w:sz w:val="24"/>
                <w:szCs w:val="24"/>
              </w:rPr>
              <w:t>4</w:t>
            </w:r>
            <w:r w:rsidRPr="00C42DA5">
              <w:rPr>
                <w:rFonts w:asciiTheme="minorEastAsia" w:hAnsiTheme="minorEastAsia" w:hint="eastAsia"/>
                <w:color w:val="333333"/>
                <w:kern w:val="0"/>
                <w:sz w:val="24"/>
                <w:szCs w:val="24"/>
              </w:rPr>
              <w:t>点多就要开始准备汤底，白粥，原盅炖汤等早餐原料，一年</w:t>
            </w:r>
            <w:r w:rsidRPr="00C42DA5">
              <w:rPr>
                <w:rFonts w:asciiTheme="minorEastAsia" w:hAnsiTheme="minorEastAsia"/>
                <w:color w:val="333333"/>
                <w:kern w:val="0"/>
                <w:sz w:val="24"/>
                <w:szCs w:val="24"/>
              </w:rPr>
              <w:t>365</w:t>
            </w:r>
          </w:p>
        </w:tc>
        <w:tc>
          <w:tcPr>
            <w:tcW w:w="1848" w:type="dxa"/>
          </w:tcPr>
          <w:p w:rsidR="0058785C" w:rsidRPr="00C42DA5" w:rsidRDefault="00B94F1C" w:rsidP="00BE1971">
            <w:pPr>
              <w:jc w:val="center"/>
              <w:rPr>
                <w:rFonts w:asciiTheme="minorEastAsia" w:hAnsiTheme="minorEastAsia"/>
                <w:noProof/>
                <w:sz w:val="24"/>
                <w:szCs w:val="24"/>
              </w:rPr>
            </w:pPr>
            <w:r w:rsidRPr="00C42DA5">
              <w:rPr>
                <w:rFonts w:asciiTheme="minorEastAsia" w:hAnsiTheme="minorEastAsia"/>
                <w:noProof/>
                <w:sz w:val="24"/>
                <w:szCs w:val="24"/>
              </w:rPr>
              <w:drawing>
                <wp:anchor distT="0" distB="0" distL="114300" distR="114300" simplePos="0" relativeHeight="251792384" behindDoc="0" locked="0" layoutInCell="1" allowOverlap="1">
                  <wp:simplePos x="0" y="0"/>
                  <wp:positionH relativeFrom="margin">
                    <wp:align>center</wp:align>
                  </wp:positionH>
                  <wp:positionV relativeFrom="margin">
                    <wp:align>top</wp:align>
                  </wp:positionV>
                  <wp:extent cx="1034415" cy="1439545"/>
                  <wp:effectExtent l="19050" t="0" r="0" b="0"/>
                  <wp:wrapSquare wrapText="bothSides"/>
                  <wp:docPr id="15" name="图片 7" descr="温海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温海涛"/>
                          <pic:cNvPicPr>
                            <a:picLocks noChangeAspect="1" noChangeArrowheads="1"/>
                          </pic:cNvPicPr>
                        </pic:nvPicPr>
                        <pic:blipFill>
                          <a:blip r:embed="rId91" cstate="print"/>
                          <a:srcRect/>
                          <a:stretch>
                            <a:fillRect/>
                          </a:stretch>
                        </pic:blipFill>
                        <pic:spPr bwMode="auto">
                          <a:xfrm>
                            <a:off x="0" y="0"/>
                            <a:ext cx="1034415" cy="1439545"/>
                          </a:xfrm>
                          <a:prstGeom prst="rect">
                            <a:avLst/>
                          </a:prstGeom>
                          <a:noFill/>
                          <a:ln w="9525">
                            <a:noFill/>
                            <a:miter lim="800000"/>
                            <a:headEnd/>
                            <a:tailEnd/>
                          </a:ln>
                        </pic:spPr>
                      </pic:pic>
                    </a:graphicData>
                  </a:graphic>
                </wp:anchor>
              </w:drawing>
            </w:r>
          </w:p>
        </w:tc>
      </w:tr>
      <w:tr w:rsidR="0058785C" w:rsidRPr="00C42DA5" w:rsidTr="008F2A10">
        <w:tc>
          <w:tcPr>
            <w:tcW w:w="9854" w:type="dxa"/>
            <w:gridSpan w:val="2"/>
          </w:tcPr>
          <w:p w:rsidR="00B94F1C" w:rsidRPr="00C42DA5" w:rsidRDefault="00B94F1C" w:rsidP="00BE1971">
            <w:pPr>
              <w:rPr>
                <w:rFonts w:asciiTheme="minorEastAsia" w:hAnsiTheme="minorEastAsia"/>
                <w:color w:val="333333"/>
                <w:kern w:val="0"/>
                <w:sz w:val="24"/>
                <w:szCs w:val="24"/>
              </w:rPr>
            </w:pPr>
            <w:r w:rsidRPr="00C42DA5">
              <w:rPr>
                <w:rFonts w:asciiTheme="minorEastAsia" w:hAnsiTheme="minorEastAsia" w:hint="eastAsia"/>
                <w:color w:val="333333"/>
                <w:kern w:val="0"/>
                <w:sz w:val="24"/>
                <w:szCs w:val="24"/>
              </w:rPr>
              <w:t>天，基本上天天如此，早餐成了他主战场，每到了轮休不需要他值早班，他也主动回到单位上早班，别的员工好奇的问道：今天不是你休息吗？为什么还来上早班？他乐呵呵的答道：今天没啥事过来看看呗。其实大家都明白他的心思，他是想着教工餐厅的早餐就是他孩子，原盅炖汤、焖粉、都是他开发出来的新品，他担心其他员工不熟练，怕丢了老顾客。日子长了，大家也就习惯了他的乐呵性格，习惯了他对早餐工作的这份热爱。每次到晚上值晚班，其他同事有事情，他也总是主动的说到：没事，你们放心的去吧，我正好今晚没啥事，我来上晚班吧。其实大家都知道他第二天早上四点多就要上早班，晚上还要值班到</w:t>
            </w:r>
            <w:r w:rsidRPr="00C42DA5">
              <w:rPr>
                <w:rFonts w:asciiTheme="minorEastAsia" w:hAnsiTheme="minorEastAsia"/>
                <w:color w:val="333333"/>
                <w:kern w:val="0"/>
                <w:sz w:val="24"/>
                <w:szCs w:val="24"/>
              </w:rPr>
              <w:t>21</w:t>
            </w:r>
            <w:r w:rsidRPr="00C42DA5">
              <w:rPr>
                <w:rFonts w:asciiTheme="minorEastAsia" w:hAnsiTheme="minorEastAsia" w:hint="eastAsia"/>
                <w:color w:val="333333"/>
                <w:kern w:val="0"/>
                <w:sz w:val="24"/>
                <w:szCs w:val="24"/>
              </w:rPr>
              <w:t>点多，实在太辛苦了。他的乐呵，感染了餐厅的每一个人，洗碗阿姨们每次买水果都要第一个喊上一声：温师傅赶紧过来吃水果。</w:t>
            </w:r>
          </w:p>
          <w:p w:rsidR="0058785C" w:rsidRPr="00C42DA5" w:rsidRDefault="00B94F1C" w:rsidP="00BE1971">
            <w:pPr>
              <w:ind w:firstLineChars="200" w:firstLine="480"/>
              <w:jc w:val="left"/>
              <w:rPr>
                <w:rFonts w:asciiTheme="minorEastAsia" w:hAnsiTheme="minorEastAsia"/>
                <w:noProof/>
                <w:sz w:val="24"/>
                <w:szCs w:val="24"/>
              </w:rPr>
            </w:pPr>
            <w:r w:rsidRPr="00C42DA5">
              <w:rPr>
                <w:rFonts w:asciiTheme="minorEastAsia" w:hAnsiTheme="minorEastAsia" w:hint="eastAsia"/>
                <w:color w:val="333333"/>
                <w:kern w:val="0"/>
                <w:sz w:val="24"/>
                <w:szCs w:val="24"/>
              </w:rPr>
              <w:t>该同志具有较强的业务技能及较好的服务意识，业绩突出。“您满意，我高兴”，为了这个追求，温海涛同志总是能够在日常的工作中不断严格要求自己，充分利用时间与员工一起研究如何去创新菜肴，如何能让菜肴更加符合师生的口味。为了了解师生对菜肴的意见，经常了解师生的建议和意见，并认真分析建议和意见进行整改，有力地促进了服务质量的提升。潜心钻研业务技能，根据季节变化对菜品反复推敲，想方设法更新菜肴新品种，极大地丰富了经营品种。为了满足部分老师就餐需求，主动延长上班时间，从而提高了服务质量，得到了用餐师生的充分认可，对餐厅日常经营起到了积极有效的作用，使早餐营业额创新高，经济效益与社会效益双丰收，在教工餐厅起到示范带头作用。得到了师生及校领导的好评，树立了后勤集团在儋州校区良好的工作形象，并圆满地完成了学校各项重大接待任务。</w:t>
            </w:r>
          </w:p>
        </w:tc>
      </w:tr>
    </w:tbl>
    <w:p w:rsidR="0058785C" w:rsidRPr="00C42DA5" w:rsidRDefault="0058785C" w:rsidP="00BE1971">
      <w:pPr>
        <w:widowControl/>
        <w:jc w:val="left"/>
        <w:rPr>
          <w:rFonts w:asciiTheme="minorEastAsia" w:hAnsiTheme="minorEastAsia"/>
          <w:noProof/>
          <w:sz w:val="24"/>
          <w:szCs w:val="24"/>
        </w:rPr>
      </w:pPr>
    </w:p>
    <w:p w:rsidR="00C57358" w:rsidRPr="00C42DA5" w:rsidRDefault="00C57358" w:rsidP="00BE1971">
      <w:pPr>
        <w:widowControl/>
        <w:jc w:val="left"/>
        <w:rPr>
          <w:rFonts w:asciiTheme="minorEastAsia" w:hAnsiTheme="minorEastAsia"/>
          <w:noProof/>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82"/>
        <w:gridCol w:w="1872"/>
      </w:tblGrid>
      <w:tr w:rsidR="0058785C" w:rsidRPr="00C42DA5" w:rsidTr="008F2A10">
        <w:tc>
          <w:tcPr>
            <w:tcW w:w="8006" w:type="dxa"/>
          </w:tcPr>
          <w:p w:rsidR="00C57358" w:rsidRPr="00C42DA5" w:rsidRDefault="00C57358" w:rsidP="00BE1971">
            <w:pPr>
              <w:ind w:firstLineChars="200" w:firstLine="480"/>
              <w:rPr>
                <w:rFonts w:asciiTheme="minorEastAsia" w:hAnsiTheme="minorEastAsia"/>
                <w:kern w:val="0"/>
                <w:sz w:val="24"/>
                <w:szCs w:val="24"/>
              </w:rPr>
            </w:pPr>
            <w:r w:rsidRPr="00C42DA5">
              <w:rPr>
                <w:rFonts w:asciiTheme="minorEastAsia" w:hAnsiTheme="minorEastAsia" w:hint="eastAsia"/>
                <w:kern w:val="0"/>
                <w:sz w:val="24"/>
                <w:szCs w:val="24"/>
              </w:rPr>
              <w:t>王地广</w:t>
            </w:r>
            <w:r w:rsidR="006D0AAE" w:rsidRPr="00C42DA5">
              <w:rPr>
                <w:rFonts w:asciiTheme="minorEastAsia" w:hAnsiTheme="minorEastAsia" w:hint="eastAsia"/>
                <w:kern w:val="0"/>
                <w:sz w:val="24"/>
                <w:szCs w:val="24"/>
              </w:rPr>
              <w:t>，男</w:t>
            </w:r>
            <w:r w:rsidRPr="00C42DA5">
              <w:rPr>
                <w:rFonts w:asciiTheme="minorEastAsia" w:hAnsiTheme="minorEastAsia" w:hint="eastAsia"/>
                <w:kern w:val="0"/>
                <w:sz w:val="24"/>
                <w:szCs w:val="24"/>
              </w:rPr>
              <w:t>，1978年11月生，高中，市场部收费长。2011-2012年度后勤集团优秀员工2012-2013年度后勤集团优秀员工。</w:t>
            </w:r>
          </w:p>
          <w:p w:rsidR="00C57358" w:rsidRPr="00C42DA5" w:rsidRDefault="00C57358" w:rsidP="00BE1971">
            <w:pPr>
              <w:ind w:firstLineChars="200" w:firstLine="480"/>
              <w:rPr>
                <w:rFonts w:asciiTheme="minorEastAsia" w:hAnsiTheme="minorEastAsia"/>
                <w:sz w:val="24"/>
                <w:szCs w:val="24"/>
              </w:rPr>
            </w:pPr>
            <w:r w:rsidRPr="00C42DA5">
              <w:rPr>
                <w:rFonts w:asciiTheme="minorEastAsia" w:hAnsiTheme="minorEastAsia" w:hint="eastAsia"/>
                <w:sz w:val="24"/>
                <w:szCs w:val="24"/>
              </w:rPr>
              <w:t>该同志到海南大学后勤集团儋州校区市场管理中心工作已有</w:t>
            </w:r>
            <w:r w:rsidRPr="00C42DA5">
              <w:rPr>
                <w:rFonts w:asciiTheme="minorEastAsia" w:hAnsiTheme="minorEastAsia"/>
                <w:sz w:val="24"/>
                <w:szCs w:val="24"/>
              </w:rPr>
              <w:t>7</w:t>
            </w:r>
            <w:r w:rsidRPr="00C42DA5">
              <w:rPr>
                <w:rFonts w:asciiTheme="minorEastAsia" w:hAnsiTheme="minorEastAsia" w:hint="eastAsia"/>
                <w:sz w:val="24"/>
                <w:szCs w:val="24"/>
              </w:rPr>
              <w:t>年，对市场管理颇有方法。他默默无闻，立足本职、脚踏实地，工作从来不分内外，和这个管理团队一起，奉献着自己的青春、贡献着自己的光和热。由于工作突出，他</w:t>
            </w:r>
            <w:r w:rsidRPr="00C42DA5">
              <w:rPr>
                <w:rFonts w:asciiTheme="minorEastAsia" w:hAnsiTheme="minorEastAsia"/>
                <w:sz w:val="24"/>
                <w:szCs w:val="24"/>
              </w:rPr>
              <w:t>2011-2012</w:t>
            </w:r>
            <w:r w:rsidRPr="00C42DA5">
              <w:rPr>
                <w:rFonts w:asciiTheme="minorEastAsia" w:hAnsiTheme="minorEastAsia" w:hint="eastAsia"/>
                <w:sz w:val="24"/>
                <w:szCs w:val="24"/>
              </w:rPr>
              <w:t>学年度，</w:t>
            </w:r>
            <w:r w:rsidRPr="00C42DA5">
              <w:rPr>
                <w:rFonts w:asciiTheme="minorEastAsia" w:hAnsiTheme="minorEastAsia"/>
                <w:sz w:val="24"/>
                <w:szCs w:val="24"/>
              </w:rPr>
              <w:t>2012-2013</w:t>
            </w:r>
            <w:r w:rsidRPr="00C42DA5">
              <w:rPr>
                <w:rFonts w:asciiTheme="minorEastAsia" w:hAnsiTheme="minorEastAsia" w:hint="eastAsia"/>
                <w:sz w:val="24"/>
                <w:szCs w:val="24"/>
              </w:rPr>
              <w:t>学年度连续两年被评为后勤优秀员工。</w:t>
            </w:r>
          </w:p>
          <w:p w:rsidR="0058785C" w:rsidRPr="00C42DA5" w:rsidRDefault="00C57358" w:rsidP="00BE1971">
            <w:pPr>
              <w:ind w:firstLineChars="200" w:firstLine="480"/>
              <w:rPr>
                <w:rFonts w:asciiTheme="minorEastAsia" w:hAnsiTheme="minorEastAsia" w:cs="Times New Roman"/>
                <w:noProof/>
                <w:sz w:val="24"/>
                <w:szCs w:val="24"/>
              </w:rPr>
            </w:pPr>
            <w:r w:rsidRPr="00C42DA5">
              <w:rPr>
                <w:rFonts w:asciiTheme="minorEastAsia" w:hAnsiTheme="minorEastAsia" w:hint="eastAsia"/>
                <w:sz w:val="24"/>
                <w:szCs w:val="24"/>
              </w:rPr>
              <w:t>农贸市场是一个人来人往比较集中密集的地方，人们往往在购物的时</w:t>
            </w:r>
          </w:p>
        </w:tc>
        <w:tc>
          <w:tcPr>
            <w:tcW w:w="1848" w:type="dxa"/>
          </w:tcPr>
          <w:p w:rsidR="0058785C" w:rsidRPr="00C42DA5" w:rsidRDefault="00C57358" w:rsidP="00BE1971">
            <w:pPr>
              <w:jc w:val="center"/>
              <w:rPr>
                <w:rFonts w:asciiTheme="minorEastAsia" w:hAnsiTheme="minorEastAsia"/>
                <w:noProof/>
                <w:sz w:val="24"/>
                <w:szCs w:val="24"/>
              </w:rPr>
            </w:pPr>
            <w:r w:rsidRPr="00C42DA5">
              <w:rPr>
                <w:rFonts w:asciiTheme="minorEastAsia" w:hAnsiTheme="minorEastAsia" w:hint="eastAsia"/>
                <w:noProof/>
                <w:sz w:val="24"/>
                <w:szCs w:val="24"/>
              </w:rPr>
              <w:drawing>
                <wp:anchor distT="0" distB="0" distL="114300" distR="114300" simplePos="0" relativeHeight="251790336" behindDoc="0" locked="0" layoutInCell="1" allowOverlap="1">
                  <wp:simplePos x="0" y="0"/>
                  <wp:positionH relativeFrom="margin">
                    <wp:align>center</wp:align>
                  </wp:positionH>
                  <wp:positionV relativeFrom="margin">
                    <wp:align>top</wp:align>
                  </wp:positionV>
                  <wp:extent cx="1032510" cy="1437640"/>
                  <wp:effectExtent l="19050" t="0" r="0" b="0"/>
                  <wp:wrapSquare wrapText="bothSides"/>
                  <wp:docPr id="13" name="图片 6" descr="王地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王地广"/>
                          <pic:cNvPicPr>
                            <a:picLocks noChangeAspect="1" noChangeArrowheads="1"/>
                          </pic:cNvPicPr>
                        </pic:nvPicPr>
                        <pic:blipFill>
                          <a:blip r:embed="rId92" cstate="print"/>
                          <a:srcRect/>
                          <a:stretch>
                            <a:fillRect/>
                          </a:stretch>
                        </pic:blipFill>
                        <pic:spPr bwMode="auto">
                          <a:xfrm>
                            <a:off x="0" y="0"/>
                            <a:ext cx="1034415" cy="1439545"/>
                          </a:xfrm>
                          <a:prstGeom prst="rect">
                            <a:avLst/>
                          </a:prstGeom>
                          <a:noFill/>
                          <a:ln w="9525">
                            <a:noFill/>
                            <a:miter lim="800000"/>
                            <a:headEnd/>
                            <a:tailEnd/>
                          </a:ln>
                        </pic:spPr>
                      </pic:pic>
                    </a:graphicData>
                  </a:graphic>
                </wp:anchor>
              </w:drawing>
            </w:r>
          </w:p>
        </w:tc>
      </w:tr>
      <w:tr w:rsidR="0058785C" w:rsidRPr="00C42DA5" w:rsidTr="008F2A10">
        <w:tc>
          <w:tcPr>
            <w:tcW w:w="9854" w:type="dxa"/>
            <w:gridSpan w:val="2"/>
          </w:tcPr>
          <w:p w:rsidR="00C57358" w:rsidRPr="00C42DA5" w:rsidRDefault="00C57358" w:rsidP="00BE1971">
            <w:pPr>
              <w:rPr>
                <w:rFonts w:asciiTheme="minorEastAsia" w:hAnsiTheme="minorEastAsia"/>
                <w:sz w:val="24"/>
                <w:szCs w:val="24"/>
              </w:rPr>
            </w:pPr>
            <w:r w:rsidRPr="00C42DA5">
              <w:rPr>
                <w:rFonts w:asciiTheme="minorEastAsia" w:hAnsiTheme="minorEastAsia" w:hint="eastAsia"/>
                <w:sz w:val="24"/>
                <w:szCs w:val="24"/>
              </w:rPr>
              <w:t>候，会不注意将钱包丢失。曾经，在收费时，在过道捡到一个钱包，里面有一百来块钱，为了将钱包还给失主，他一直守在那里，等到失主前来寻找丢失的钱包，交给失主。今年</w:t>
            </w:r>
            <w:r w:rsidRPr="00C42DA5">
              <w:rPr>
                <w:rFonts w:asciiTheme="minorEastAsia" w:hAnsiTheme="minorEastAsia"/>
                <w:sz w:val="24"/>
                <w:szCs w:val="24"/>
              </w:rPr>
              <w:t>4</w:t>
            </w:r>
            <w:r w:rsidRPr="00C42DA5">
              <w:rPr>
                <w:rFonts w:asciiTheme="minorEastAsia" w:hAnsiTheme="minorEastAsia" w:hint="eastAsia"/>
                <w:sz w:val="24"/>
                <w:szCs w:val="24"/>
              </w:rPr>
              <w:t>月</w:t>
            </w:r>
            <w:r w:rsidRPr="00C42DA5">
              <w:rPr>
                <w:rFonts w:asciiTheme="minorEastAsia" w:hAnsiTheme="minorEastAsia"/>
                <w:sz w:val="24"/>
                <w:szCs w:val="24"/>
              </w:rPr>
              <w:t>6</w:t>
            </w:r>
            <w:r w:rsidRPr="00C42DA5">
              <w:rPr>
                <w:rFonts w:asciiTheme="minorEastAsia" w:hAnsiTheme="minorEastAsia" w:hint="eastAsia"/>
                <w:sz w:val="24"/>
                <w:szCs w:val="24"/>
              </w:rPr>
              <w:t>号，一个大学生在猪肉摊丢失了钱包，被摊主捡到，交给了他，里面有学生证、银行卡和一些钱，他想到学生一旦丢失了钱包，会是一个什么样的心情，他马上联系学校的相关部门，希望能够尽快地通知该学生前来认领丢失的钱包，挽救了学生的经济损失。</w:t>
            </w:r>
          </w:p>
          <w:p w:rsidR="00C57358" w:rsidRPr="00C42DA5" w:rsidRDefault="00C57358" w:rsidP="00BE1971">
            <w:pPr>
              <w:rPr>
                <w:rFonts w:asciiTheme="minorEastAsia" w:hAnsiTheme="minorEastAsia"/>
                <w:sz w:val="24"/>
                <w:szCs w:val="24"/>
              </w:rPr>
            </w:pPr>
            <w:r w:rsidRPr="00C42DA5">
              <w:rPr>
                <w:rFonts w:asciiTheme="minorEastAsia" w:hAnsiTheme="minorEastAsia" w:hint="eastAsia"/>
                <w:sz w:val="24"/>
                <w:szCs w:val="24"/>
              </w:rPr>
              <w:t>在完成白天日常工作时，每天晚上还要到市场饮食街值班，前些年，市场饮食街时常有醉酒</w:t>
            </w:r>
            <w:r w:rsidRPr="00C42DA5">
              <w:rPr>
                <w:rFonts w:asciiTheme="minorEastAsia" w:hAnsiTheme="minorEastAsia" w:hint="eastAsia"/>
                <w:sz w:val="24"/>
                <w:szCs w:val="24"/>
              </w:rPr>
              <w:lastRenderedPageBreak/>
              <w:t>斗殴现象，因为当地人或者附近人都喜欢在此就餐，有时候喝酒喝高了后，控制不了自己，就发生口角转而引发了斗殴，并且，容易伤及到这里就餐的师生员工，为了能够及时阻止和避免事态的发生，考虑到他是本地人，又熟悉当地及周边情况，一旦市场饮食街有突发事件，他可以及时的应对沟通和处理。为了加强治安安全管理，领导就安排了他晚上值班，这样，就可以防止突发事件的发生或者降低突发事件造成的损失。</w:t>
            </w:r>
          </w:p>
          <w:p w:rsidR="0058785C" w:rsidRPr="00C42DA5" w:rsidRDefault="00C57358" w:rsidP="00BE1971">
            <w:pPr>
              <w:ind w:firstLineChars="200" w:firstLine="480"/>
              <w:jc w:val="left"/>
              <w:rPr>
                <w:rFonts w:asciiTheme="minorEastAsia" w:hAnsiTheme="minorEastAsia"/>
                <w:noProof/>
                <w:sz w:val="24"/>
                <w:szCs w:val="24"/>
              </w:rPr>
            </w:pPr>
            <w:r w:rsidRPr="00C42DA5">
              <w:rPr>
                <w:rFonts w:asciiTheme="minorEastAsia" w:hAnsiTheme="minorEastAsia" w:hint="eastAsia"/>
                <w:sz w:val="24"/>
                <w:szCs w:val="24"/>
              </w:rPr>
              <w:t>作为一个共产党党员，工作走在前面，带头执行单位的各项管理规定，率先垂范。遇疑难问题从不推诿，积极靠前，迎难而上。对年轻员工，往往手把手地教，教他们慢慢上路入行，认真做好传帮带。生活上他还是一个热心人，不管是同事家里的家庭琐事，还是红白喜事，找他都很乐意帮忙。同事的认可与信赖，也是对他工作和为人的一种肯定。对工作，他总是一丝不苟，严格要求自己，对同事，则宽容体贴。如在节假日安排值班时，会考虑到同事家的特殊情况，而自己则安排在别人不愿值班的时间值班。一滴水能折射出太阳的光辉，他的点点滴滴也能看出对工作的执着，他对他人的关爱，时时刻刻奉献着自己，关爱着他人。</w:t>
            </w:r>
          </w:p>
        </w:tc>
      </w:tr>
    </w:tbl>
    <w:p w:rsidR="0058785C" w:rsidRPr="00C42DA5" w:rsidRDefault="0058785C" w:rsidP="00BE1971">
      <w:pPr>
        <w:widowControl/>
        <w:jc w:val="left"/>
        <w:rPr>
          <w:rFonts w:asciiTheme="minorEastAsia" w:hAnsiTheme="minorEastAsia"/>
          <w:noProof/>
          <w:sz w:val="24"/>
          <w:szCs w:val="24"/>
        </w:rPr>
      </w:pPr>
    </w:p>
    <w:p w:rsidR="00C57358" w:rsidRPr="00C42DA5" w:rsidRDefault="00C57358" w:rsidP="00BE1971">
      <w:pPr>
        <w:widowControl/>
        <w:jc w:val="left"/>
        <w:rPr>
          <w:rFonts w:asciiTheme="minorEastAsia" w:hAnsiTheme="minorEastAsia"/>
          <w:noProof/>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06"/>
        <w:gridCol w:w="1848"/>
      </w:tblGrid>
      <w:tr w:rsidR="0058785C" w:rsidRPr="00C42DA5" w:rsidTr="008F2A10">
        <w:tc>
          <w:tcPr>
            <w:tcW w:w="8006" w:type="dxa"/>
          </w:tcPr>
          <w:p w:rsidR="00C57358" w:rsidRPr="00C42DA5" w:rsidRDefault="00C57358" w:rsidP="00BE1971">
            <w:pPr>
              <w:ind w:firstLineChars="200" w:firstLine="480"/>
              <w:rPr>
                <w:rFonts w:asciiTheme="minorEastAsia" w:hAnsiTheme="minorEastAsia"/>
                <w:sz w:val="24"/>
                <w:szCs w:val="24"/>
              </w:rPr>
            </w:pPr>
            <w:r w:rsidRPr="00C42DA5">
              <w:rPr>
                <w:rFonts w:asciiTheme="minorEastAsia" w:hAnsiTheme="minorEastAsia" w:hint="eastAsia"/>
                <w:sz w:val="24"/>
                <w:szCs w:val="24"/>
              </w:rPr>
              <w:t>陈秀丽</w:t>
            </w:r>
            <w:r w:rsidR="006D0AAE">
              <w:rPr>
                <w:rFonts w:asciiTheme="minorEastAsia" w:hAnsiTheme="minorEastAsia" w:hint="eastAsia"/>
                <w:sz w:val="24"/>
                <w:szCs w:val="24"/>
              </w:rPr>
              <w:t>，女</w:t>
            </w:r>
            <w:r w:rsidRPr="00C42DA5">
              <w:rPr>
                <w:rFonts w:asciiTheme="minorEastAsia" w:hAnsiTheme="minorEastAsia" w:hint="eastAsia"/>
                <w:sz w:val="24"/>
                <w:szCs w:val="24"/>
              </w:rPr>
              <w:t>，1969年9月</w:t>
            </w:r>
            <w:r w:rsidR="006D0AAE">
              <w:rPr>
                <w:rFonts w:asciiTheme="minorEastAsia" w:hAnsiTheme="minorEastAsia" w:hint="eastAsia"/>
                <w:sz w:val="24"/>
                <w:szCs w:val="24"/>
              </w:rPr>
              <w:t>生</w:t>
            </w:r>
            <w:r w:rsidRPr="00C42DA5">
              <w:rPr>
                <w:rFonts w:asciiTheme="minorEastAsia" w:hAnsiTheme="minorEastAsia" w:hint="eastAsia"/>
                <w:sz w:val="24"/>
                <w:szCs w:val="24"/>
              </w:rPr>
              <w:t>，大专，课室区副部长。在后勤物业中心领导和同志们的帮助下，该同志始终坚持以为教学服务、为学生服务的方向努力，团结带领课室部的工作人员努力做好课室部的后勤保障工作，以自身的良好道德品质，高度敬业精神和热情的工作态度去开展工作，并取得一定的成绩。</w:t>
            </w:r>
          </w:p>
          <w:p w:rsidR="0058785C" w:rsidRPr="00C42DA5" w:rsidRDefault="00C57358" w:rsidP="00BE1971">
            <w:pPr>
              <w:ind w:firstLineChars="200" w:firstLine="480"/>
              <w:rPr>
                <w:rFonts w:asciiTheme="minorEastAsia" w:hAnsiTheme="minorEastAsia" w:cs="Times New Roman"/>
                <w:noProof/>
                <w:sz w:val="24"/>
                <w:szCs w:val="24"/>
              </w:rPr>
            </w:pPr>
            <w:r w:rsidRPr="00C42DA5">
              <w:rPr>
                <w:rFonts w:asciiTheme="minorEastAsia" w:hAnsiTheme="minorEastAsia" w:hint="eastAsia"/>
                <w:sz w:val="24"/>
                <w:szCs w:val="24"/>
              </w:rPr>
              <w:t>加强理论学习不断提高政治素养和业务能力。本人认真学习党的理论方针政策，领会在新常态下把后勤工作做好，在不断的学习中、实践中，</w:t>
            </w:r>
            <w:r w:rsidR="00896907" w:rsidRPr="00C42DA5">
              <w:rPr>
                <w:rFonts w:asciiTheme="minorEastAsia" w:hAnsiTheme="minorEastAsia" w:hint="eastAsia"/>
                <w:sz w:val="24"/>
                <w:szCs w:val="24"/>
              </w:rPr>
              <w:t>认识到新形势下高校发展的需要。坚持以人为本，以全新的服务理念、优</w:t>
            </w:r>
          </w:p>
        </w:tc>
        <w:tc>
          <w:tcPr>
            <w:tcW w:w="1848" w:type="dxa"/>
          </w:tcPr>
          <w:p w:rsidR="0058785C" w:rsidRPr="00C42DA5" w:rsidRDefault="00C57358" w:rsidP="00BE1971">
            <w:pPr>
              <w:jc w:val="center"/>
              <w:rPr>
                <w:rFonts w:asciiTheme="minorEastAsia" w:hAnsiTheme="minorEastAsia"/>
                <w:noProof/>
                <w:sz w:val="24"/>
                <w:szCs w:val="24"/>
              </w:rPr>
            </w:pPr>
            <w:r w:rsidRPr="00C42DA5">
              <w:rPr>
                <w:rFonts w:asciiTheme="minorEastAsia" w:hAnsiTheme="minorEastAsia"/>
                <w:noProof/>
                <w:sz w:val="24"/>
                <w:szCs w:val="24"/>
              </w:rPr>
              <w:drawing>
                <wp:anchor distT="0" distB="0" distL="114300" distR="114300" simplePos="0" relativeHeight="251788288" behindDoc="0" locked="0" layoutInCell="1" allowOverlap="1">
                  <wp:simplePos x="0" y="0"/>
                  <wp:positionH relativeFrom="margin">
                    <wp:align>center</wp:align>
                  </wp:positionH>
                  <wp:positionV relativeFrom="margin">
                    <wp:align>top</wp:align>
                  </wp:positionV>
                  <wp:extent cx="968375" cy="1290955"/>
                  <wp:effectExtent l="19050" t="0" r="3175" b="0"/>
                  <wp:wrapSquare wrapText="bothSides"/>
                  <wp:docPr id="11" name="图片 5" descr="陈秀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陈秀丽"/>
                          <pic:cNvPicPr>
                            <a:picLocks noChangeAspect="1" noChangeArrowheads="1"/>
                          </pic:cNvPicPr>
                        </pic:nvPicPr>
                        <pic:blipFill>
                          <a:blip r:embed="rId93" cstate="print"/>
                          <a:srcRect/>
                          <a:stretch>
                            <a:fillRect/>
                          </a:stretch>
                        </pic:blipFill>
                        <pic:spPr bwMode="auto">
                          <a:xfrm>
                            <a:off x="0" y="0"/>
                            <a:ext cx="968375" cy="1290955"/>
                          </a:xfrm>
                          <a:prstGeom prst="rect">
                            <a:avLst/>
                          </a:prstGeom>
                          <a:noFill/>
                          <a:ln w="9525">
                            <a:noFill/>
                            <a:miter lim="800000"/>
                            <a:headEnd/>
                            <a:tailEnd/>
                          </a:ln>
                        </pic:spPr>
                      </pic:pic>
                    </a:graphicData>
                  </a:graphic>
                </wp:anchor>
              </w:drawing>
            </w:r>
          </w:p>
        </w:tc>
      </w:tr>
      <w:tr w:rsidR="0058785C" w:rsidRPr="00C42DA5" w:rsidTr="008F2A10">
        <w:tc>
          <w:tcPr>
            <w:tcW w:w="9854" w:type="dxa"/>
            <w:gridSpan w:val="2"/>
          </w:tcPr>
          <w:p w:rsidR="00C57358" w:rsidRPr="00C42DA5" w:rsidRDefault="00C57358" w:rsidP="00BE1971">
            <w:pPr>
              <w:rPr>
                <w:rFonts w:asciiTheme="minorEastAsia" w:hAnsiTheme="minorEastAsia"/>
                <w:sz w:val="24"/>
                <w:szCs w:val="24"/>
              </w:rPr>
            </w:pPr>
            <w:r w:rsidRPr="00C42DA5">
              <w:rPr>
                <w:rFonts w:asciiTheme="minorEastAsia" w:hAnsiTheme="minorEastAsia" w:hint="eastAsia"/>
                <w:sz w:val="24"/>
                <w:szCs w:val="24"/>
              </w:rPr>
              <w:t>质的、高效的服务水平，为学校提供全方位的服务，养成良好的工作作风，从而使自身的政治素养和管理水平也有明显的提高。</w:t>
            </w:r>
          </w:p>
          <w:p w:rsidR="00C57358" w:rsidRPr="00C42DA5" w:rsidRDefault="00C57358" w:rsidP="00BE1971">
            <w:pPr>
              <w:ind w:firstLineChars="200" w:firstLine="480"/>
              <w:rPr>
                <w:rFonts w:asciiTheme="minorEastAsia" w:hAnsiTheme="minorEastAsia"/>
                <w:sz w:val="24"/>
                <w:szCs w:val="24"/>
              </w:rPr>
            </w:pPr>
            <w:r w:rsidRPr="00C42DA5">
              <w:rPr>
                <w:rFonts w:asciiTheme="minorEastAsia" w:hAnsiTheme="minorEastAsia" w:hint="eastAsia"/>
                <w:sz w:val="24"/>
                <w:szCs w:val="24"/>
              </w:rPr>
              <w:t>服务中心、服务教学、以身作则。在本职工作中，首先是自己对课室的合理调配，做到制度到人、责任到人、科学合理。对课室的周围环境卫生，做到每天巡查，提高员工的积极性，做到门窗洁净，卫生间干净，空气清洁，让学生有干净、卫生、舒适的学习环境。</w:t>
            </w:r>
            <w:r w:rsidRPr="00C42DA5">
              <w:rPr>
                <w:rFonts w:asciiTheme="minorEastAsia" w:hAnsiTheme="minorEastAsia"/>
                <w:sz w:val="24"/>
                <w:szCs w:val="24"/>
              </w:rPr>
              <w:t>100</w:t>
            </w:r>
            <w:r w:rsidRPr="00C42DA5">
              <w:rPr>
                <w:rFonts w:asciiTheme="minorEastAsia" w:hAnsiTheme="minorEastAsia" w:hint="eastAsia"/>
                <w:sz w:val="24"/>
                <w:szCs w:val="24"/>
              </w:rPr>
              <w:t>多间课室做到每学期放假后清洗一遍，开学前清洗一遍，改同志每次都是带头去干，以身作则。遇到台风天气时，该同志到会带着员工对每间课室门窗进行检查，确保无一间门窗在台风中被打坏。</w:t>
            </w:r>
          </w:p>
          <w:p w:rsidR="00C57358" w:rsidRPr="00C42DA5" w:rsidRDefault="00C57358" w:rsidP="00BE1971">
            <w:pPr>
              <w:ind w:firstLineChars="200" w:firstLine="480"/>
              <w:rPr>
                <w:rFonts w:asciiTheme="minorEastAsia" w:hAnsiTheme="minorEastAsia"/>
                <w:sz w:val="24"/>
                <w:szCs w:val="24"/>
              </w:rPr>
            </w:pPr>
            <w:r w:rsidRPr="00C42DA5">
              <w:rPr>
                <w:rFonts w:asciiTheme="minorEastAsia" w:hAnsiTheme="minorEastAsia" w:hint="eastAsia"/>
                <w:sz w:val="24"/>
                <w:szCs w:val="24"/>
              </w:rPr>
              <w:t>创新思路，多措并举，在服务上下功夫。首先强化服务是后勤工作的根源，要把制度和人性化管理结合起来，制定岗位目标、责任，使课室部员工明确任务要求，能够履行自身职责。</w:t>
            </w:r>
          </w:p>
          <w:p w:rsidR="0058785C" w:rsidRPr="00C42DA5" w:rsidRDefault="00C57358" w:rsidP="00BE1971">
            <w:pPr>
              <w:ind w:firstLineChars="200" w:firstLine="480"/>
              <w:jc w:val="left"/>
              <w:rPr>
                <w:rFonts w:asciiTheme="minorEastAsia" w:hAnsiTheme="minorEastAsia"/>
                <w:noProof/>
                <w:sz w:val="24"/>
                <w:szCs w:val="24"/>
              </w:rPr>
            </w:pPr>
            <w:r w:rsidRPr="00C42DA5">
              <w:rPr>
                <w:rFonts w:asciiTheme="minorEastAsia" w:hAnsiTheme="minorEastAsia" w:hint="eastAsia"/>
                <w:sz w:val="24"/>
                <w:szCs w:val="24"/>
              </w:rPr>
              <w:t>该同志虽然在近几年工作中取得一定的成绩，也得到了领导的肯定，但是该同志在工作中一直戒骄戒躁，始终做到老老实实做人，勤勤恳恳做事，时刻牢记自身的责任和义务，严格要求自己，在任何时候到起到模范带头作用。</w:t>
            </w:r>
          </w:p>
        </w:tc>
      </w:tr>
    </w:tbl>
    <w:p w:rsidR="0058785C" w:rsidRPr="00C42DA5" w:rsidRDefault="0058785C" w:rsidP="00BE1971">
      <w:pPr>
        <w:widowControl/>
        <w:jc w:val="left"/>
        <w:rPr>
          <w:rFonts w:asciiTheme="minorEastAsia" w:hAnsiTheme="minorEastAsia"/>
          <w:noProof/>
          <w:sz w:val="24"/>
          <w:szCs w:val="24"/>
        </w:rPr>
      </w:pPr>
    </w:p>
    <w:p w:rsidR="00C57358" w:rsidRPr="00C42DA5" w:rsidRDefault="00C57358" w:rsidP="00BE1971">
      <w:pPr>
        <w:widowControl/>
        <w:jc w:val="left"/>
        <w:rPr>
          <w:rFonts w:asciiTheme="minorEastAsia" w:hAnsiTheme="minorEastAsia"/>
          <w:noProof/>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82"/>
        <w:gridCol w:w="1872"/>
      </w:tblGrid>
      <w:tr w:rsidR="0058785C" w:rsidRPr="00C42DA5" w:rsidTr="008F2A10">
        <w:tc>
          <w:tcPr>
            <w:tcW w:w="8006" w:type="dxa"/>
          </w:tcPr>
          <w:p w:rsidR="0058785C" w:rsidRPr="00C42DA5" w:rsidRDefault="00C57358" w:rsidP="00BE1971">
            <w:pPr>
              <w:ind w:firstLineChars="200" w:firstLine="480"/>
              <w:rPr>
                <w:rFonts w:asciiTheme="minorEastAsia" w:hAnsiTheme="minorEastAsia" w:cs="Times New Roman"/>
                <w:noProof/>
                <w:sz w:val="24"/>
                <w:szCs w:val="24"/>
              </w:rPr>
            </w:pPr>
            <w:r w:rsidRPr="00C42DA5">
              <w:rPr>
                <w:rFonts w:asciiTheme="minorEastAsia" w:hAnsiTheme="minorEastAsia" w:cs="Arial" w:hint="eastAsia"/>
                <w:sz w:val="24"/>
                <w:szCs w:val="24"/>
              </w:rPr>
              <w:t>符美教，女，</w:t>
            </w:r>
            <w:r w:rsidRPr="00C42DA5">
              <w:rPr>
                <w:rFonts w:asciiTheme="minorEastAsia" w:hAnsiTheme="minorEastAsia" w:cs="Arial"/>
                <w:sz w:val="24"/>
                <w:szCs w:val="24"/>
              </w:rPr>
              <w:t>1971</w:t>
            </w:r>
            <w:r w:rsidRPr="00C42DA5">
              <w:rPr>
                <w:rFonts w:asciiTheme="minorEastAsia" w:hAnsiTheme="minorEastAsia" w:cs="Arial" w:hint="eastAsia"/>
                <w:sz w:val="24"/>
                <w:szCs w:val="24"/>
              </w:rPr>
              <w:t>年</w:t>
            </w:r>
            <w:r w:rsidRPr="00C42DA5">
              <w:rPr>
                <w:rFonts w:asciiTheme="minorEastAsia" w:hAnsiTheme="minorEastAsia" w:cs="Arial"/>
                <w:sz w:val="24"/>
                <w:szCs w:val="24"/>
              </w:rPr>
              <w:t>3</w:t>
            </w:r>
            <w:r w:rsidR="00D67BCA">
              <w:rPr>
                <w:rFonts w:asciiTheme="minorEastAsia" w:hAnsiTheme="minorEastAsia" w:cs="Arial" w:hint="eastAsia"/>
                <w:sz w:val="24"/>
                <w:szCs w:val="24"/>
              </w:rPr>
              <w:t>生</w:t>
            </w:r>
            <w:r w:rsidRPr="00C42DA5">
              <w:rPr>
                <w:rFonts w:asciiTheme="minorEastAsia" w:hAnsiTheme="minorEastAsia" w:cs="Arial" w:hint="eastAsia"/>
                <w:sz w:val="24"/>
                <w:szCs w:val="24"/>
              </w:rPr>
              <w:t>，</w:t>
            </w:r>
            <w:r w:rsidRPr="00C42DA5">
              <w:rPr>
                <w:rFonts w:asciiTheme="minorEastAsia" w:hAnsiTheme="minorEastAsia" w:cs="Arial"/>
                <w:sz w:val="24"/>
                <w:szCs w:val="24"/>
              </w:rPr>
              <w:t>2005</w:t>
            </w:r>
            <w:r w:rsidRPr="00C42DA5">
              <w:rPr>
                <w:rFonts w:asciiTheme="minorEastAsia" w:hAnsiTheme="minorEastAsia" w:cs="Arial" w:hint="eastAsia"/>
                <w:sz w:val="24"/>
                <w:szCs w:val="24"/>
              </w:rPr>
              <w:t>年至今在后勤集团儋州校区饮食服务中心工作。她是一位朴实、机灵的员工，她貌不惊人但勤劳能干，她给人的第一印象：灵活、善解人意。在饮食服务中心工作一直以来，她一直以积极认真的态度对待每一件事，工作勤勤恳恳，任劳任怨，对待同事亲切友善，深受</w:t>
            </w:r>
            <w:hyperlink r:id="rId94" w:tgtFrame="_blank" w:history="1">
              <w:r w:rsidRPr="00C42DA5">
                <w:rPr>
                  <w:rStyle w:val="ad"/>
                  <w:rFonts w:asciiTheme="minorEastAsia" w:hAnsiTheme="minorEastAsia" w:cs="Arial" w:hint="eastAsia"/>
                  <w:sz w:val="24"/>
                  <w:szCs w:val="24"/>
                </w:rPr>
                <w:t>领导</w:t>
              </w:r>
            </w:hyperlink>
            <w:r w:rsidRPr="00C42DA5">
              <w:rPr>
                <w:rFonts w:asciiTheme="minorEastAsia" w:hAnsiTheme="minorEastAsia" w:cs="Arial" w:hint="eastAsia"/>
                <w:sz w:val="24"/>
                <w:szCs w:val="24"/>
              </w:rPr>
              <w:t>的赞扬、同事的喜爱。工作上她不仅掌握了规范的服务操作技能，而且积累了现场处理突发情况及观察应变方面的经验，再加上她自身的机敏、干</w:t>
            </w:r>
            <w:r w:rsidRPr="00C42DA5">
              <w:rPr>
                <w:rFonts w:asciiTheme="minorEastAsia" w:hAnsiTheme="minorEastAsia" w:cs="Arial" w:hint="eastAsia"/>
                <w:sz w:val="24"/>
              </w:rPr>
              <w:t>练，在食堂服务师生时，能给师生一种热情、亲切的感觉，满足了师生的饮食服务需求，让师生满意、高兴，在她看来，“优质的</w:t>
            </w:r>
          </w:p>
        </w:tc>
        <w:tc>
          <w:tcPr>
            <w:tcW w:w="1848" w:type="dxa"/>
          </w:tcPr>
          <w:p w:rsidR="0058785C" w:rsidRPr="00C42DA5" w:rsidRDefault="00C57358" w:rsidP="00BE1971">
            <w:pPr>
              <w:jc w:val="center"/>
              <w:rPr>
                <w:rFonts w:asciiTheme="minorEastAsia" w:hAnsiTheme="minorEastAsia"/>
                <w:noProof/>
                <w:sz w:val="24"/>
                <w:szCs w:val="24"/>
              </w:rPr>
            </w:pPr>
            <w:r w:rsidRPr="00C42DA5">
              <w:rPr>
                <w:rFonts w:asciiTheme="minorEastAsia" w:hAnsiTheme="minorEastAsia"/>
                <w:noProof/>
                <w:sz w:val="24"/>
                <w:szCs w:val="24"/>
              </w:rPr>
              <w:drawing>
                <wp:anchor distT="0" distB="0" distL="114300" distR="114300" simplePos="0" relativeHeight="251787264" behindDoc="0" locked="0" layoutInCell="1" allowOverlap="1">
                  <wp:simplePos x="0" y="0"/>
                  <wp:positionH relativeFrom="column">
                    <wp:posOffset>31750</wp:posOffset>
                  </wp:positionH>
                  <wp:positionV relativeFrom="paragraph">
                    <wp:posOffset>53340</wp:posOffset>
                  </wp:positionV>
                  <wp:extent cx="1032510" cy="1437640"/>
                  <wp:effectExtent l="19050" t="0" r="0" b="0"/>
                  <wp:wrapSquare wrapText="bothSides"/>
                  <wp:docPr id="10" name="图片 4" descr="符美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符美教"/>
                          <pic:cNvPicPr>
                            <a:picLocks noChangeAspect="1" noChangeArrowheads="1"/>
                          </pic:cNvPicPr>
                        </pic:nvPicPr>
                        <pic:blipFill>
                          <a:blip r:embed="rId95" cstate="print"/>
                          <a:srcRect/>
                          <a:stretch>
                            <a:fillRect/>
                          </a:stretch>
                        </pic:blipFill>
                        <pic:spPr bwMode="auto">
                          <a:xfrm>
                            <a:off x="0" y="0"/>
                            <a:ext cx="1032510" cy="1437640"/>
                          </a:xfrm>
                          <a:prstGeom prst="rect">
                            <a:avLst/>
                          </a:prstGeom>
                          <a:noFill/>
                          <a:ln w="9525">
                            <a:noFill/>
                            <a:miter lim="800000"/>
                            <a:headEnd/>
                            <a:tailEnd/>
                          </a:ln>
                        </pic:spPr>
                      </pic:pic>
                    </a:graphicData>
                  </a:graphic>
                </wp:anchor>
              </w:drawing>
            </w:r>
          </w:p>
        </w:tc>
      </w:tr>
      <w:tr w:rsidR="0058785C" w:rsidRPr="00C42DA5" w:rsidTr="008F2A10">
        <w:tc>
          <w:tcPr>
            <w:tcW w:w="9854" w:type="dxa"/>
            <w:gridSpan w:val="2"/>
          </w:tcPr>
          <w:p w:rsidR="00C57358" w:rsidRPr="00C42DA5" w:rsidRDefault="00C57358" w:rsidP="00BE1971">
            <w:pPr>
              <w:ind w:firstLineChars="200" w:firstLine="480"/>
              <w:rPr>
                <w:rFonts w:asciiTheme="minorEastAsia" w:hAnsiTheme="minorEastAsia" w:cs="Arial"/>
                <w:sz w:val="24"/>
              </w:rPr>
            </w:pPr>
            <w:r w:rsidRPr="00C42DA5">
              <w:rPr>
                <w:rFonts w:asciiTheme="minorEastAsia" w:hAnsiTheme="minorEastAsia" w:cs="Arial" w:hint="eastAsia"/>
                <w:sz w:val="24"/>
              </w:rPr>
              <w:lastRenderedPageBreak/>
              <w:t>服务就是用心的服务”。</w:t>
            </w:r>
            <w:r w:rsidRPr="00C42DA5">
              <w:rPr>
                <w:rFonts w:asciiTheme="minorEastAsia" w:hAnsiTheme="minorEastAsia" w:cs="Arial"/>
                <w:sz w:val="24"/>
              </w:rPr>
              <w:t xml:space="preserve"> </w:t>
            </w:r>
            <w:r w:rsidRPr="00C42DA5">
              <w:rPr>
                <w:rFonts w:asciiTheme="minorEastAsia" w:hAnsiTheme="minorEastAsia" w:cs="Arial" w:hint="eastAsia"/>
                <w:sz w:val="24"/>
              </w:rPr>
              <w:t>同时她还是一名非常有爱心、乐于助人的好员工，经常热心帮助食堂有困难的同事。用她的话说：“奉献就是一种幸福、快乐的感觉”。</w:t>
            </w:r>
            <w:r w:rsidRPr="00C42DA5">
              <w:rPr>
                <w:rFonts w:asciiTheme="minorEastAsia" w:hAnsiTheme="minorEastAsia" w:cs="Arial"/>
                <w:sz w:val="24"/>
              </w:rPr>
              <w:br/>
              <w:t xml:space="preserve">    2016</w:t>
            </w:r>
            <w:r w:rsidRPr="00C42DA5">
              <w:rPr>
                <w:rFonts w:asciiTheme="minorEastAsia" w:hAnsiTheme="minorEastAsia" w:cs="Arial" w:hint="eastAsia"/>
                <w:sz w:val="24"/>
              </w:rPr>
              <w:t>年</w:t>
            </w:r>
            <w:r w:rsidRPr="00C42DA5">
              <w:rPr>
                <w:rFonts w:asciiTheme="minorEastAsia" w:hAnsiTheme="minorEastAsia" w:cs="Arial"/>
                <w:sz w:val="24"/>
              </w:rPr>
              <w:t>9</w:t>
            </w:r>
            <w:r w:rsidRPr="00C42DA5">
              <w:rPr>
                <w:rFonts w:asciiTheme="minorEastAsia" w:hAnsiTheme="minorEastAsia" w:cs="Arial" w:hint="eastAsia"/>
                <w:sz w:val="24"/>
              </w:rPr>
              <w:t>月中旬，正值新生军训时期，用餐的学生一批接着一批，大家忙碌着，在餐后符美教去大厅收餐盘时她发现一名女生趴在桌上，打的饭菜也没吃，她连忙放下手中的盘，轻轻地走到女学生的旁，问：“同学，你怎么了？不舒服吗？可以告诉阿姨吗？”女学生慢慢地抬起头，两眼盈眶</w:t>
            </w:r>
            <w:r w:rsidR="00263B76">
              <w:rPr>
                <w:rFonts w:asciiTheme="minorEastAsia" w:hAnsiTheme="minorEastAsia" w:cs="Arial" w:hint="eastAsia"/>
                <w:sz w:val="24"/>
              </w:rPr>
              <w:t>地</w:t>
            </w:r>
            <w:r w:rsidRPr="00C42DA5">
              <w:rPr>
                <w:rFonts w:asciiTheme="minorEastAsia" w:hAnsiTheme="minorEastAsia" w:cs="Arial" w:hint="eastAsia"/>
                <w:sz w:val="24"/>
              </w:rPr>
              <w:t>看着</w:t>
            </w:r>
            <w:r w:rsidR="00263B76">
              <w:rPr>
                <w:rFonts w:asciiTheme="minorEastAsia" w:hAnsiTheme="minorEastAsia" w:cs="Arial" w:hint="eastAsia"/>
                <w:sz w:val="24"/>
              </w:rPr>
              <w:t>她答道</w:t>
            </w:r>
            <w:r w:rsidRPr="00C42DA5">
              <w:rPr>
                <w:rFonts w:asciiTheme="minorEastAsia" w:hAnsiTheme="minorEastAsia" w:cs="Arial" w:hint="eastAsia"/>
                <w:sz w:val="24"/>
              </w:rPr>
              <w:t>：“阿姨，……”符美教二话没说把这位女学生背到宿舍去让她休息，然后急忙赶回食堂煮了热腾腾的生姜红糖水给这位女学生送去宿舍，让远道而来的新生在新的陌生环境下感受到了家庭的亲切与温暖，事后这位女学生还写了感谢信到食堂的公示栏里张贴，以深表感谢。</w:t>
            </w:r>
          </w:p>
          <w:p w:rsidR="0058785C" w:rsidRPr="00C42DA5" w:rsidRDefault="00C57358" w:rsidP="00BE1971">
            <w:pPr>
              <w:ind w:firstLineChars="200" w:firstLine="480"/>
              <w:jc w:val="left"/>
              <w:rPr>
                <w:rFonts w:asciiTheme="minorEastAsia" w:hAnsiTheme="minorEastAsia"/>
                <w:noProof/>
                <w:sz w:val="24"/>
                <w:szCs w:val="24"/>
              </w:rPr>
            </w:pPr>
            <w:r w:rsidRPr="00C42DA5">
              <w:rPr>
                <w:rFonts w:asciiTheme="minorEastAsia" w:hAnsiTheme="minorEastAsia" w:cs="Arial" w:hint="eastAsia"/>
                <w:sz w:val="24"/>
              </w:rPr>
              <w:t>正是带着这种幸福、快乐的感觉，符美教在饮食工作岗位上勤勤恳恳的工作了</w:t>
            </w:r>
            <w:r w:rsidRPr="00C42DA5">
              <w:rPr>
                <w:rFonts w:asciiTheme="minorEastAsia" w:hAnsiTheme="minorEastAsia" w:cs="Arial"/>
                <w:sz w:val="24"/>
              </w:rPr>
              <w:t>12</w:t>
            </w:r>
            <w:r w:rsidRPr="00C42DA5">
              <w:rPr>
                <w:rFonts w:asciiTheme="minorEastAsia" w:hAnsiTheme="minorEastAsia" w:cs="Arial" w:hint="eastAsia"/>
                <w:sz w:val="24"/>
              </w:rPr>
              <w:t>年，这</w:t>
            </w:r>
            <w:r w:rsidRPr="00C42DA5">
              <w:rPr>
                <w:rFonts w:asciiTheme="minorEastAsia" w:hAnsiTheme="minorEastAsia" w:cs="Arial"/>
                <w:sz w:val="24"/>
              </w:rPr>
              <w:t>12</w:t>
            </w:r>
            <w:r w:rsidRPr="00C42DA5">
              <w:rPr>
                <w:rFonts w:asciiTheme="minorEastAsia" w:hAnsiTheme="minorEastAsia" w:cs="Arial" w:hint="eastAsia"/>
                <w:sz w:val="24"/>
              </w:rPr>
              <w:t>年里她早出晚归、任劳任怨、</w:t>
            </w:r>
            <w:r w:rsidRPr="00C42DA5">
              <w:rPr>
                <w:rFonts w:asciiTheme="minorEastAsia" w:hAnsiTheme="minorEastAsia" w:cs="Arial"/>
                <w:sz w:val="24"/>
              </w:rPr>
              <w:t xml:space="preserve"> </w:t>
            </w:r>
            <w:r w:rsidRPr="00C42DA5">
              <w:rPr>
                <w:rFonts w:asciiTheme="minorEastAsia" w:hAnsiTheme="minorEastAsia" w:cs="Arial" w:hint="eastAsia"/>
                <w:sz w:val="24"/>
              </w:rPr>
              <w:t>默默无闻，不喜欢炫耀自己，也从不计较个人得失</w:t>
            </w:r>
            <w:r w:rsidRPr="00C42DA5">
              <w:rPr>
                <w:rFonts w:asciiTheme="minorEastAsia" w:hAnsiTheme="minorEastAsia" w:cs="Arial"/>
                <w:sz w:val="24"/>
              </w:rPr>
              <w:t> </w:t>
            </w:r>
            <w:r w:rsidRPr="00C42DA5">
              <w:rPr>
                <w:rFonts w:asciiTheme="minorEastAsia" w:hAnsiTheme="minorEastAsia" w:cs="Arial" w:hint="eastAsia"/>
                <w:sz w:val="24"/>
              </w:rPr>
              <w:t>，这一切都因为她有一颗乐观平坦、积极向上的心态，心中有着说大话不如干实事的言行，始终贯穿后勤集团的服务理念“师生至上、服务第一”。</w:t>
            </w:r>
          </w:p>
        </w:tc>
      </w:tr>
    </w:tbl>
    <w:p w:rsidR="0058785C" w:rsidRPr="00C42DA5" w:rsidRDefault="0058785C" w:rsidP="00BE1971">
      <w:pPr>
        <w:rPr>
          <w:rStyle w:val="aa"/>
          <w:rFonts w:asciiTheme="minorEastAsia" w:hAnsiTheme="minorEastAsia"/>
          <w:b w:val="0"/>
        </w:rPr>
      </w:pPr>
    </w:p>
    <w:p w:rsidR="00C57358" w:rsidRPr="00C42DA5" w:rsidRDefault="00C57358" w:rsidP="00BE1971">
      <w:pPr>
        <w:rPr>
          <w:rStyle w:val="aa"/>
          <w:rFonts w:asciiTheme="minorEastAsia" w:hAnsiTheme="minorEastAsia"/>
          <w:b w:val="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06"/>
        <w:gridCol w:w="1848"/>
      </w:tblGrid>
      <w:tr w:rsidR="0058785C" w:rsidRPr="00C42DA5" w:rsidTr="008F2A10">
        <w:tc>
          <w:tcPr>
            <w:tcW w:w="8006" w:type="dxa"/>
          </w:tcPr>
          <w:p w:rsidR="0058785C" w:rsidRPr="00C42DA5" w:rsidRDefault="0058785C" w:rsidP="00BE1971">
            <w:pPr>
              <w:ind w:firstLineChars="200" w:firstLine="480"/>
              <w:rPr>
                <w:rFonts w:asciiTheme="minorEastAsia" w:hAnsiTheme="minorEastAsia"/>
                <w:sz w:val="24"/>
                <w:szCs w:val="24"/>
              </w:rPr>
            </w:pPr>
            <w:r w:rsidRPr="00C42DA5">
              <w:rPr>
                <w:rFonts w:asciiTheme="minorEastAsia" w:hAnsiTheme="minorEastAsia" w:hint="eastAsia"/>
                <w:sz w:val="24"/>
                <w:szCs w:val="24"/>
              </w:rPr>
              <w:t>黄文东</w:t>
            </w:r>
            <w:r w:rsidR="006D0AAE" w:rsidRPr="00BA50FC">
              <w:rPr>
                <w:rFonts w:hint="eastAsia"/>
                <w:sz w:val="24"/>
                <w:szCs w:val="24"/>
              </w:rPr>
              <w:t>，</w:t>
            </w:r>
            <w:r w:rsidR="006D0AAE" w:rsidRPr="005A3751">
              <w:rPr>
                <w:rFonts w:ascii="宋体" w:hAnsi="宋体" w:hint="eastAsia"/>
                <w:sz w:val="24"/>
                <w:szCs w:val="24"/>
              </w:rPr>
              <w:t>男</w:t>
            </w:r>
            <w:r w:rsidRPr="00C42DA5">
              <w:rPr>
                <w:rFonts w:asciiTheme="minorEastAsia" w:hAnsiTheme="minorEastAsia" w:hint="eastAsia"/>
                <w:sz w:val="24"/>
                <w:szCs w:val="24"/>
              </w:rPr>
              <w:t>，1983年7月</w:t>
            </w:r>
            <w:r w:rsidR="00ED2F25">
              <w:rPr>
                <w:rFonts w:asciiTheme="minorEastAsia" w:hAnsiTheme="minorEastAsia" w:hint="eastAsia"/>
                <w:sz w:val="24"/>
                <w:szCs w:val="24"/>
              </w:rPr>
              <w:t>生</w:t>
            </w:r>
            <w:r w:rsidRPr="00C42DA5">
              <w:rPr>
                <w:rFonts w:asciiTheme="minorEastAsia" w:hAnsiTheme="minorEastAsia" w:hint="eastAsia"/>
                <w:sz w:val="24"/>
                <w:szCs w:val="24"/>
              </w:rPr>
              <w:t>，初中，食堂助工，海大后勤集团饮食中心二食堂助工，工作任劳任怨，全身心投入，他思想端正，积极主动，能树立全心全意地为校师生服务，能起到老员工带头和模范作用。</w:t>
            </w:r>
          </w:p>
          <w:p w:rsidR="0058785C" w:rsidRPr="00C42DA5" w:rsidRDefault="0058785C" w:rsidP="00BE1971">
            <w:pPr>
              <w:ind w:firstLineChars="200" w:firstLine="480"/>
              <w:rPr>
                <w:rFonts w:asciiTheme="minorEastAsia" w:hAnsiTheme="minorEastAsia" w:cs="Times New Roman"/>
                <w:noProof/>
                <w:sz w:val="24"/>
                <w:szCs w:val="24"/>
              </w:rPr>
            </w:pPr>
            <w:r w:rsidRPr="00C42DA5">
              <w:rPr>
                <w:rFonts w:asciiTheme="minorEastAsia" w:hAnsiTheme="minorEastAsia" w:hint="eastAsia"/>
                <w:sz w:val="24"/>
                <w:szCs w:val="24"/>
              </w:rPr>
              <w:t>食品安全责任重大，他深知食品卫生安全是关系到每一位就餐人员身体健康的大事。首先在物资加工上严格把关，每天加工前都必须认真检查，如发现质量问题及时反映到主管，并主动要求重新配送，他的原则是坚决不加工腐蚀变质原材料。其次他关心集体爱护同事，坚守岗位、助人为乐。完成自己工作量后经常协助厨师长把食堂各岗位做好，他严格要求自己把</w:t>
            </w:r>
          </w:p>
        </w:tc>
        <w:tc>
          <w:tcPr>
            <w:tcW w:w="1848" w:type="dxa"/>
          </w:tcPr>
          <w:p w:rsidR="0058785C" w:rsidRPr="00C42DA5" w:rsidRDefault="0058785C" w:rsidP="00BE1971">
            <w:pPr>
              <w:jc w:val="center"/>
              <w:rPr>
                <w:rFonts w:asciiTheme="minorEastAsia" w:hAnsiTheme="minorEastAsia"/>
                <w:noProof/>
                <w:sz w:val="24"/>
                <w:szCs w:val="24"/>
              </w:rPr>
            </w:pPr>
            <w:r w:rsidRPr="00C42DA5">
              <w:rPr>
                <w:rFonts w:asciiTheme="minorEastAsia" w:hAnsiTheme="minorEastAsia"/>
                <w:noProof/>
                <w:sz w:val="24"/>
                <w:szCs w:val="24"/>
              </w:rPr>
              <w:drawing>
                <wp:anchor distT="0" distB="0" distL="114300" distR="114300" simplePos="0" relativeHeight="251786240" behindDoc="0" locked="0" layoutInCell="1" allowOverlap="1">
                  <wp:simplePos x="0" y="0"/>
                  <wp:positionH relativeFrom="column">
                    <wp:posOffset>92710</wp:posOffset>
                  </wp:positionH>
                  <wp:positionV relativeFrom="paragraph">
                    <wp:posOffset>44450</wp:posOffset>
                  </wp:positionV>
                  <wp:extent cx="963930" cy="1437640"/>
                  <wp:effectExtent l="19050" t="0" r="7620" b="0"/>
                  <wp:wrapSquare wrapText="bothSides"/>
                  <wp:docPr id="8" name="图片 3" descr="黄文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黄文东"/>
                          <pic:cNvPicPr>
                            <a:picLocks noChangeAspect="1" noChangeArrowheads="1"/>
                          </pic:cNvPicPr>
                        </pic:nvPicPr>
                        <pic:blipFill>
                          <a:blip r:embed="rId96" cstate="print"/>
                          <a:srcRect/>
                          <a:stretch>
                            <a:fillRect/>
                          </a:stretch>
                        </pic:blipFill>
                        <pic:spPr bwMode="auto">
                          <a:xfrm>
                            <a:off x="0" y="0"/>
                            <a:ext cx="963930" cy="1437640"/>
                          </a:xfrm>
                          <a:prstGeom prst="rect">
                            <a:avLst/>
                          </a:prstGeom>
                          <a:noFill/>
                          <a:ln w="9525">
                            <a:noFill/>
                            <a:miter lim="800000"/>
                            <a:headEnd/>
                            <a:tailEnd/>
                          </a:ln>
                        </pic:spPr>
                      </pic:pic>
                    </a:graphicData>
                  </a:graphic>
                </wp:anchor>
              </w:drawing>
            </w:r>
          </w:p>
        </w:tc>
      </w:tr>
      <w:tr w:rsidR="0058785C" w:rsidRPr="00C42DA5" w:rsidTr="008F2A10">
        <w:tc>
          <w:tcPr>
            <w:tcW w:w="9854" w:type="dxa"/>
            <w:gridSpan w:val="2"/>
          </w:tcPr>
          <w:p w:rsidR="00C57358" w:rsidRPr="00C42DA5" w:rsidRDefault="00C57358" w:rsidP="00BE1971">
            <w:pPr>
              <w:ind w:firstLineChars="200" w:firstLine="480"/>
              <w:rPr>
                <w:rFonts w:asciiTheme="minorEastAsia" w:hAnsiTheme="minorEastAsia"/>
                <w:sz w:val="24"/>
                <w:szCs w:val="24"/>
              </w:rPr>
            </w:pPr>
            <w:r w:rsidRPr="00C42DA5">
              <w:rPr>
                <w:rFonts w:asciiTheme="minorEastAsia" w:hAnsiTheme="minorEastAsia" w:hint="eastAsia"/>
                <w:sz w:val="24"/>
                <w:szCs w:val="24"/>
              </w:rPr>
              <w:t>自己的岗位卫生每天做得干干净净，积极完成主管和厨师长交代的任务。食堂全体员工对他工作都一致好评，也得到了中心领导的肯定，连续几年都被评上“优秀员工”和“积极分子”。</w:t>
            </w:r>
          </w:p>
          <w:p w:rsidR="00C57358" w:rsidRPr="00C42DA5" w:rsidRDefault="00C57358" w:rsidP="00BE1971">
            <w:pPr>
              <w:ind w:firstLineChars="200" w:firstLine="480"/>
              <w:rPr>
                <w:rFonts w:asciiTheme="minorEastAsia" w:hAnsiTheme="minorEastAsia"/>
                <w:sz w:val="24"/>
                <w:szCs w:val="24"/>
              </w:rPr>
            </w:pPr>
            <w:r w:rsidRPr="00C42DA5">
              <w:rPr>
                <w:rFonts w:asciiTheme="minorEastAsia" w:hAnsiTheme="minorEastAsia" w:hint="eastAsia"/>
                <w:sz w:val="24"/>
                <w:szCs w:val="24"/>
              </w:rPr>
              <w:t>总之，黄文东同志作为一名普通员工，为了服务好师生，能让师生安心地吃好，他默默无闻，全身心地投入到工作中去，真可谓呕心沥血，兢兢业业。</w:t>
            </w:r>
          </w:p>
          <w:p w:rsidR="0058785C" w:rsidRPr="00C42DA5" w:rsidRDefault="00C57358" w:rsidP="00BE1971">
            <w:pPr>
              <w:ind w:firstLineChars="200" w:firstLine="480"/>
              <w:rPr>
                <w:rFonts w:asciiTheme="minorEastAsia" w:hAnsiTheme="minorEastAsia"/>
                <w:noProof/>
                <w:sz w:val="24"/>
                <w:szCs w:val="24"/>
              </w:rPr>
            </w:pPr>
            <w:r w:rsidRPr="00C42DA5">
              <w:rPr>
                <w:rFonts w:asciiTheme="minorEastAsia" w:hAnsiTheme="minorEastAsia" w:cs="宋体" w:hint="eastAsia"/>
                <w:kern w:val="0"/>
                <w:sz w:val="24"/>
                <w:szCs w:val="24"/>
              </w:rPr>
              <w:t>1998年海南省道届高校食堂大锅菜比赛鼓励奖；2013年后勤最美员工提名；2013年全国高等农业院校后勤管理研究会先进工作者；2014-2015学年获后勤集团优秀员工；2015-2016学年获后勤集团优秀员工。</w:t>
            </w:r>
          </w:p>
        </w:tc>
      </w:tr>
    </w:tbl>
    <w:p w:rsidR="0058785C" w:rsidRPr="00C42DA5" w:rsidRDefault="0058785C" w:rsidP="00BE1971">
      <w:pPr>
        <w:rPr>
          <w:rFonts w:asciiTheme="minorEastAsia" w:hAnsiTheme="minorEastAsia"/>
          <w:noProof/>
        </w:rPr>
      </w:pPr>
    </w:p>
    <w:p w:rsidR="0058785C" w:rsidRPr="00C42DA5" w:rsidRDefault="0058785C" w:rsidP="00BE1971">
      <w:pPr>
        <w:rPr>
          <w:rFonts w:asciiTheme="minorEastAsia" w:hAnsiTheme="minorEastAsia"/>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30"/>
        <w:gridCol w:w="1524"/>
      </w:tblGrid>
      <w:tr w:rsidR="0058785C" w:rsidRPr="00C42DA5" w:rsidTr="008F2A10">
        <w:tc>
          <w:tcPr>
            <w:tcW w:w="8330" w:type="dxa"/>
          </w:tcPr>
          <w:p w:rsidR="0058785C" w:rsidRPr="00C42DA5" w:rsidRDefault="0058785C" w:rsidP="00ED2F25">
            <w:pPr>
              <w:ind w:firstLineChars="200" w:firstLine="480"/>
              <w:rPr>
                <w:rFonts w:asciiTheme="minorEastAsia" w:hAnsiTheme="minorEastAsia" w:cs="Times New Roman"/>
                <w:noProof/>
                <w:sz w:val="24"/>
                <w:szCs w:val="24"/>
              </w:rPr>
            </w:pPr>
            <w:r w:rsidRPr="00C42DA5">
              <w:rPr>
                <w:rFonts w:asciiTheme="minorEastAsia" w:hAnsiTheme="minorEastAsia" w:hint="eastAsia"/>
                <w:kern w:val="0"/>
                <w:sz w:val="24"/>
                <w:szCs w:val="24"/>
              </w:rPr>
              <w:t>胡海霞，女，</w:t>
            </w:r>
            <w:r w:rsidR="00ED2F25">
              <w:rPr>
                <w:rFonts w:asciiTheme="minorEastAsia" w:hAnsiTheme="minorEastAsia" w:hint="eastAsia"/>
                <w:kern w:val="0"/>
                <w:sz w:val="24"/>
                <w:szCs w:val="24"/>
              </w:rPr>
              <w:t>1973年4月生，</w:t>
            </w:r>
            <w:r w:rsidRPr="00C42DA5">
              <w:rPr>
                <w:rFonts w:asciiTheme="minorEastAsia" w:hAnsiTheme="minorEastAsia" w:hint="eastAsia"/>
                <w:kern w:val="0"/>
                <w:sz w:val="24"/>
                <w:szCs w:val="24"/>
              </w:rPr>
              <w:t>初中，卫生工</w:t>
            </w:r>
            <w:r w:rsidR="00ED2F25">
              <w:rPr>
                <w:rFonts w:asciiTheme="minorEastAsia" w:hAnsiTheme="minorEastAsia" w:hint="eastAsia"/>
                <w:kern w:val="0"/>
                <w:sz w:val="24"/>
                <w:szCs w:val="24"/>
              </w:rPr>
              <w:t>。</w:t>
            </w:r>
            <w:r w:rsidRPr="00C42DA5">
              <w:rPr>
                <w:rFonts w:asciiTheme="minorEastAsia" w:hAnsiTheme="minorEastAsia" w:hint="eastAsia"/>
                <w:kern w:val="0"/>
                <w:sz w:val="24"/>
                <w:szCs w:val="24"/>
              </w:rPr>
              <w:t>2009年旅游学院优秀员工；2012年质量月公寓卫生评比第三名；2013-2016年质量月公寓卫生评比第二名；2015-2016年度后勤集团优秀员工。</w:t>
            </w:r>
            <w:r w:rsidRPr="00C42DA5">
              <w:rPr>
                <w:rFonts w:asciiTheme="minorEastAsia" w:hAnsiTheme="minorEastAsia" w:hint="eastAsia"/>
                <w:sz w:val="24"/>
                <w:szCs w:val="24"/>
              </w:rPr>
              <w:t>很荣幸被中心评为今年的五一劳动之星。作为后勤学生区一名普通的卫生工，必须熟悉和遵守学校、集团和中心的各项规章制度，为学生提供良好的公共卫生环境，及时处理卫生死角，保质保量完成保洁工作任务，配合做好疾病防控工作。服从领导，团结同事，做好中心和楼长安排的各项工作。爱岗敬业，爱护公物，爱护劳动工具妥善使用保管，尽可能修旧利废。</w:t>
            </w:r>
          </w:p>
        </w:tc>
        <w:tc>
          <w:tcPr>
            <w:tcW w:w="1524" w:type="dxa"/>
          </w:tcPr>
          <w:p w:rsidR="0058785C" w:rsidRPr="00C42DA5" w:rsidRDefault="0058785C" w:rsidP="00BE1971">
            <w:pPr>
              <w:jc w:val="center"/>
              <w:rPr>
                <w:rFonts w:asciiTheme="minorEastAsia" w:hAnsiTheme="minorEastAsia"/>
                <w:noProof/>
                <w:sz w:val="24"/>
                <w:szCs w:val="24"/>
              </w:rPr>
            </w:pPr>
            <w:r w:rsidRPr="00C42DA5">
              <w:rPr>
                <w:rFonts w:asciiTheme="minorEastAsia" w:hAnsiTheme="minorEastAsia" w:hint="eastAsia"/>
                <w:noProof/>
                <w:sz w:val="24"/>
                <w:szCs w:val="24"/>
              </w:rPr>
              <w:drawing>
                <wp:anchor distT="0" distB="0" distL="114300" distR="114300" simplePos="0" relativeHeight="251784192" behindDoc="0" locked="0" layoutInCell="1" allowOverlap="1">
                  <wp:simplePos x="0" y="0"/>
                  <wp:positionH relativeFrom="column">
                    <wp:posOffset>-52070</wp:posOffset>
                  </wp:positionH>
                  <wp:positionV relativeFrom="paragraph">
                    <wp:posOffset>27940</wp:posOffset>
                  </wp:positionV>
                  <wp:extent cx="895350" cy="1437640"/>
                  <wp:effectExtent l="19050" t="0" r="0" b="0"/>
                  <wp:wrapSquare wrapText="bothSides"/>
                  <wp:docPr id="6" name="图片 2" descr="QQ1图片2017051517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1图片20170515171536"/>
                          <pic:cNvPicPr>
                            <a:picLocks noChangeAspect="1" noChangeArrowheads="1"/>
                          </pic:cNvPicPr>
                        </pic:nvPicPr>
                        <pic:blipFill>
                          <a:blip r:embed="rId97" cstate="print"/>
                          <a:srcRect l="9216" r="6403"/>
                          <a:stretch>
                            <a:fillRect/>
                          </a:stretch>
                        </pic:blipFill>
                        <pic:spPr bwMode="auto">
                          <a:xfrm>
                            <a:off x="0" y="0"/>
                            <a:ext cx="895350" cy="1437640"/>
                          </a:xfrm>
                          <a:prstGeom prst="rect">
                            <a:avLst/>
                          </a:prstGeom>
                          <a:noFill/>
                          <a:ln w="9525">
                            <a:noFill/>
                            <a:miter lim="800000"/>
                            <a:headEnd/>
                            <a:tailEnd/>
                          </a:ln>
                        </pic:spPr>
                      </pic:pic>
                    </a:graphicData>
                  </a:graphic>
                </wp:anchor>
              </w:drawing>
            </w:r>
          </w:p>
        </w:tc>
      </w:tr>
      <w:tr w:rsidR="0058785C" w:rsidRPr="00C42DA5" w:rsidTr="008F2A10">
        <w:tc>
          <w:tcPr>
            <w:tcW w:w="9854" w:type="dxa"/>
            <w:gridSpan w:val="2"/>
          </w:tcPr>
          <w:p w:rsidR="00896907" w:rsidRDefault="0058785C" w:rsidP="00896907">
            <w:pPr>
              <w:ind w:firstLineChars="200" w:firstLine="480"/>
              <w:rPr>
                <w:rFonts w:asciiTheme="minorEastAsia" w:hAnsiTheme="minorEastAsia"/>
                <w:sz w:val="24"/>
                <w:szCs w:val="24"/>
              </w:rPr>
            </w:pPr>
            <w:r w:rsidRPr="00C42DA5">
              <w:rPr>
                <w:rFonts w:asciiTheme="minorEastAsia" w:hAnsiTheme="minorEastAsia" w:hint="eastAsia"/>
                <w:sz w:val="24"/>
                <w:szCs w:val="24"/>
              </w:rPr>
              <w:t>作为紫荆公寓的一名保洁员，每天必须定时定量的完成自己区域工作。日常工作中每天要对楼内的车辆摆放整齐，保证楼内的安全通道畅通。每天还要清理垃圾桶周边的垃圾，清洗垃圾桶做好公共区域的保洁，防控疾病。还要对草坪的保洁保绿，保持无杂草，定期给树木的松土。雨季前和同事清理天台淤泥，下水管道，和周边的排水沟、落沙井等，保证楼内</w:t>
            </w:r>
            <w:r w:rsidRPr="00C42DA5">
              <w:rPr>
                <w:rFonts w:asciiTheme="minorEastAsia" w:hAnsiTheme="minorEastAsia" w:hint="eastAsia"/>
                <w:sz w:val="24"/>
                <w:szCs w:val="24"/>
              </w:rPr>
              <w:lastRenderedPageBreak/>
              <w:t>的排水系统正常排水。给学生营造一个整洁舒适安全的住宿环境。</w:t>
            </w:r>
          </w:p>
          <w:p w:rsidR="0058785C" w:rsidRPr="00C42DA5" w:rsidRDefault="0058785C" w:rsidP="00896907">
            <w:pPr>
              <w:ind w:firstLineChars="200" w:firstLine="480"/>
              <w:rPr>
                <w:rFonts w:asciiTheme="minorEastAsia" w:hAnsiTheme="minorEastAsia"/>
                <w:noProof/>
                <w:sz w:val="24"/>
                <w:szCs w:val="24"/>
              </w:rPr>
            </w:pPr>
            <w:r w:rsidRPr="00C42DA5">
              <w:rPr>
                <w:rFonts w:asciiTheme="minorEastAsia" w:hAnsiTheme="minorEastAsia" w:hint="eastAsia"/>
                <w:sz w:val="24"/>
                <w:szCs w:val="24"/>
              </w:rPr>
              <w:t>双创期间，为了配合做好海口市双创工作，我和同事们加班加点，不分工作日和节假日做好楼内的区域卫生，不留卫生死角。毕业季紫荆每年要清理200多间毕业生房间，为了保证新生的入住，必须加班加点，不分昼夜和同事一起把这些房间清理干净，给新生营造整洁舒适的房间。去年还配合安装空调和阳台改造的保洁工作。每年八到十月的台风季节，和同事们一起扛沙袋，抵御台风，避免门窗被破坏，提醒学生关好门窗，提醒学生在台风期间不要外出。台风过后，立即和同事一起清理走廊过道，清理被刮断的树枝，将台风刮倒的车辆摆放整齐，将宿舍恢复往日面貌。为了给学生营造一个良好的居住环境而努力。</w:t>
            </w:r>
          </w:p>
        </w:tc>
      </w:tr>
    </w:tbl>
    <w:p w:rsidR="009265DC" w:rsidRPr="009265DC" w:rsidRDefault="009265DC" w:rsidP="00BE1971"/>
    <w:p w:rsidR="00ED20B6" w:rsidRPr="001C6540" w:rsidRDefault="00ED20B6" w:rsidP="00ED20B6">
      <w:pPr>
        <w:pStyle w:val="p0"/>
        <w:spacing w:line="360" w:lineRule="auto"/>
        <w:ind w:left="11" w:hangingChars="4" w:hanging="11"/>
        <w:jc w:val="center"/>
        <w:rPr>
          <w:rFonts w:ascii="宋体" w:hAnsi="宋体"/>
          <w:b/>
          <w:sz w:val="28"/>
          <w:szCs w:val="28"/>
        </w:rPr>
      </w:pPr>
      <w:r w:rsidRPr="001C6540">
        <w:rPr>
          <w:rFonts w:ascii="宋体" w:hAnsi="宋体"/>
          <w:b/>
          <w:sz w:val="28"/>
          <w:szCs w:val="28"/>
        </w:rPr>
        <w:t>幼儿园</w:t>
      </w:r>
    </w:p>
    <w:p w:rsidR="00ED20B6" w:rsidRPr="00C42DA5" w:rsidRDefault="00ED20B6" w:rsidP="00ED20B6">
      <w:pPr>
        <w:ind w:firstLineChars="200" w:firstLine="480"/>
        <w:jc w:val="left"/>
        <w:rPr>
          <w:rFonts w:asciiTheme="minorEastAsia" w:hAnsiTheme="minorEastAsia"/>
          <w:noProof/>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06"/>
        <w:gridCol w:w="1848"/>
      </w:tblGrid>
      <w:tr w:rsidR="00ED20B6" w:rsidRPr="00C42DA5" w:rsidTr="008F2A10">
        <w:tc>
          <w:tcPr>
            <w:tcW w:w="8006" w:type="dxa"/>
          </w:tcPr>
          <w:p w:rsidR="00ED20B6" w:rsidRPr="00C42DA5" w:rsidRDefault="00ED20B6" w:rsidP="008F2A10">
            <w:pPr>
              <w:ind w:firstLineChars="200" w:firstLine="480"/>
              <w:jc w:val="left"/>
              <w:rPr>
                <w:rFonts w:asciiTheme="minorEastAsia" w:hAnsiTheme="minorEastAsia" w:cs="Times New Roman"/>
                <w:noProof/>
                <w:sz w:val="24"/>
                <w:szCs w:val="24"/>
              </w:rPr>
            </w:pPr>
            <w:r w:rsidRPr="00C42DA5">
              <w:rPr>
                <w:rFonts w:asciiTheme="minorEastAsia" w:hAnsiTheme="minorEastAsia" w:cs="Times New Roman" w:hint="eastAsia"/>
                <w:noProof/>
                <w:sz w:val="24"/>
                <w:szCs w:val="24"/>
              </w:rPr>
              <w:t>许丁仍</w:t>
            </w:r>
            <w:r w:rsidR="006D0AAE" w:rsidRPr="00BA50FC">
              <w:rPr>
                <w:rFonts w:hint="eastAsia"/>
                <w:sz w:val="24"/>
                <w:szCs w:val="24"/>
              </w:rPr>
              <w:t>，</w:t>
            </w:r>
            <w:r w:rsidR="006D0AAE">
              <w:rPr>
                <w:rFonts w:ascii="宋体" w:hAnsi="宋体" w:hint="eastAsia"/>
                <w:sz w:val="24"/>
                <w:szCs w:val="24"/>
              </w:rPr>
              <w:t>女</w:t>
            </w:r>
            <w:r w:rsidRPr="00C42DA5">
              <w:rPr>
                <w:rFonts w:asciiTheme="minorEastAsia" w:hAnsiTheme="minorEastAsia" w:cs="Times New Roman" w:hint="eastAsia"/>
                <w:noProof/>
                <w:sz w:val="24"/>
                <w:szCs w:val="24"/>
              </w:rPr>
              <w:t>，1990年9月生，本科学历。</w:t>
            </w:r>
            <w:r w:rsidRPr="00C42DA5">
              <w:rPr>
                <w:rFonts w:asciiTheme="minorEastAsia" w:hAnsiTheme="minorEastAsia" w:cs="Times New Roman"/>
                <w:noProof/>
                <w:sz w:val="24"/>
                <w:szCs w:val="24"/>
              </w:rPr>
              <w:t>本人自来园工作以来，在工作岗位上踏踏实实、勤勤恳恳地努力做好本职工作。积极主动担任幼儿园各类开放活动的展示任务，以严谨的工作态度来对待每一件事。现将近一年主要负责事迹汇总如下：</w:t>
            </w:r>
          </w:p>
          <w:p w:rsidR="00ED20B6" w:rsidRPr="00C42DA5" w:rsidRDefault="00ED20B6" w:rsidP="008F2A10">
            <w:pPr>
              <w:ind w:firstLineChars="200" w:firstLine="480"/>
              <w:jc w:val="left"/>
              <w:rPr>
                <w:rFonts w:asciiTheme="minorEastAsia" w:hAnsiTheme="minorEastAsia" w:cs="Times New Roman"/>
                <w:noProof/>
                <w:sz w:val="24"/>
                <w:szCs w:val="24"/>
              </w:rPr>
            </w:pPr>
            <w:r w:rsidRPr="00C42DA5">
              <w:rPr>
                <w:rFonts w:asciiTheme="minorEastAsia" w:hAnsiTheme="minorEastAsia" w:cs="Times New Roman"/>
                <w:noProof/>
                <w:sz w:val="24"/>
                <w:szCs w:val="24"/>
              </w:rPr>
              <w:t>2016年度，幼儿园</w:t>
            </w:r>
            <w:r w:rsidRPr="00C42DA5">
              <w:rPr>
                <w:rFonts w:asciiTheme="minorEastAsia" w:hAnsiTheme="minorEastAsia" w:cs="Times New Roman" w:hint="eastAsia"/>
                <w:noProof/>
                <w:sz w:val="24"/>
                <w:szCs w:val="24"/>
              </w:rPr>
              <w:t>元旦</w:t>
            </w:r>
            <w:r w:rsidRPr="00C42DA5">
              <w:rPr>
                <w:rFonts w:asciiTheme="minorEastAsia" w:hAnsiTheme="minorEastAsia" w:cs="Times New Roman"/>
                <w:noProof/>
                <w:sz w:val="24"/>
                <w:szCs w:val="24"/>
              </w:rPr>
              <w:t>活动</w:t>
            </w:r>
            <w:r w:rsidRPr="00C42DA5">
              <w:rPr>
                <w:rFonts w:asciiTheme="minorEastAsia" w:hAnsiTheme="minorEastAsia" w:cs="Times New Roman" w:hint="eastAsia"/>
                <w:noProof/>
                <w:sz w:val="24"/>
                <w:szCs w:val="24"/>
              </w:rPr>
              <w:t>，</w:t>
            </w:r>
            <w:r w:rsidRPr="00C42DA5">
              <w:rPr>
                <w:rFonts w:asciiTheme="minorEastAsia" w:hAnsiTheme="minorEastAsia" w:cs="Times New Roman"/>
                <w:noProof/>
                <w:sz w:val="24"/>
                <w:szCs w:val="24"/>
              </w:rPr>
              <w:t>担任主持人；担任幼儿园大班组体操编排指导老师，参加海口市幼儿体操评比荣获一等奖，个人荣获优秀创作奖；幼儿园六一文艺晚会，担任节目主持人与节目指导老师；担任两次幼儿园对外开放基地周，公开课音乐活动《游乐园》《巴特尔与强盗》主课老师；</w:t>
            </w:r>
          </w:p>
        </w:tc>
        <w:tc>
          <w:tcPr>
            <w:tcW w:w="1848" w:type="dxa"/>
          </w:tcPr>
          <w:p w:rsidR="00ED20B6" w:rsidRPr="00C42DA5" w:rsidRDefault="00ED20B6" w:rsidP="008F2A10">
            <w:pPr>
              <w:jc w:val="center"/>
              <w:rPr>
                <w:rFonts w:asciiTheme="minorEastAsia" w:hAnsiTheme="minorEastAsia"/>
                <w:noProof/>
                <w:sz w:val="24"/>
                <w:szCs w:val="24"/>
              </w:rPr>
            </w:pPr>
            <w:r w:rsidRPr="00C42DA5">
              <w:rPr>
                <w:rFonts w:asciiTheme="minorEastAsia" w:hAnsiTheme="minorEastAsia" w:hint="eastAsia"/>
                <w:noProof/>
                <w:sz w:val="24"/>
                <w:szCs w:val="24"/>
              </w:rPr>
              <w:drawing>
                <wp:anchor distT="0" distB="0" distL="114300" distR="114300" simplePos="0" relativeHeight="251897856" behindDoc="0" locked="0" layoutInCell="1" allowOverlap="1">
                  <wp:simplePos x="0" y="0"/>
                  <wp:positionH relativeFrom="margin">
                    <wp:posOffset>-61595</wp:posOffset>
                  </wp:positionH>
                  <wp:positionV relativeFrom="margin">
                    <wp:posOffset>71120</wp:posOffset>
                  </wp:positionV>
                  <wp:extent cx="1013460" cy="1438910"/>
                  <wp:effectExtent l="19050" t="0" r="0" b="0"/>
                  <wp:wrapSquare wrapText="bothSides"/>
                  <wp:docPr id="51" name="图片 4" descr="C:\Users\Administrator\Desktop\QQ图片2017051121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QQ图片20170511215416.jpg"/>
                          <pic:cNvPicPr>
                            <a:picLocks noChangeAspect="1" noChangeArrowheads="1"/>
                          </pic:cNvPicPr>
                        </pic:nvPicPr>
                        <pic:blipFill>
                          <a:blip r:embed="rId98" cstate="print"/>
                          <a:srcRect/>
                          <a:stretch>
                            <a:fillRect/>
                          </a:stretch>
                        </pic:blipFill>
                        <pic:spPr bwMode="auto">
                          <a:xfrm>
                            <a:off x="0" y="0"/>
                            <a:ext cx="1013460" cy="1438910"/>
                          </a:xfrm>
                          <a:prstGeom prst="rect">
                            <a:avLst/>
                          </a:prstGeom>
                          <a:noFill/>
                          <a:ln w="9525">
                            <a:noFill/>
                            <a:miter lim="800000"/>
                            <a:headEnd/>
                            <a:tailEnd/>
                          </a:ln>
                        </pic:spPr>
                      </pic:pic>
                    </a:graphicData>
                  </a:graphic>
                </wp:anchor>
              </w:drawing>
            </w:r>
          </w:p>
        </w:tc>
      </w:tr>
      <w:tr w:rsidR="00ED20B6" w:rsidRPr="00C42DA5" w:rsidTr="008F2A10">
        <w:tc>
          <w:tcPr>
            <w:tcW w:w="9854" w:type="dxa"/>
            <w:gridSpan w:val="2"/>
          </w:tcPr>
          <w:p w:rsidR="00ED20B6" w:rsidRPr="00C42DA5" w:rsidRDefault="00ED20B6" w:rsidP="008F2A10">
            <w:pPr>
              <w:jc w:val="left"/>
              <w:rPr>
                <w:rFonts w:asciiTheme="minorEastAsia" w:hAnsiTheme="minorEastAsia" w:cs="Times New Roman"/>
                <w:noProof/>
                <w:sz w:val="24"/>
                <w:szCs w:val="24"/>
              </w:rPr>
            </w:pPr>
            <w:r w:rsidRPr="00C42DA5">
              <w:rPr>
                <w:rFonts w:asciiTheme="minorEastAsia" w:hAnsiTheme="minorEastAsia" w:cs="Times New Roman"/>
                <w:noProof/>
                <w:sz w:val="24"/>
                <w:szCs w:val="24"/>
              </w:rPr>
              <w:t>参加由海南大学工会组织的集体舞《黎家三月三》，在海南省教育厅的教职工集体舞比赛中荣获一等奖；幼儿园组织的班级植物角评比活动荣获一等奖；荣</w:t>
            </w:r>
            <w:r w:rsidRPr="00C42DA5">
              <w:rPr>
                <w:rFonts w:asciiTheme="minorEastAsia" w:hAnsiTheme="minorEastAsia" w:cs="Times New Roman" w:hint="eastAsia"/>
                <w:noProof/>
                <w:sz w:val="24"/>
                <w:szCs w:val="24"/>
              </w:rPr>
              <w:t>获2016年海南大学附属幼儿园年度优秀教职工。</w:t>
            </w:r>
          </w:p>
          <w:p w:rsidR="00ED20B6" w:rsidRPr="00C42DA5" w:rsidRDefault="00ED20B6" w:rsidP="008F2A10">
            <w:pPr>
              <w:ind w:firstLineChars="200" w:firstLine="480"/>
              <w:jc w:val="left"/>
              <w:rPr>
                <w:rFonts w:asciiTheme="minorEastAsia" w:hAnsiTheme="minorEastAsia"/>
                <w:noProof/>
                <w:sz w:val="24"/>
                <w:szCs w:val="24"/>
              </w:rPr>
            </w:pPr>
            <w:r w:rsidRPr="00C42DA5">
              <w:rPr>
                <w:rFonts w:asciiTheme="minorEastAsia" w:hAnsiTheme="minorEastAsia" w:cs="Times New Roman"/>
                <w:noProof/>
                <w:sz w:val="24"/>
                <w:szCs w:val="24"/>
              </w:rPr>
              <w:t>2017年度，幼儿园家长开放日，担任班级主持老师；幼儿园举行的三八妇女节活动，担任主持人；担任</w:t>
            </w:r>
            <w:r w:rsidRPr="00C42DA5">
              <w:rPr>
                <w:rFonts w:asciiTheme="minorEastAsia" w:hAnsiTheme="minorEastAsia" w:cs="Times New Roman" w:hint="eastAsia"/>
                <w:noProof/>
                <w:sz w:val="24"/>
                <w:szCs w:val="24"/>
              </w:rPr>
              <w:t>两次</w:t>
            </w:r>
            <w:r w:rsidRPr="00C42DA5">
              <w:rPr>
                <w:rFonts w:asciiTheme="minorEastAsia" w:hAnsiTheme="minorEastAsia" w:cs="Times New Roman"/>
                <w:noProof/>
                <w:sz w:val="24"/>
                <w:szCs w:val="24"/>
              </w:rPr>
              <w:t>海南省乡镇幼儿园教师跟岗实践学习基地，园里公开课音乐活动《巴特尔与强盗》主课老师及幼儿基本指令</w:t>
            </w:r>
            <w:r w:rsidRPr="00C42DA5">
              <w:rPr>
                <w:rFonts w:asciiTheme="minorEastAsia" w:hAnsiTheme="minorEastAsia" w:cs="Times New Roman" w:hint="eastAsia"/>
                <w:noProof/>
                <w:sz w:val="24"/>
                <w:szCs w:val="24"/>
              </w:rPr>
              <w:t>培训</w:t>
            </w:r>
            <w:r w:rsidRPr="00C42DA5">
              <w:rPr>
                <w:rFonts w:asciiTheme="minorEastAsia" w:hAnsiTheme="minorEastAsia" w:cs="Times New Roman"/>
                <w:noProof/>
                <w:sz w:val="24"/>
                <w:szCs w:val="24"/>
              </w:rPr>
              <w:t>教学老师；荣</w:t>
            </w:r>
            <w:r w:rsidRPr="00C42DA5">
              <w:rPr>
                <w:rFonts w:asciiTheme="minorEastAsia" w:hAnsiTheme="minorEastAsia" w:cs="Times New Roman" w:hint="eastAsia"/>
                <w:noProof/>
                <w:sz w:val="24"/>
                <w:szCs w:val="24"/>
              </w:rPr>
              <w:t>获2017年海南大学五一劳动之星。</w:t>
            </w:r>
          </w:p>
        </w:tc>
      </w:tr>
    </w:tbl>
    <w:p w:rsidR="00ED20B6" w:rsidRDefault="00ED20B6" w:rsidP="00ED20B6">
      <w:pPr>
        <w:widowControl/>
        <w:jc w:val="left"/>
        <w:rPr>
          <w:rFonts w:asciiTheme="minorEastAsia" w:hAnsiTheme="minorEastAsia"/>
          <w:noProof/>
          <w:sz w:val="24"/>
          <w:szCs w:val="24"/>
        </w:rPr>
      </w:pPr>
    </w:p>
    <w:p w:rsidR="009265DC" w:rsidRPr="001C6540" w:rsidRDefault="009265DC" w:rsidP="001C6540">
      <w:pPr>
        <w:pStyle w:val="p0"/>
        <w:spacing w:line="360" w:lineRule="auto"/>
        <w:ind w:left="13" w:hangingChars="4" w:hanging="13"/>
        <w:jc w:val="center"/>
        <w:rPr>
          <w:rFonts w:ascii="宋体" w:hAnsi="宋体"/>
          <w:b/>
          <w:sz w:val="28"/>
          <w:szCs w:val="28"/>
        </w:rPr>
      </w:pPr>
      <w:r>
        <w:rPr>
          <w:rFonts w:ascii="宋体" w:hAnsi="宋体"/>
          <w:b/>
          <w:sz w:val="32"/>
          <w:szCs w:val="32"/>
        </w:rPr>
        <w:br w:type="page"/>
      </w:r>
      <w:r w:rsidRPr="001C6540">
        <w:rPr>
          <w:rFonts w:ascii="宋体" w:hAnsi="宋体" w:hint="eastAsia"/>
          <w:b/>
          <w:sz w:val="28"/>
          <w:szCs w:val="28"/>
        </w:rPr>
        <w:lastRenderedPageBreak/>
        <w:t>医</w:t>
      </w:r>
      <w:r w:rsidR="0010546E">
        <w:rPr>
          <w:rFonts w:ascii="宋体" w:hAnsi="宋体" w:hint="eastAsia"/>
          <w:b/>
          <w:sz w:val="28"/>
          <w:szCs w:val="28"/>
        </w:rPr>
        <w:t xml:space="preserve">  </w:t>
      </w:r>
      <w:r w:rsidRPr="001C6540">
        <w:rPr>
          <w:rFonts w:ascii="宋体" w:hAnsi="宋体" w:hint="eastAsia"/>
          <w:b/>
          <w:sz w:val="28"/>
          <w:szCs w:val="28"/>
        </w:rPr>
        <w:t>院</w:t>
      </w:r>
    </w:p>
    <w:p w:rsidR="009265DC" w:rsidRDefault="009265DC" w:rsidP="00BE1971"/>
    <w:tbl>
      <w:tblPr>
        <w:tblW w:w="0" w:type="auto"/>
        <w:tblLayout w:type="fixed"/>
        <w:tblLook w:val="04A0"/>
      </w:tblPr>
      <w:tblGrid>
        <w:gridCol w:w="8046"/>
        <w:gridCol w:w="1808"/>
      </w:tblGrid>
      <w:tr w:rsidR="009265DC" w:rsidRPr="00C42DA5" w:rsidTr="00BE1971">
        <w:tc>
          <w:tcPr>
            <w:tcW w:w="8046" w:type="dxa"/>
          </w:tcPr>
          <w:p w:rsidR="009265DC" w:rsidRDefault="009265DC" w:rsidP="00BE1971">
            <w:pPr>
              <w:ind w:firstLine="465"/>
              <w:rPr>
                <w:sz w:val="24"/>
                <w:szCs w:val="24"/>
              </w:rPr>
            </w:pPr>
            <w:r w:rsidRPr="00492B39">
              <w:rPr>
                <w:rFonts w:cs="宋体" w:hint="eastAsia"/>
                <w:sz w:val="24"/>
                <w:szCs w:val="24"/>
              </w:rPr>
              <w:t>魏剑锋，男，</w:t>
            </w:r>
            <w:r w:rsidRPr="00492B39">
              <w:rPr>
                <w:rFonts w:hint="eastAsia"/>
                <w:sz w:val="24"/>
                <w:szCs w:val="24"/>
              </w:rPr>
              <w:t>1982</w:t>
            </w:r>
            <w:r>
              <w:rPr>
                <w:rFonts w:hint="eastAsia"/>
                <w:sz w:val="24"/>
                <w:szCs w:val="24"/>
              </w:rPr>
              <w:t>年</w:t>
            </w:r>
            <w:r w:rsidRPr="00492B39">
              <w:rPr>
                <w:rFonts w:hint="eastAsia"/>
                <w:sz w:val="24"/>
                <w:szCs w:val="24"/>
              </w:rPr>
              <w:t>4</w:t>
            </w:r>
            <w:r>
              <w:rPr>
                <w:rFonts w:hint="eastAsia"/>
                <w:sz w:val="24"/>
                <w:szCs w:val="24"/>
              </w:rPr>
              <w:t>月生</w:t>
            </w:r>
            <w:r w:rsidRPr="00492B39">
              <w:rPr>
                <w:rFonts w:hint="eastAsia"/>
                <w:sz w:val="24"/>
                <w:szCs w:val="24"/>
              </w:rPr>
              <w:t>，本科，</w:t>
            </w:r>
            <w:r w:rsidR="00AA33D3">
              <w:rPr>
                <w:rFonts w:hint="eastAsia"/>
                <w:sz w:val="24"/>
                <w:szCs w:val="24"/>
              </w:rPr>
              <w:t>共产</w:t>
            </w:r>
            <w:r w:rsidRPr="00492B39">
              <w:rPr>
                <w:rFonts w:hint="eastAsia"/>
                <w:sz w:val="24"/>
                <w:szCs w:val="24"/>
              </w:rPr>
              <w:t>党员，口腔主治医师。</w:t>
            </w:r>
          </w:p>
          <w:p w:rsidR="009265DC" w:rsidRDefault="009265DC" w:rsidP="00BE1971">
            <w:pPr>
              <w:ind w:firstLine="465"/>
              <w:rPr>
                <w:sz w:val="24"/>
                <w:szCs w:val="24"/>
              </w:rPr>
            </w:pPr>
            <w:r w:rsidRPr="00492B39">
              <w:rPr>
                <w:rFonts w:hint="eastAsia"/>
                <w:sz w:val="24"/>
                <w:szCs w:val="24"/>
              </w:rPr>
              <w:t>在工作中，我严格执行口腔科的各项工作制度、诊疗常规和操作规程，合理检查，合理用药，规范治疗。针对每一位患者的实际情况及接受能力，设身处地的为病人着想，量体裁衣地设计出最适合他的诊疗和修复方案。尽可能达到疗效的同时，使就诊的患者满意，受到患者和同事的高度评价。</w:t>
            </w:r>
          </w:p>
          <w:p w:rsidR="009265DC" w:rsidRPr="00492B39" w:rsidRDefault="009265DC" w:rsidP="00BE1971">
            <w:pPr>
              <w:ind w:firstLine="465"/>
              <w:rPr>
                <w:noProof/>
                <w:sz w:val="24"/>
                <w:szCs w:val="24"/>
              </w:rPr>
            </w:pPr>
            <w:r w:rsidRPr="00492B39">
              <w:rPr>
                <w:rFonts w:hint="eastAsia"/>
                <w:sz w:val="24"/>
                <w:szCs w:val="24"/>
              </w:rPr>
              <w:t>作为一名基层的口腔科医生，每天的工作强度非常大。几乎是低头十分钟，抬头一分钟，没有间断，每天循环八、九个小时，即使这样也改变不了口腔科病人排长龙的局面，经常加班加点为下课以后来就诊的师生进行诊</w:t>
            </w:r>
          </w:p>
        </w:tc>
        <w:tc>
          <w:tcPr>
            <w:tcW w:w="1808" w:type="dxa"/>
          </w:tcPr>
          <w:p w:rsidR="009265DC" w:rsidRPr="00B73194" w:rsidRDefault="009265DC" w:rsidP="00BE1971">
            <w:pPr>
              <w:rPr>
                <w:rFonts w:ascii="宋体" w:hAnsi="宋体"/>
                <w:noProof/>
                <w:szCs w:val="24"/>
              </w:rPr>
            </w:pPr>
            <w:r>
              <w:rPr>
                <w:rFonts w:ascii="仿宋_GB2312" w:eastAsia="仿宋_GB2312" w:hAnsi="宋体" w:hint="eastAsia"/>
                <w:noProof/>
                <w:sz w:val="24"/>
              </w:rPr>
              <w:drawing>
                <wp:anchor distT="0" distB="0" distL="114300" distR="114300" simplePos="0" relativeHeight="251811840" behindDoc="0" locked="0" layoutInCell="1" allowOverlap="1">
                  <wp:simplePos x="5845810" y="1391920"/>
                  <wp:positionH relativeFrom="margin">
                    <wp:align>center</wp:align>
                  </wp:positionH>
                  <wp:positionV relativeFrom="margin">
                    <wp:align>top</wp:align>
                  </wp:positionV>
                  <wp:extent cx="1062990" cy="1437640"/>
                  <wp:effectExtent l="19050" t="0" r="3810" b="0"/>
                  <wp:wrapSquare wrapText="bothSides"/>
                  <wp:docPr id="18" name="图片 1" descr="2寸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寸照片"/>
                          <pic:cNvPicPr>
                            <a:picLocks noChangeAspect="1" noChangeArrowheads="1"/>
                          </pic:cNvPicPr>
                        </pic:nvPicPr>
                        <pic:blipFill>
                          <a:blip r:embed="rId99"/>
                          <a:srcRect l="9616" r="8253"/>
                          <a:stretch>
                            <a:fillRect/>
                          </a:stretch>
                        </pic:blipFill>
                        <pic:spPr bwMode="auto">
                          <a:xfrm>
                            <a:off x="0" y="0"/>
                            <a:ext cx="1062990" cy="1437640"/>
                          </a:xfrm>
                          <a:prstGeom prst="rect">
                            <a:avLst/>
                          </a:prstGeom>
                          <a:noFill/>
                          <a:ln w="9525">
                            <a:noFill/>
                            <a:miter lim="800000"/>
                            <a:headEnd/>
                            <a:tailEnd/>
                          </a:ln>
                        </pic:spPr>
                      </pic:pic>
                    </a:graphicData>
                  </a:graphic>
                </wp:anchor>
              </w:drawing>
            </w:r>
          </w:p>
        </w:tc>
      </w:tr>
      <w:tr w:rsidR="009265DC" w:rsidRPr="00C42DA5" w:rsidTr="00BE1971">
        <w:tc>
          <w:tcPr>
            <w:tcW w:w="9854" w:type="dxa"/>
            <w:gridSpan w:val="2"/>
          </w:tcPr>
          <w:p w:rsidR="009265DC" w:rsidRDefault="009265DC" w:rsidP="00BE1971">
            <w:pPr>
              <w:rPr>
                <w:sz w:val="24"/>
                <w:szCs w:val="24"/>
              </w:rPr>
            </w:pPr>
            <w:r w:rsidRPr="00492B39">
              <w:rPr>
                <w:rFonts w:hint="eastAsia"/>
                <w:sz w:val="24"/>
                <w:szCs w:val="24"/>
              </w:rPr>
              <w:t>治。认真对待每一位患者，尽量做到耐心倾听病人的诉说，细致地为病人分析、解释病情，提供适当的治疗意见及相应的健康指导，尽自</w:t>
            </w:r>
            <w:r>
              <w:rPr>
                <w:rFonts w:hint="eastAsia"/>
                <w:sz w:val="24"/>
                <w:szCs w:val="24"/>
              </w:rPr>
              <w:t>己</w:t>
            </w:r>
            <w:r w:rsidRPr="00492B39">
              <w:rPr>
                <w:rFonts w:hint="eastAsia"/>
                <w:sz w:val="24"/>
                <w:szCs w:val="24"/>
              </w:rPr>
              <w:t>最大所能解决病人的苦痛，并使患者掌握一些必要的口腔疾病防治常识。</w:t>
            </w:r>
          </w:p>
          <w:p w:rsidR="009265DC" w:rsidRPr="00492B39" w:rsidRDefault="009265DC" w:rsidP="00BE1971">
            <w:pPr>
              <w:ind w:firstLine="465"/>
              <w:rPr>
                <w:sz w:val="24"/>
                <w:szCs w:val="24"/>
              </w:rPr>
            </w:pPr>
            <w:r w:rsidRPr="00492B39">
              <w:rPr>
                <w:rFonts w:hint="eastAsia"/>
                <w:sz w:val="24"/>
                <w:szCs w:val="24"/>
              </w:rPr>
              <w:t>工作中，不断总结，针对师生员工及周边社区居民口腔疾病的特点，通过发放健康教育知识小册子、科室张贴常见及多发口腔疾病的防治知识宣传画、为就诊患者的疑问耐心解答等形式，努力提高其自我口腔保健能力，使得患者能够在日常生活中尽量避免一些不利于口腔健康或疾病康复的有害因素。</w:t>
            </w:r>
          </w:p>
          <w:p w:rsidR="009265DC" w:rsidRDefault="009265DC" w:rsidP="00BE1971">
            <w:pPr>
              <w:ind w:firstLineChars="200" w:firstLine="480"/>
              <w:rPr>
                <w:sz w:val="24"/>
                <w:szCs w:val="24"/>
              </w:rPr>
            </w:pPr>
            <w:r w:rsidRPr="00492B39">
              <w:rPr>
                <w:rFonts w:hint="eastAsia"/>
                <w:sz w:val="24"/>
                <w:szCs w:val="24"/>
              </w:rPr>
              <w:t>我践行终身学习，业精于勤，荒于嬉；行成于思，毁于随。不断总结工作经验，不放松对理论研究的新成果的学习，不断汲取新的营养，力争使自己的业务水平得到不断提升。</w:t>
            </w:r>
          </w:p>
          <w:p w:rsidR="009265DC" w:rsidRPr="00B73194" w:rsidRDefault="009265DC" w:rsidP="00BE1971">
            <w:pPr>
              <w:rPr>
                <w:rFonts w:ascii="宋体" w:hAnsi="宋体"/>
                <w:noProof/>
                <w:szCs w:val="24"/>
              </w:rPr>
            </w:pPr>
            <w:r w:rsidRPr="00492B39">
              <w:rPr>
                <w:rFonts w:hint="eastAsia"/>
                <w:sz w:val="24"/>
                <w:szCs w:val="24"/>
              </w:rPr>
              <w:t>我在口腔科的诊疗过程中，热爱本职工作，</w:t>
            </w:r>
            <w:r w:rsidRPr="00492B39">
              <w:rPr>
                <w:sz w:val="24"/>
                <w:szCs w:val="24"/>
              </w:rPr>
              <w:t>把对技术精益求精</w:t>
            </w:r>
            <w:r w:rsidRPr="00492B39">
              <w:rPr>
                <w:rFonts w:hint="eastAsia"/>
                <w:sz w:val="24"/>
                <w:szCs w:val="24"/>
              </w:rPr>
              <w:t>、</w:t>
            </w:r>
            <w:r w:rsidRPr="00492B39">
              <w:rPr>
                <w:sz w:val="24"/>
                <w:szCs w:val="24"/>
              </w:rPr>
              <w:t>对患者高度负责作为从医宗旨。恪守职业道德，以除病患痛苦为己任，思想上积极要求进步，工作中兢兢业业，任劳任怨，尽职尽责</w:t>
            </w:r>
            <w:r w:rsidRPr="00492B39">
              <w:rPr>
                <w:rFonts w:hint="eastAsia"/>
                <w:sz w:val="24"/>
                <w:szCs w:val="24"/>
              </w:rPr>
              <w:t>。我深知这只是做了些我该做的事，深知我的付出远远不能满足患者的需求，随着时代的进步，我愿倾毕生精力发光发热，为我所热爱的医疗事业而奋斗！。</w:t>
            </w:r>
          </w:p>
        </w:tc>
      </w:tr>
    </w:tbl>
    <w:p w:rsidR="009265DC" w:rsidRDefault="009265DC" w:rsidP="00BE1971">
      <w:pPr>
        <w:rPr>
          <w:rFonts w:ascii="宋体" w:hAnsi="宋体"/>
          <w:noProof/>
          <w:szCs w:val="24"/>
        </w:rPr>
      </w:pPr>
    </w:p>
    <w:p w:rsidR="009265DC" w:rsidRPr="00C42DA5" w:rsidRDefault="009265DC" w:rsidP="00BE1971">
      <w:pPr>
        <w:rPr>
          <w:rFonts w:ascii="宋体" w:hAnsi="宋体"/>
          <w:noProof/>
          <w:szCs w:val="24"/>
        </w:rPr>
      </w:pPr>
    </w:p>
    <w:tbl>
      <w:tblPr>
        <w:tblW w:w="0" w:type="auto"/>
        <w:tblLook w:val="04A0"/>
      </w:tblPr>
      <w:tblGrid>
        <w:gridCol w:w="8006"/>
        <w:gridCol w:w="1848"/>
      </w:tblGrid>
      <w:tr w:rsidR="009265DC" w:rsidRPr="00C42DA5" w:rsidTr="00BE1971">
        <w:tc>
          <w:tcPr>
            <w:tcW w:w="8006" w:type="dxa"/>
          </w:tcPr>
          <w:p w:rsidR="009265DC" w:rsidRPr="00B73194" w:rsidRDefault="009265DC" w:rsidP="00896907">
            <w:pPr>
              <w:ind w:firstLineChars="200" w:firstLine="480"/>
              <w:rPr>
                <w:rFonts w:ascii="宋体" w:hAnsi="宋体"/>
                <w:noProof/>
                <w:szCs w:val="24"/>
              </w:rPr>
            </w:pPr>
            <w:r w:rsidRPr="009265DC">
              <w:rPr>
                <w:rFonts w:hint="eastAsia"/>
                <w:sz w:val="24"/>
                <w:szCs w:val="24"/>
              </w:rPr>
              <w:t>张昌蕊</w:t>
            </w:r>
            <w:r w:rsidR="006D0AAE" w:rsidRPr="00BA50FC">
              <w:rPr>
                <w:rFonts w:hint="eastAsia"/>
                <w:sz w:val="24"/>
                <w:szCs w:val="24"/>
              </w:rPr>
              <w:t>，</w:t>
            </w:r>
            <w:r w:rsidR="006D0AAE" w:rsidRPr="005A3751">
              <w:rPr>
                <w:rFonts w:ascii="宋体" w:hAnsi="宋体" w:hint="eastAsia"/>
                <w:sz w:val="24"/>
                <w:szCs w:val="24"/>
              </w:rPr>
              <w:t>男</w:t>
            </w:r>
            <w:r>
              <w:rPr>
                <w:rFonts w:hint="eastAsia"/>
                <w:sz w:val="24"/>
                <w:szCs w:val="24"/>
              </w:rPr>
              <w:t>，</w:t>
            </w:r>
            <w:r w:rsidRPr="009265DC">
              <w:rPr>
                <w:rFonts w:hint="eastAsia"/>
                <w:sz w:val="24"/>
                <w:szCs w:val="24"/>
              </w:rPr>
              <w:t>1982</w:t>
            </w:r>
            <w:r w:rsidRPr="009265DC">
              <w:rPr>
                <w:rFonts w:hint="eastAsia"/>
                <w:sz w:val="24"/>
                <w:szCs w:val="24"/>
              </w:rPr>
              <w:t>年</w:t>
            </w:r>
            <w:r w:rsidRPr="009265DC">
              <w:rPr>
                <w:rFonts w:hint="eastAsia"/>
                <w:sz w:val="24"/>
                <w:szCs w:val="24"/>
              </w:rPr>
              <w:t>2</w:t>
            </w:r>
            <w:r w:rsidRPr="009265DC">
              <w:rPr>
                <w:rFonts w:hint="eastAsia"/>
                <w:sz w:val="24"/>
                <w:szCs w:val="24"/>
              </w:rPr>
              <w:t>月生，本科学历，学士学位</w:t>
            </w:r>
            <w:r>
              <w:rPr>
                <w:rFonts w:hint="eastAsia"/>
                <w:sz w:val="24"/>
                <w:szCs w:val="24"/>
              </w:rPr>
              <w:t>。</w:t>
            </w:r>
            <w:r w:rsidRPr="009265DC">
              <w:rPr>
                <w:rFonts w:hint="eastAsia"/>
                <w:sz w:val="24"/>
                <w:szCs w:val="24"/>
              </w:rPr>
              <w:t>自</w:t>
            </w:r>
            <w:r w:rsidRPr="009265DC">
              <w:rPr>
                <w:rFonts w:hint="eastAsia"/>
                <w:sz w:val="24"/>
                <w:szCs w:val="24"/>
              </w:rPr>
              <w:t>2007</w:t>
            </w:r>
            <w:r w:rsidRPr="009265DC">
              <w:rPr>
                <w:rFonts w:hint="eastAsia"/>
                <w:sz w:val="24"/>
                <w:szCs w:val="24"/>
              </w:rPr>
              <w:t>年</w:t>
            </w:r>
            <w:r w:rsidRPr="009265DC">
              <w:rPr>
                <w:rFonts w:hint="eastAsia"/>
                <w:sz w:val="24"/>
                <w:szCs w:val="24"/>
              </w:rPr>
              <w:t>1</w:t>
            </w:r>
            <w:r w:rsidRPr="009265DC">
              <w:rPr>
                <w:rFonts w:hint="eastAsia"/>
                <w:sz w:val="24"/>
                <w:szCs w:val="24"/>
              </w:rPr>
              <w:t>月到我校医院检验科工作</w:t>
            </w:r>
            <w:r w:rsidRPr="009265DC">
              <w:rPr>
                <w:rFonts w:hint="eastAsia"/>
                <w:sz w:val="24"/>
                <w:szCs w:val="24"/>
              </w:rPr>
              <w:t>9</w:t>
            </w:r>
            <w:r w:rsidRPr="009265DC">
              <w:rPr>
                <w:rFonts w:hint="eastAsia"/>
                <w:sz w:val="24"/>
                <w:szCs w:val="24"/>
              </w:rPr>
              <w:t>年以来，</w:t>
            </w:r>
            <w:r w:rsidRPr="009265DC">
              <w:rPr>
                <w:rFonts w:hint="eastAsia"/>
                <w:color w:val="3C3C3C"/>
                <w:sz w:val="24"/>
                <w:szCs w:val="24"/>
              </w:rPr>
              <w:t>具有强烈的事业心和责任感，对待每一个前来检查的病人，都能做到“急病人之所急，想病人之所想”。吃苦耐劳，始终保持积极向上的工作作风和勤恳努力的精神状态。对不符合</w:t>
            </w:r>
            <w:hyperlink r:id="rId100" w:tgtFrame="_blank" w:tooltip="年医院检验科工作总结" w:history="1">
              <w:r w:rsidRPr="009265DC">
                <w:rPr>
                  <w:rStyle w:val="ad"/>
                  <w:rFonts w:ascii="宋体" w:hAnsi="宋体" w:hint="eastAsia"/>
                  <w:color w:val="2151B5"/>
                  <w:sz w:val="24"/>
                  <w:szCs w:val="24"/>
                </w:rPr>
                <w:t>检验</w:t>
              </w:r>
            </w:hyperlink>
            <w:r w:rsidRPr="009265DC">
              <w:rPr>
                <w:rFonts w:hint="eastAsia"/>
                <w:color w:val="3C3C3C"/>
                <w:sz w:val="24"/>
                <w:szCs w:val="24"/>
              </w:rPr>
              <w:t>质量的标本，要求病人重新留取，并和病人说明原因，取得病人的认可。严格组织纪律观念，不迟到、不早退、不串岗。无接受病人吃请和收受红包、礼品、回扣的现象，无医疗事故。对工作中发现的问题能及时纠正和改正，时刻与各科室保持联系。在工作上，注重各种知识的学习与积累，坚持独</w:t>
            </w:r>
          </w:p>
        </w:tc>
        <w:tc>
          <w:tcPr>
            <w:tcW w:w="1848" w:type="dxa"/>
          </w:tcPr>
          <w:p w:rsidR="009265DC" w:rsidRPr="00B73194" w:rsidRDefault="009265DC" w:rsidP="00BE1971">
            <w:pPr>
              <w:rPr>
                <w:rFonts w:ascii="宋体" w:hAnsi="宋体"/>
                <w:noProof/>
                <w:szCs w:val="24"/>
              </w:rPr>
            </w:pPr>
            <w:r>
              <w:rPr>
                <w:rFonts w:ascii="宋体" w:hAnsi="宋体"/>
                <w:noProof/>
                <w:szCs w:val="24"/>
              </w:rPr>
              <w:drawing>
                <wp:anchor distT="0" distB="0" distL="114300" distR="114300" simplePos="0" relativeHeight="251810816" behindDoc="1" locked="0" layoutInCell="1" allowOverlap="1">
                  <wp:simplePos x="0" y="0"/>
                  <wp:positionH relativeFrom="margin">
                    <wp:align>center</wp:align>
                  </wp:positionH>
                  <wp:positionV relativeFrom="margin">
                    <wp:align>top</wp:align>
                  </wp:positionV>
                  <wp:extent cx="1009650" cy="1323975"/>
                  <wp:effectExtent l="19050" t="0" r="0" b="0"/>
                  <wp:wrapSquare wrapText="bothSides"/>
                  <wp:docPr id="21" name="图片 3" descr="DSC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03"/>
                          <pic:cNvPicPr>
                            <a:picLocks noChangeAspect="1" noChangeArrowheads="1"/>
                          </pic:cNvPicPr>
                        </pic:nvPicPr>
                        <pic:blipFill>
                          <a:blip r:embed="rId101"/>
                          <a:srcRect/>
                          <a:stretch>
                            <a:fillRect/>
                          </a:stretch>
                        </pic:blipFill>
                        <pic:spPr bwMode="auto">
                          <a:xfrm>
                            <a:off x="0" y="0"/>
                            <a:ext cx="1009650" cy="1323975"/>
                          </a:xfrm>
                          <a:prstGeom prst="rect">
                            <a:avLst/>
                          </a:prstGeom>
                          <a:noFill/>
                          <a:ln w="9525">
                            <a:noFill/>
                            <a:miter lim="800000"/>
                            <a:headEnd/>
                            <a:tailEnd/>
                          </a:ln>
                        </pic:spPr>
                      </pic:pic>
                    </a:graphicData>
                  </a:graphic>
                </wp:anchor>
              </w:drawing>
            </w:r>
          </w:p>
        </w:tc>
      </w:tr>
      <w:tr w:rsidR="009265DC" w:rsidRPr="00C42DA5" w:rsidTr="00BE1971">
        <w:tc>
          <w:tcPr>
            <w:tcW w:w="9854" w:type="dxa"/>
            <w:gridSpan w:val="2"/>
          </w:tcPr>
          <w:p w:rsidR="009265DC" w:rsidRPr="00B73194" w:rsidRDefault="00896907" w:rsidP="00BE1971">
            <w:pPr>
              <w:rPr>
                <w:rFonts w:ascii="宋体" w:hAnsi="宋体"/>
                <w:noProof/>
                <w:szCs w:val="24"/>
              </w:rPr>
            </w:pPr>
            <w:r w:rsidRPr="009265DC">
              <w:rPr>
                <w:rFonts w:hint="eastAsia"/>
                <w:color w:val="3C3C3C"/>
                <w:sz w:val="24"/>
                <w:szCs w:val="24"/>
              </w:rPr>
              <w:t>立思</w:t>
            </w:r>
            <w:r w:rsidR="009265DC" w:rsidRPr="009265DC">
              <w:rPr>
                <w:rFonts w:hint="eastAsia"/>
                <w:color w:val="3C3C3C"/>
                <w:sz w:val="24"/>
                <w:szCs w:val="24"/>
              </w:rPr>
              <w:t>考，大胆实践，不断提高综合素质和工作能力。每年下半年是我校新生入学体检和教职工体检的时间，在院领导带领和各科室部门的配合下，能在短时间出色准确完成</w:t>
            </w:r>
            <w:r w:rsidR="009265DC" w:rsidRPr="009265DC">
              <w:rPr>
                <w:rFonts w:hint="eastAsia"/>
                <w:color w:val="3C3C3C"/>
                <w:sz w:val="24"/>
                <w:szCs w:val="24"/>
              </w:rPr>
              <w:t>8000</w:t>
            </w:r>
            <w:r w:rsidR="009265DC" w:rsidRPr="009265DC">
              <w:rPr>
                <w:rFonts w:hint="eastAsia"/>
                <w:color w:val="3C3C3C"/>
                <w:sz w:val="24"/>
                <w:szCs w:val="24"/>
              </w:rPr>
              <w:t>左右新生和每年度的</w:t>
            </w:r>
            <w:r w:rsidR="009265DC" w:rsidRPr="009265DC">
              <w:rPr>
                <w:rFonts w:hint="eastAsia"/>
                <w:color w:val="3C3C3C"/>
                <w:sz w:val="24"/>
                <w:szCs w:val="24"/>
              </w:rPr>
              <w:t>3000</w:t>
            </w:r>
            <w:r w:rsidR="009265DC" w:rsidRPr="009265DC">
              <w:rPr>
                <w:rFonts w:hint="eastAsia"/>
                <w:color w:val="3C3C3C"/>
                <w:sz w:val="24"/>
                <w:szCs w:val="24"/>
              </w:rPr>
              <w:t>教工体检工作，从不叫苦喊累。在平时业务工作中，认真履行科里的各项规章制度，一切检验操作都严格遵守操作规程。对待工作认真负责，时刻以谨慎的工作态度处理好每一个待检标本，认真处理好工作中遇到的疑难问题。对检测结果与临床诊断不太相符的结果，坚持做到复查和与临床及时沟通，确保发出检验报告的准确性，为临床医生提供有利的诊断依据。严格遵守危急值报告制度，及时通知临床医师，为病人的诊治争取时间。工作中任劳任怨，保质保量完成领导交给的任务。面对新形势、新机遇、新挑战，能够清醒地认识到强练内功才是生存之道，因此在工作之余努力学习专业理论知识，积极参加本学科的各种学习讲座。</w:t>
            </w:r>
          </w:p>
        </w:tc>
      </w:tr>
    </w:tbl>
    <w:p w:rsidR="009265DC" w:rsidRDefault="009265DC" w:rsidP="00BE1971">
      <w:pPr>
        <w:rPr>
          <w:szCs w:val="24"/>
        </w:rPr>
      </w:pPr>
    </w:p>
    <w:tbl>
      <w:tblPr>
        <w:tblW w:w="9889" w:type="dxa"/>
        <w:tblLayout w:type="fixed"/>
        <w:tblLook w:val="04A0"/>
      </w:tblPr>
      <w:tblGrid>
        <w:gridCol w:w="8188"/>
        <w:gridCol w:w="1701"/>
      </w:tblGrid>
      <w:tr w:rsidR="009265DC" w:rsidRPr="00C42DA5" w:rsidTr="00BE1971">
        <w:tc>
          <w:tcPr>
            <w:tcW w:w="8188" w:type="dxa"/>
          </w:tcPr>
          <w:p w:rsidR="009265DC" w:rsidRPr="00687AAC" w:rsidRDefault="009265DC" w:rsidP="00BE1971">
            <w:pPr>
              <w:ind w:firstLineChars="200" w:firstLine="480"/>
              <w:rPr>
                <w:rFonts w:ascii="宋体" w:hAnsi="宋体"/>
                <w:noProof/>
                <w:sz w:val="24"/>
                <w:szCs w:val="24"/>
              </w:rPr>
            </w:pPr>
            <w:r w:rsidRPr="00687AAC">
              <w:rPr>
                <w:rFonts w:hint="eastAsia"/>
                <w:sz w:val="24"/>
                <w:szCs w:val="24"/>
              </w:rPr>
              <w:lastRenderedPageBreak/>
              <w:t>严曙光，男，</w:t>
            </w:r>
            <w:r w:rsidRPr="00687AAC">
              <w:rPr>
                <w:rFonts w:hint="eastAsia"/>
                <w:sz w:val="24"/>
                <w:szCs w:val="24"/>
              </w:rPr>
              <w:t>1976</w:t>
            </w:r>
            <w:r w:rsidRPr="00687AAC">
              <w:rPr>
                <w:rFonts w:hint="eastAsia"/>
                <w:sz w:val="24"/>
                <w:szCs w:val="24"/>
              </w:rPr>
              <w:t>年</w:t>
            </w:r>
            <w:r w:rsidRPr="00687AAC">
              <w:rPr>
                <w:rFonts w:hint="eastAsia"/>
                <w:sz w:val="24"/>
                <w:szCs w:val="24"/>
              </w:rPr>
              <w:t>4</w:t>
            </w:r>
            <w:r w:rsidRPr="00687AAC">
              <w:rPr>
                <w:rFonts w:hint="eastAsia"/>
                <w:sz w:val="24"/>
                <w:szCs w:val="24"/>
              </w:rPr>
              <w:t>月生，大专毕业，</w:t>
            </w:r>
            <w:r w:rsidR="00AA33D3">
              <w:rPr>
                <w:rFonts w:hint="eastAsia"/>
                <w:sz w:val="24"/>
                <w:szCs w:val="24"/>
              </w:rPr>
              <w:t>共产</w:t>
            </w:r>
            <w:r w:rsidRPr="00687AAC">
              <w:rPr>
                <w:rFonts w:hint="eastAsia"/>
                <w:sz w:val="24"/>
                <w:szCs w:val="24"/>
              </w:rPr>
              <w:t>党员，药剂科主任、医院支部委员、工会委员。工作</w:t>
            </w:r>
            <w:r w:rsidRPr="00687AAC">
              <w:rPr>
                <w:rFonts w:hint="eastAsia"/>
                <w:sz w:val="24"/>
                <w:szCs w:val="24"/>
              </w:rPr>
              <w:t>30</w:t>
            </w:r>
            <w:r w:rsidRPr="00687AAC">
              <w:rPr>
                <w:rFonts w:hint="eastAsia"/>
                <w:sz w:val="24"/>
                <w:szCs w:val="24"/>
              </w:rPr>
              <w:t>年来，能够认真学习专业理论知识，注重学习专业知识，不断更新专业技术，力求上进，为更好地开展工作，履行职责奠定职业基础，通过成人高考取得了大专学历，通过各类考试，从药士一步一步成为一名主管药师，对技术刻苦钻研，爱岗敬业，精益求精，</w:t>
            </w:r>
            <w:r w:rsidR="00687AAC" w:rsidRPr="00687AAC">
              <w:rPr>
                <w:rFonts w:hint="eastAsia"/>
                <w:sz w:val="24"/>
                <w:szCs w:val="24"/>
              </w:rPr>
              <w:t xml:space="preserve"> </w:t>
            </w:r>
            <w:r w:rsidRPr="00687AAC">
              <w:rPr>
                <w:rFonts w:hint="eastAsia"/>
                <w:sz w:val="24"/>
                <w:szCs w:val="24"/>
              </w:rPr>
              <w:t>30</w:t>
            </w:r>
            <w:r w:rsidRPr="00687AAC">
              <w:rPr>
                <w:rFonts w:hint="eastAsia"/>
                <w:sz w:val="24"/>
                <w:szCs w:val="24"/>
              </w:rPr>
              <w:t>年如一日，心系群众，时时刻刻“以病人为中心”，把无限的激情倾注在医</w:t>
            </w:r>
            <w:r w:rsidR="00687AAC" w:rsidRPr="00687AAC">
              <w:rPr>
                <w:rFonts w:hint="eastAsia"/>
                <w:sz w:val="24"/>
                <w:szCs w:val="24"/>
              </w:rPr>
              <w:t>疗岗位中，为了病人，多渠道联系，着力解决人民群众买药贵的难题，赢得了人民群众的交口赞誉，堪称医务人员的楷模，多次考评为优秀。</w:t>
            </w:r>
          </w:p>
        </w:tc>
        <w:tc>
          <w:tcPr>
            <w:tcW w:w="1701" w:type="dxa"/>
          </w:tcPr>
          <w:p w:rsidR="009265DC" w:rsidRPr="00B73194" w:rsidRDefault="009265DC" w:rsidP="00BE1971">
            <w:pPr>
              <w:rPr>
                <w:rFonts w:ascii="宋体" w:hAnsi="宋体"/>
                <w:noProof/>
                <w:szCs w:val="24"/>
              </w:rPr>
            </w:pPr>
            <w:r>
              <w:rPr>
                <w:rFonts w:ascii="宋体" w:hAnsi="宋体"/>
                <w:noProof/>
                <w:szCs w:val="24"/>
              </w:rPr>
              <w:drawing>
                <wp:anchor distT="0" distB="0" distL="114300" distR="114300" simplePos="0" relativeHeight="251809792" behindDoc="0" locked="0" layoutInCell="1" allowOverlap="1">
                  <wp:simplePos x="0" y="0"/>
                  <wp:positionH relativeFrom="margin">
                    <wp:align>center</wp:align>
                  </wp:positionH>
                  <wp:positionV relativeFrom="margin">
                    <wp:align>top</wp:align>
                  </wp:positionV>
                  <wp:extent cx="988695" cy="1439545"/>
                  <wp:effectExtent l="19050" t="0" r="1905" b="0"/>
                  <wp:wrapSquare wrapText="bothSides"/>
                  <wp:docPr id="19" name="图片 1" descr="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证件照"/>
                          <pic:cNvPicPr>
                            <a:picLocks noChangeAspect="1" noChangeArrowheads="1"/>
                          </pic:cNvPicPr>
                        </pic:nvPicPr>
                        <pic:blipFill>
                          <a:blip r:embed="rId102" cstate="print"/>
                          <a:srcRect/>
                          <a:stretch>
                            <a:fillRect/>
                          </a:stretch>
                        </pic:blipFill>
                        <pic:spPr bwMode="auto">
                          <a:xfrm>
                            <a:off x="0" y="0"/>
                            <a:ext cx="988695" cy="1439545"/>
                          </a:xfrm>
                          <a:prstGeom prst="rect">
                            <a:avLst/>
                          </a:prstGeom>
                          <a:noFill/>
                          <a:ln w="9525">
                            <a:noFill/>
                            <a:miter lim="800000"/>
                            <a:headEnd/>
                            <a:tailEnd/>
                          </a:ln>
                        </pic:spPr>
                      </pic:pic>
                    </a:graphicData>
                  </a:graphic>
                </wp:anchor>
              </w:drawing>
            </w:r>
          </w:p>
        </w:tc>
      </w:tr>
      <w:tr w:rsidR="009265DC" w:rsidRPr="00C42DA5" w:rsidTr="00BE1971">
        <w:tc>
          <w:tcPr>
            <w:tcW w:w="9889" w:type="dxa"/>
            <w:gridSpan w:val="2"/>
          </w:tcPr>
          <w:p w:rsidR="00687AAC" w:rsidRPr="00687AAC" w:rsidRDefault="00687AAC" w:rsidP="00BE1971">
            <w:pPr>
              <w:ind w:firstLineChars="200" w:firstLine="480"/>
              <w:rPr>
                <w:sz w:val="24"/>
                <w:szCs w:val="24"/>
              </w:rPr>
            </w:pPr>
            <w:r w:rsidRPr="00687AAC">
              <w:rPr>
                <w:rFonts w:hint="eastAsia"/>
                <w:sz w:val="24"/>
                <w:szCs w:val="24"/>
              </w:rPr>
              <w:t xml:space="preserve">在担任药剂科主任期间，工作认真，励精图治，克己奉公，十多年如一日，甘当医院的老黄牛，不管是在制剂科还是药房工作，苦脏累活都是抢着干，药品箱箱柜柜的搬运、整理、清扫，从无怨言。药剂科的工作繁而杂，需要精心梳理，根据医院病人数量及病种情况及时调理药品的采购，协调各科医生对近期药品的使用，杜绝药品过期以及浪费，稍有疏忽就有可能造成医院的经济损失。经常向医生发放各类药品的使用说明书，深入科室调研医生用药情况，积极协助医生用药，只要医生临床需要，就积极协调购买，完善工作流程，为提高工作效率，方便患者，药剂科室直接面对患者的重要窗口，是树立全院良好形象的重中之重，如何提高工作效率，成为科室工作的重点，合理设置窗口，充分调动全体人员的积极性，齐心协力，克服困难，提高工作效率，为病人提供方便。急患者所急，满足临床的需要。　</w:t>
            </w:r>
          </w:p>
          <w:p w:rsidR="00687AAC" w:rsidRPr="00687AAC" w:rsidRDefault="00687AAC" w:rsidP="00BE1971">
            <w:pPr>
              <w:ind w:firstLineChars="200" w:firstLine="480"/>
              <w:rPr>
                <w:sz w:val="24"/>
                <w:szCs w:val="24"/>
              </w:rPr>
            </w:pPr>
            <w:r w:rsidRPr="00687AAC">
              <w:rPr>
                <w:rFonts w:hint="eastAsia"/>
                <w:sz w:val="24"/>
                <w:szCs w:val="24"/>
              </w:rPr>
              <w:t>有较强的组织管理能力，积极协助院领导做好医院的各项工作。无论担任儋州校区医院党支部书记还是不担任儋州校区医院党支部书记，都能以身作则，深入科室协调各项工作，深入基层，和职工交流谈心，做职工的贴心朋友，了解职工思想状态，掌握医院各方面的状况，协助院长及时解决出现的问题，营造良好的工作氛围。医院工作环境的特殊性，女同志多男同志少，很多时候只工医院哪里需要出力的活，只要有人叫到或者了解到情况，都能积极主动地去参与工作，把事情做好，敢当老黄牛。积极协调儋州校区管委会与医院的各项工作，把领导安排的各项工作到位做好，为领导分忧解难，深受领导的好评和高度赞赏。在院领导的大力支持下，不仅本科室的业绩和工作效率有很大提高而且对医院的发展起到积极的促进作用。日常工作中只要利于群众的事就做，工作中任劳任怨，遇事及时向领导报告并提出解决问题的方法措施，为医院的发展献计献策。</w:t>
            </w:r>
          </w:p>
          <w:p w:rsidR="00687AAC" w:rsidRPr="00687AAC" w:rsidRDefault="00687AAC" w:rsidP="00BE1971">
            <w:pPr>
              <w:ind w:firstLineChars="200" w:firstLine="480"/>
              <w:rPr>
                <w:sz w:val="24"/>
                <w:szCs w:val="24"/>
              </w:rPr>
            </w:pPr>
            <w:r w:rsidRPr="00687AAC">
              <w:rPr>
                <w:rFonts w:hint="eastAsia"/>
                <w:sz w:val="24"/>
                <w:szCs w:val="24"/>
              </w:rPr>
              <w:t>作为儋州校区医院工会委员，代表工全了解职工家庭状况，当职工有病住院时，能及时把工会的温暖送到职工家中，让职工感觉的海南大学工会家庭的温暖。积极组织职工工会生活，去年年底组织了儋州校区医院工会趣味运动会，全院职工积极参与，积极参加活动，做游戏领奖品，深受职工的喜欢。</w:t>
            </w:r>
          </w:p>
          <w:p w:rsidR="00687AAC" w:rsidRDefault="00687AAC" w:rsidP="00BE1971">
            <w:pPr>
              <w:ind w:firstLineChars="200" w:firstLine="480"/>
              <w:rPr>
                <w:sz w:val="24"/>
                <w:szCs w:val="24"/>
              </w:rPr>
            </w:pPr>
            <w:r w:rsidRPr="00687AAC">
              <w:rPr>
                <w:rFonts w:hint="eastAsia"/>
                <w:sz w:val="24"/>
                <w:szCs w:val="24"/>
              </w:rPr>
              <w:t>作为医院支部委员，积极联系医院的年轻人，聊天谈心，了解他们的思想状况，督促他们积极学习上进，引导他们向组织靠拢，在任儋州校区医院支部书记期间，发展两名党员。发挥党员带领党员率先垂范，在医院的工作中发挥着积极的作用。</w:t>
            </w:r>
          </w:p>
          <w:p w:rsidR="009265DC" w:rsidRPr="00B73194" w:rsidRDefault="00687AAC" w:rsidP="00BE1971">
            <w:pPr>
              <w:ind w:firstLineChars="200" w:firstLine="480"/>
              <w:rPr>
                <w:rFonts w:ascii="宋体" w:hAnsi="宋体"/>
                <w:noProof/>
                <w:szCs w:val="24"/>
              </w:rPr>
            </w:pPr>
            <w:r w:rsidRPr="00687AAC">
              <w:rPr>
                <w:rFonts w:hint="eastAsia"/>
                <w:sz w:val="24"/>
                <w:szCs w:val="24"/>
              </w:rPr>
              <w:t>当然在工作中也存在着一些问题，需要进一步完善自己，发展自己，在以后的工作中更加积极努力地把各项工作做好</w:t>
            </w:r>
          </w:p>
        </w:tc>
      </w:tr>
    </w:tbl>
    <w:p w:rsidR="00871D06" w:rsidRDefault="00871D06" w:rsidP="00BE1971">
      <w:pPr>
        <w:jc w:val="left"/>
        <w:rPr>
          <w:rFonts w:asciiTheme="minorEastAsia" w:hAnsiTheme="minorEastAsia"/>
          <w:noProof/>
          <w:sz w:val="24"/>
          <w:szCs w:val="24"/>
        </w:rPr>
      </w:pPr>
    </w:p>
    <w:p w:rsidR="001D5EC5" w:rsidRDefault="001D5EC5">
      <w:pPr>
        <w:widowControl/>
        <w:jc w:val="left"/>
        <w:rPr>
          <w:b/>
          <w:sz w:val="44"/>
          <w:szCs w:val="44"/>
        </w:rPr>
      </w:pPr>
      <w:r>
        <w:rPr>
          <w:b/>
          <w:sz w:val="44"/>
          <w:szCs w:val="44"/>
        </w:rPr>
        <w:br w:type="page"/>
      </w:r>
    </w:p>
    <w:p w:rsidR="001D5EC5" w:rsidRPr="001C6540" w:rsidRDefault="001D5EC5" w:rsidP="001C6540">
      <w:pPr>
        <w:pStyle w:val="p0"/>
        <w:spacing w:line="360" w:lineRule="auto"/>
        <w:ind w:left="11" w:hangingChars="4" w:hanging="11"/>
        <w:jc w:val="center"/>
        <w:rPr>
          <w:rFonts w:ascii="宋体" w:hAnsi="宋体"/>
          <w:b/>
          <w:sz w:val="28"/>
          <w:szCs w:val="28"/>
        </w:rPr>
      </w:pPr>
      <w:r w:rsidRPr="001C6540">
        <w:rPr>
          <w:rFonts w:ascii="宋体" w:hAnsi="宋体" w:hint="eastAsia"/>
          <w:b/>
          <w:sz w:val="28"/>
          <w:szCs w:val="28"/>
        </w:rPr>
        <w:lastRenderedPageBreak/>
        <w:t>机</w:t>
      </w:r>
      <w:r w:rsidR="00654385">
        <w:rPr>
          <w:rFonts w:ascii="宋体" w:hAnsi="宋体" w:hint="eastAsia"/>
          <w:b/>
          <w:sz w:val="28"/>
          <w:szCs w:val="28"/>
        </w:rPr>
        <w:t xml:space="preserve">   </w:t>
      </w:r>
      <w:r w:rsidRPr="001C6540">
        <w:rPr>
          <w:rFonts w:ascii="宋体" w:hAnsi="宋体" w:hint="eastAsia"/>
          <w:b/>
          <w:sz w:val="28"/>
          <w:szCs w:val="28"/>
        </w:rPr>
        <w:t>关</w:t>
      </w:r>
    </w:p>
    <w:p w:rsidR="001D5EC5" w:rsidRDefault="001D5EC5" w:rsidP="001C6540"/>
    <w:tbl>
      <w:tblPr>
        <w:tblW w:w="9889" w:type="dxa"/>
        <w:tblLayout w:type="fixed"/>
        <w:tblLook w:val="04A0"/>
      </w:tblPr>
      <w:tblGrid>
        <w:gridCol w:w="8046"/>
        <w:gridCol w:w="1843"/>
      </w:tblGrid>
      <w:tr w:rsidR="00A06589" w:rsidRPr="004D659B" w:rsidTr="00791813">
        <w:tc>
          <w:tcPr>
            <w:tcW w:w="8046" w:type="dxa"/>
          </w:tcPr>
          <w:p w:rsidR="00A06589" w:rsidRDefault="00A06589" w:rsidP="00791813">
            <w:pPr>
              <w:ind w:firstLineChars="200" w:firstLine="480"/>
              <w:rPr>
                <w:sz w:val="24"/>
                <w:szCs w:val="24"/>
              </w:rPr>
            </w:pPr>
            <w:r w:rsidRPr="00DD6701">
              <w:rPr>
                <w:rFonts w:hint="eastAsia"/>
                <w:sz w:val="24"/>
                <w:szCs w:val="24"/>
              </w:rPr>
              <w:t>张平恒，男，</w:t>
            </w:r>
            <w:r w:rsidRPr="00DD6701">
              <w:rPr>
                <w:rFonts w:hint="eastAsia"/>
                <w:sz w:val="24"/>
                <w:szCs w:val="24"/>
              </w:rPr>
              <w:t>1978</w:t>
            </w:r>
            <w:r w:rsidRPr="00DD6701">
              <w:rPr>
                <w:rFonts w:hint="eastAsia"/>
                <w:sz w:val="24"/>
                <w:szCs w:val="24"/>
              </w:rPr>
              <w:t>年</w:t>
            </w:r>
            <w:r w:rsidRPr="00DD6701">
              <w:rPr>
                <w:rFonts w:hint="eastAsia"/>
                <w:sz w:val="24"/>
                <w:szCs w:val="24"/>
              </w:rPr>
              <w:t>1</w:t>
            </w:r>
            <w:r w:rsidRPr="00DD6701">
              <w:rPr>
                <w:rFonts w:hint="eastAsia"/>
                <w:sz w:val="24"/>
                <w:szCs w:val="24"/>
              </w:rPr>
              <w:t>月生，本科学历硕士学位。两校合并以来，先后在学校重点项目办和校长办公室，主要从事项目管理和文秘工作。见证和参与了学校“</w:t>
            </w:r>
            <w:r w:rsidRPr="00DD6701">
              <w:rPr>
                <w:rFonts w:hint="eastAsia"/>
                <w:sz w:val="24"/>
                <w:szCs w:val="24"/>
              </w:rPr>
              <w:t>211</w:t>
            </w:r>
            <w:r w:rsidRPr="00DD6701">
              <w:rPr>
                <w:rFonts w:hint="eastAsia"/>
                <w:sz w:val="24"/>
                <w:szCs w:val="24"/>
              </w:rPr>
              <w:t>工程”和中西部“一省一校”工程建设、热带农林学院筹建、国际旅游学院申报等多项重大工作，先后获得学校“建党</w:t>
            </w:r>
            <w:r w:rsidRPr="00DD6701">
              <w:rPr>
                <w:rFonts w:hint="eastAsia"/>
                <w:sz w:val="24"/>
                <w:szCs w:val="24"/>
              </w:rPr>
              <w:t>95</w:t>
            </w:r>
            <w:r w:rsidRPr="00DD6701">
              <w:rPr>
                <w:rFonts w:hint="eastAsia"/>
                <w:sz w:val="24"/>
                <w:szCs w:val="24"/>
              </w:rPr>
              <w:t>周年”先进党员、“抗风救灾”先进个人和年度先进工作者等荣誉称号。</w:t>
            </w:r>
          </w:p>
          <w:p w:rsidR="00A06589" w:rsidRPr="004D659B" w:rsidRDefault="00A06589" w:rsidP="00791813">
            <w:pPr>
              <w:ind w:firstLineChars="200" w:firstLine="480"/>
              <w:rPr>
                <w:rFonts w:ascii="宋体"/>
                <w:noProof/>
              </w:rPr>
            </w:pPr>
            <w:r w:rsidRPr="00DD6701">
              <w:rPr>
                <w:rFonts w:hint="eastAsia"/>
                <w:sz w:val="24"/>
                <w:szCs w:val="24"/>
              </w:rPr>
              <w:t>在文秘工作岗位上和繁重的工作任务前，做到以认真钻研的工作态度，精心草拟工作报告。近年来，主要起草学校“</w:t>
            </w:r>
            <w:r w:rsidRPr="00DD6701">
              <w:rPr>
                <w:rFonts w:hint="eastAsia"/>
                <w:sz w:val="24"/>
                <w:szCs w:val="24"/>
              </w:rPr>
              <w:t>211</w:t>
            </w:r>
            <w:r w:rsidRPr="00DD6701">
              <w:rPr>
                <w:rFonts w:hint="eastAsia"/>
                <w:sz w:val="24"/>
                <w:szCs w:val="24"/>
              </w:rPr>
              <w:t>”工程评估验收报告，协助制订学校“十二五”、“十三五”发展规划，配合草拟历年教代会校长工作</w:t>
            </w:r>
          </w:p>
        </w:tc>
        <w:tc>
          <w:tcPr>
            <w:tcW w:w="1843" w:type="dxa"/>
          </w:tcPr>
          <w:p w:rsidR="00A06589" w:rsidRPr="004D659B" w:rsidRDefault="00A06589" w:rsidP="00791813">
            <w:pPr>
              <w:rPr>
                <w:rFonts w:ascii="宋体"/>
                <w:noProof/>
              </w:rPr>
            </w:pPr>
            <w:r>
              <w:rPr>
                <w:rFonts w:ascii="宋体"/>
                <w:noProof/>
              </w:rPr>
              <w:drawing>
                <wp:anchor distT="0" distB="0" distL="114300" distR="114300" simplePos="0" relativeHeight="251899904" behindDoc="0" locked="0" layoutInCell="1" allowOverlap="1">
                  <wp:simplePos x="4977256" y="7883150"/>
                  <wp:positionH relativeFrom="margin">
                    <wp:align>center</wp:align>
                  </wp:positionH>
                  <wp:positionV relativeFrom="margin">
                    <wp:align>top</wp:align>
                  </wp:positionV>
                  <wp:extent cx="1077094" cy="1442594"/>
                  <wp:effectExtent l="19050" t="0" r="8756" b="0"/>
                  <wp:wrapSquare wrapText="bothSides"/>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srcRect/>
                          <a:stretch>
                            <a:fillRect/>
                          </a:stretch>
                        </pic:blipFill>
                        <pic:spPr bwMode="auto">
                          <a:xfrm>
                            <a:off x="0" y="0"/>
                            <a:ext cx="1077094" cy="1442594"/>
                          </a:xfrm>
                          <a:prstGeom prst="rect">
                            <a:avLst/>
                          </a:prstGeom>
                          <a:noFill/>
                        </pic:spPr>
                      </pic:pic>
                    </a:graphicData>
                  </a:graphic>
                </wp:anchor>
              </w:drawing>
            </w:r>
          </w:p>
        </w:tc>
      </w:tr>
      <w:tr w:rsidR="00A06589" w:rsidRPr="00C42DA5" w:rsidTr="00791813">
        <w:tc>
          <w:tcPr>
            <w:tcW w:w="9889" w:type="dxa"/>
            <w:gridSpan w:val="2"/>
          </w:tcPr>
          <w:p w:rsidR="00A06589" w:rsidRPr="00B73194" w:rsidRDefault="00A06589" w:rsidP="00791813">
            <w:pPr>
              <w:jc w:val="left"/>
              <w:rPr>
                <w:rFonts w:ascii="宋体" w:hAnsi="宋体"/>
                <w:noProof/>
                <w:sz w:val="24"/>
                <w:szCs w:val="24"/>
              </w:rPr>
            </w:pPr>
            <w:r w:rsidRPr="00DD6701">
              <w:rPr>
                <w:rFonts w:hint="eastAsia"/>
                <w:sz w:val="24"/>
                <w:szCs w:val="24"/>
              </w:rPr>
              <w:t>报告等综合性文稿。以严谨专业的工作水平，细致审核各类文件。学校每年印发请示、报告、通知等各类文件</w:t>
            </w:r>
            <w:r w:rsidRPr="00DD6701">
              <w:rPr>
                <w:rFonts w:hint="eastAsia"/>
                <w:sz w:val="24"/>
                <w:szCs w:val="24"/>
              </w:rPr>
              <w:t>600</w:t>
            </w:r>
            <w:r w:rsidRPr="00DD6701">
              <w:rPr>
                <w:rFonts w:hint="eastAsia"/>
                <w:sz w:val="24"/>
                <w:szCs w:val="24"/>
              </w:rPr>
              <w:t>余份，从拟稿、核稿、会签、签发、印制到报送，都须经过完整规范的流程，每个环节都要认真以对、一丝不苟。本人根据岗位职责，严谨、细致、高效地完成文件起草、审核工作，得到了学校各部门的赞同和认可。以不畏辛劳的工作作风，用心完成校长办公会会务工作。校长办公会是学校重要的决策会议，在筹备会议过程中，本人牢记工作纪律，不对外泄露会议内容，严密、据实记录会议决议，认真、及时地拟订会议纪要，为部署和推动学校各项重要工作做出了应有贡献。</w:t>
            </w:r>
          </w:p>
        </w:tc>
      </w:tr>
    </w:tbl>
    <w:p w:rsidR="001D5EC5" w:rsidRDefault="001D5EC5" w:rsidP="001D5EC5"/>
    <w:p w:rsidR="00A06589" w:rsidRDefault="00A06589" w:rsidP="001D5EC5"/>
    <w:tbl>
      <w:tblPr>
        <w:tblW w:w="9889" w:type="dxa"/>
        <w:tblLook w:val="04A0"/>
      </w:tblPr>
      <w:tblGrid>
        <w:gridCol w:w="7903"/>
        <w:gridCol w:w="1986"/>
      </w:tblGrid>
      <w:tr w:rsidR="00A06589" w:rsidRPr="004D659B" w:rsidTr="00791813">
        <w:tc>
          <w:tcPr>
            <w:tcW w:w="7903" w:type="dxa"/>
          </w:tcPr>
          <w:p w:rsidR="00A06589" w:rsidRPr="005A3751" w:rsidRDefault="00A06589" w:rsidP="00791813">
            <w:pPr>
              <w:ind w:firstLine="480"/>
              <w:rPr>
                <w:rFonts w:ascii="宋体" w:hAnsi="宋体"/>
                <w:sz w:val="24"/>
                <w:szCs w:val="24"/>
              </w:rPr>
            </w:pPr>
            <w:r w:rsidRPr="00D53D9A">
              <w:rPr>
                <w:rFonts w:ascii="宋体" w:hAnsi="宋体" w:hint="eastAsia"/>
                <w:sz w:val="24"/>
                <w:szCs w:val="24"/>
              </w:rPr>
              <w:t>黎雨苗</w:t>
            </w:r>
            <w:r w:rsidRPr="00BA50FC">
              <w:rPr>
                <w:rFonts w:hint="eastAsia"/>
                <w:sz w:val="24"/>
                <w:szCs w:val="24"/>
              </w:rPr>
              <w:t>，</w:t>
            </w:r>
            <w:r w:rsidRPr="005A3751">
              <w:rPr>
                <w:rFonts w:ascii="宋体" w:hAnsi="宋体" w:hint="eastAsia"/>
                <w:sz w:val="24"/>
                <w:szCs w:val="24"/>
              </w:rPr>
              <w:t>男</w:t>
            </w:r>
            <w:r w:rsidRPr="00D53D9A">
              <w:rPr>
                <w:rFonts w:ascii="宋体" w:hAnsi="宋体" w:hint="eastAsia"/>
                <w:sz w:val="24"/>
                <w:szCs w:val="24"/>
              </w:rPr>
              <w:t>，</w:t>
            </w:r>
            <w:r>
              <w:rPr>
                <w:rFonts w:ascii="宋体" w:hAnsi="宋体" w:hint="eastAsia"/>
                <w:sz w:val="24"/>
                <w:szCs w:val="24"/>
              </w:rPr>
              <w:t>1986年8月生，共产党员，</w:t>
            </w:r>
            <w:r w:rsidRPr="005A3751">
              <w:rPr>
                <w:rFonts w:ascii="宋体" w:hAnsi="宋体" w:hint="eastAsia"/>
                <w:sz w:val="24"/>
                <w:szCs w:val="24"/>
              </w:rPr>
              <w:t>研究生学历/硕士学位，讲师，国家二级创业咨询师，党委办公室副科长。曾获海南大学优秀党员、海南大学优秀班主任、海南大学先进献血工作者等荣誉。</w:t>
            </w:r>
          </w:p>
          <w:p w:rsidR="00A06589" w:rsidRDefault="00A06589" w:rsidP="00791813">
            <w:pPr>
              <w:ind w:firstLine="480"/>
              <w:rPr>
                <w:rFonts w:ascii="宋体" w:hAnsi="宋体"/>
                <w:sz w:val="24"/>
                <w:szCs w:val="24"/>
              </w:rPr>
            </w:pPr>
            <w:r w:rsidRPr="005A3751">
              <w:rPr>
                <w:rFonts w:ascii="宋体" w:hAnsi="宋体" w:hint="eastAsia"/>
                <w:sz w:val="24"/>
                <w:szCs w:val="24"/>
              </w:rPr>
              <w:t>立场坚定，思想进步。能够积极拥护党的领导，在思想上与行动上始终与党的路线、方针、</w:t>
            </w:r>
            <w:hyperlink r:id="rId104" w:tgtFrame="_blank" w:history="1">
              <w:r w:rsidRPr="005A3751">
                <w:rPr>
                  <w:rFonts w:ascii="宋体" w:hAnsi="宋体" w:hint="eastAsia"/>
                  <w:sz w:val="24"/>
                  <w:szCs w:val="24"/>
                </w:rPr>
                <w:t>政策</w:t>
              </w:r>
            </w:hyperlink>
            <w:r w:rsidRPr="005A3751">
              <w:rPr>
                <w:rFonts w:ascii="宋体" w:hAnsi="宋体" w:hint="eastAsia"/>
                <w:sz w:val="24"/>
                <w:szCs w:val="24"/>
              </w:rPr>
              <w:t>保持一致，认真践行“两学一做”学习教育，他始终以身作则，把“做事先做人，万事勤为先”作为自己的行为准则，认真细致，艰苦奋斗，恪守尽责。</w:t>
            </w:r>
          </w:p>
          <w:p w:rsidR="00A06589" w:rsidRPr="004D659B" w:rsidRDefault="00A06589" w:rsidP="00791813">
            <w:pPr>
              <w:ind w:firstLine="480"/>
              <w:rPr>
                <w:rFonts w:ascii="宋体"/>
                <w:noProof/>
              </w:rPr>
            </w:pPr>
            <w:r w:rsidRPr="005A3751">
              <w:rPr>
                <w:rFonts w:ascii="宋体" w:hAnsi="宋体" w:hint="eastAsia"/>
                <w:sz w:val="24"/>
                <w:szCs w:val="24"/>
              </w:rPr>
              <w:t>勤勤恳恳，任劳任怨。具有较强的责任感、服务意识和协调能力，始</w:t>
            </w:r>
          </w:p>
        </w:tc>
        <w:tc>
          <w:tcPr>
            <w:tcW w:w="1986" w:type="dxa"/>
          </w:tcPr>
          <w:p w:rsidR="00A06589" w:rsidRPr="004D659B" w:rsidRDefault="00A06589" w:rsidP="00791813">
            <w:pPr>
              <w:rPr>
                <w:rFonts w:ascii="宋体"/>
                <w:noProof/>
              </w:rPr>
            </w:pPr>
            <w:r>
              <w:rPr>
                <w:rFonts w:ascii="宋体"/>
                <w:noProof/>
              </w:rPr>
              <w:drawing>
                <wp:anchor distT="0" distB="0" distL="114300" distR="114300" simplePos="0" relativeHeight="251901952" behindDoc="0" locked="0" layoutInCell="1" allowOverlap="1">
                  <wp:simplePos x="5579284" y="4980924"/>
                  <wp:positionH relativeFrom="margin">
                    <wp:align>center</wp:align>
                  </wp:positionH>
                  <wp:positionV relativeFrom="margin">
                    <wp:align>top</wp:align>
                  </wp:positionV>
                  <wp:extent cx="1105491" cy="1442594"/>
                  <wp:effectExtent l="19050" t="0" r="0" b="0"/>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srcRect/>
                          <a:stretch>
                            <a:fillRect/>
                          </a:stretch>
                        </pic:blipFill>
                        <pic:spPr bwMode="auto">
                          <a:xfrm>
                            <a:off x="0" y="0"/>
                            <a:ext cx="1105491" cy="1442594"/>
                          </a:xfrm>
                          <a:prstGeom prst="rect">
                            <a:avLst/>
                          </a:prstGeom>
                          <a:noFill/>
                        </pic:spPr>
                      </pic:pic>
                    </a:graphicData>
                  </a:graphic>
                </wp:anchor>
              </w:drawing>
            </w:r>
          </w:p>
        </w:tc>
      </w:tr>
      <w:tr w:rsidR="00A06589" w:rsidRPr="00C42DA5" w:rsidTr="00791813">
        <w:tc>
          <w:tcPr>
            <w:tcW w:w="9889" w:type="dxa"/>
            <w:gridSpan w:val="2"/>
          </w:tcPr>
          <w:p w:rsidR="00A06589" w:rsidRPr="005A3751" w:rsidRDefault="00A06589" w:rsidP="00791813">
            <w:pPr>
              <w:rPr>
                <w:rFonts w:ascii="宋体" w:hAnsi="宋体"/>
                <w:sz w:val="24"/>
                <w:szCs w:val="24"/>
              </w:rPr>
            </w:pPr>
            <w:r w:rsidRPr="005A3751">
              <w:rPr>
                <w:rFonts w:ascii="宋体" w:hAnsi="宋体" w:hint="eastAsia"/>
                <w:sz w:val="24"/>
                <w:szCs w:val="24"/>
              </w:rPr>
              <w:t>终保持端正的态度，严守工作纪律，树立不骄不躁、扎实肯干的工作作风。2012年来校工作至今，先后担任学生辅导员及党委办公室秘书工作（2014年11月调入党委办公室）。日常工作中经常牺牲节假日时间，无论是寒暑假、还是周末，连续性地加班加点完成各项任务。尤其在2016年党委办公室人手不足，巡视工作、全面推进从严治党各项工作等紧急重大任务情况下，主动担当，任劳任怨，具有较强的大局意识。</w:t>
            </w:r>
          </w:p>
          <w:p w:rsidR="00A06589" w:rsidRPr="005A3751" w:rsidRDefault="00A06589" w:rsidP="00791813">
            <w:pPr>
              <w:ind w:firstLine="480"/>
              <w:rPr>
                <w:rFonts w:ascii="宋体" w:hAnsi="宋体"/>
                <w:sz w:val="24"/>
                <w:szCs w:val="24"/>
              </w:rPr>
            </w:pPr>
            <w:r w:rsidRPr="005A3751">
              <w:rPr>
                <w:rFonts w:ascii="宋体" w:hAnsi="宋体" w:hint="eastAsia"/>
                <w:sz w:val="24"/>
                <w:szCs w:val="24"/>
              </w:rPr>
              <w:t>严于律己，宽于待人。每天处理几十份各类文件、来访接待，始终做到事无巨细，有条有理，待人谦和。服务意识强，始终做到：礼貌、耐心、细心、诚心，并灵活掌握办事的尺度，对临时性的急件，要特事特办，实实在在为师生解决问题，做好来访接待工作，仔细倾听、认真梳理，做到下传上达，做好领导与外界往来过程中做好桥梁作用。</w:t>
            </w:r>
          </w:p>
          <w:p w:rsidR="00A06589" w:rsidRPr="00B73194" w:rsidRDefault="00A06589" w:rsidP="00791813">
            <w:pPr>
              <w:ind w:firstLine="480"/>
              <w:rPr>
                <w:rFonts w:ascii="宋体" w:hAnsi="宋体"/>
                <w:noProof/>
                <w:sz w:val="24"/>
                <w:szCs w:val="24"/>
              </w:rPr>
            </w:pPr>
            <w:r w:rsidRPr="005A3751">
              <w:rPr>
                <w:rFonts w:ascii="宋体" w:hAnsi="宋体" w:hint="eastAsia"/>
                <w:sz w:val="24"/>
                <w:szCs w:val="24"/>
              </w:rPr>
              <w:t>埋头苦干，脚踏实地。面对秘书事务杂、任务重的工作性质，不怕吃苦，勇挑重担，主动找事干，做到“眼勤、嘴勤、手勤、腿勤”。始终做到发扬孜孜不倦的进取精神。加强学习，勇于实践，博览群书，不断积累。努力培养自己具有扎实的理论功底、辨正的思维方法、正确的思想观点、踏实的工作作风、周密的组织能力、机智的分析能力、果敢的处事能力、广泛的社交能力、从而逐步达到“张口能讲，提笔能写，下手能干”的工作要求。把工作作风建设的重点放在严谨、细致、求实</w:t>
            </w:r>
            <w:r>
              <w:rPr>
                <w:rFonts w:ascii="宋体" w:hAnsi="宋体" w:hint="eastAsia"/>
                <w:sz w:val="24"/>
                <w:szCs w:val="24"/>
              </w:rPr>
              <w:t>。</w:t>
            </w:r>
          </w:p>
        </w:tc>
      </w:tr>
    </w:tbl>
    <w:p w:rsidR="00A06589" w:rsidRDefault="00A06589" w:rsidP="00A06589"/>
    <w:p w:rsidR="001D5EC5" w:rsidRDefault="001D5EC5" w:rsidP="001D5EC5">
      <w:pPr>
        <w:rPr>
          <w:sz w:val="24"/>
        </w:rPr>
      </w:pPr>
    </w:p>
    <w:tbl>
      <w:tblPr>
        <w:tblW w:w="9889" w:type="dxa"/>
        <w:tblLayout w:type="fixed"/>
        <w:tblLook w:val="04A0"/>
      </w:tblPr>
      <w:tblGrid>
        <w:gridCol w:w="8046"/>
        <w:gridCol w:w="1843"/>
      </w:tblGrid>
      <w:tr w:rsidR="001D5EC5" w:rsidRPr="004D659B" w:rsidTr="006D0AAE">
        <w:tc>
          <w:tcPr>
            <w:tcW w:w="8046" w:type="dxa"/>
          </w:tcPr>
          <w:p w:rsidR="001D5EC5" w:rsidRPr="00DD6701" w:rsidRDefault="001D5EC5" w:rsidP="00DD6701">
            <w:pPr>
              <w:ind w:firstLineChars="250" w:firstLine="600"/>
              <w:rPr>
                <w:rFonts w:ascii="宋体" w:hAnsi="宋体"/>
                <w:sz w:val="24"/>
                <w:szCs w:val="24"/>
              </w:rPr>
            </w:pPr>
            <w:r w:rsidRPr="00DD6701">
              <w:rPr>
                <w:rFonts w:ascii="宋体" w:hAnsi="宋体" w:hint="eastAsia"/>
                <w:sz w:val="24"/>
                <w:szCs w:val="24"/>
              </w:rPr>
              <w:lastRenderedPageBreak/>
              <w:t>刘丽，</w:t>
            </w:r>
            <w:r w:rsidRPr="005A3751">
              <w:rPr>
                <w:rFonts w:ascii="宋体" w:hAnsi="宋体" w:hint="eastAsia"/>
                <w:sz w:val="24"/>
                <w:szCs w:val="24"/>
              </w:rPr>
              <w:t>女</w:t>
            </w:r>
            <w:r w:rsidRPr="00DD6701">
              <w:rPr>
                <w:rFonts w:ascii="宋体" w:hAnsi="宋体" w:hint="eastAsia"/>
                <w:sz w:val="24"/>
                <w:szCs w:val="24"/>
              </w:rPr>
              <w:t>，</w:t>
            </w:r>
            <w:r w:rsidRPr="005A3751">
              <w:rPr>
                <w:rFonts w:ascii="宋体" w:hAnsi="宋体" w:hint="eastAsia"/>
                <w:sz w:val="24"/>
                <w:szCs w:val="24"/>
              </w:rPr>
              <w:t>1979</w:t>
            </w:r>
            <w:r w:rsidR="00DD6701">
              <w:rPr>
                <w:rFonts w:ascii="宋体" w:hAnsi="宋体" w:hint="eastAsia"/>
                <w:sz w:val="24"/>
                <w:szCs w:val="24"/>
              </w:rPr>
              <w:t>年</w:t>
            </w:r>
            <w:r w:rsidRPr="005A3751">
              <w:rPr>
                <w:rFonts w:ascii="宋体" w:hAnsi="宋体" w:hint="eastAsia"/>
                <w:sz w:val="24"/>
                <w:szCs w:val="24"/>
              </w:rPr>
              <w:t>10</w:t>
            </w:r>
            <w:r w:rsidR="00DD6701">
              <w:rPr>
                <w:rFonts w:ascii="宋体" w:hAnsi="宋体" w:hint="eastAsia"/>
                <w:sz w:val="24"/>
                <w:szCs w:val="24"/>
              </w:rPr>
              <w:t>月</w:t>
            </w:r>
            <w:r w:rsidRPr="005A3751">
              <w:rPr>
                <w:rFonts w:ascii="宋体" w:hAnsi="宋体" w:hint="eastAsia"/>
                <w:sz w:val="24"/>
                <w:szCs w:val="24"/>
              </w:rPr>
              <w:t>生</w:t>
            </w:r>
            <w:r w:rsidRPr="00DD6701">
              <w:rPr>
                <w:rFonts w:ascii="宋体" w:hAnsi="宋体" w:hint="eastAsia"/>
                <w:sz w:val="24"/>
                <w:szCs w:val="24"/>
              </w:rPr>
              <w:t>，</w:t>
            </w:r>
            <w:r w:rsidRPr="005A3751">
              <w:rPr>
                <w:rFonts w:ascii="宋体" w:hAnsi="宋体" w:hint="eastAsia"/>
                <w:sz w:val="24"/>
                <w:szCs w:val="24"/>
              </w:rPr>
              <w:t>本科，</w:t>
            </w:r>
            <w:r w:rsidR="00DD6701">
              <w:rPr>
                <w:rFonts w:ascii="宋体" w:hAnsi="宋体" w:hint="eastAsia"/>
                <w:sz w:val="24"/>
                <w:szCs w:val="24"/>
              </w:rPr>
              <w:t>在</w:t>
            </w:r>
            <w:r w:rsidRPr="005A3751">
              <w:rPr>
                <w:rFonts w:ascii="宋体" w:hAnsi="宋体" w:hint="eastAsia"/>
                <w:sz w:val="24"/>
                <w:szCs w:val="24"/>
              </w:rPr>
              <w:t>海南大学计划财务处</w:t>
            </w:r>
            <w:r w:rsidR="00DD6701" w:rsidRPr="005A3751">
              <w:rPr>
                <w:rFonts w:ascii="宋体" w:hAnsi="宋体" w:hint="eastAsia"/>
                <w:sz w:val="24"/>
                <w:szCs w:val="24"/>
              </w:rPr>
              <w:t>工作</w:t>
            </w:r>
            <w:r w:rsidR="00DD6701">
              <w:rPr>
                <w:rFonts w:ascii="宋体" w:hAnsi="宋体" w:hint="eastAsia"/>
                <w:sz w:val="24"/>
                <w:szCs w:val="24"/>
              </w:rPr>
              <w:t>。</w:t>
            </w:r>
          </w:p>
          <w:p w:rsidR="006D0AAE" w:rsidRDefault="001D5EC5" w:rsidP="00DD6701">
            <w:pPr>
              <w:ind w:leftChars="50" w:left="105" w:firstLineChars="200" w:firstLine="480"/>
              <w:rPr>
                <w:rFonts w:ascii="宋体" w:hAnsi="宋体"/>
                <w:sz w:val="24"/>
                <w:szCs w:val="24"/>
              </w:rPr>
            </w:pPr>
            <w:r w:rsidRPr="005A3751">
              <w:rPr>
                <w:rFonts w:ascii="宋体" w:hAnsi="宋体" w:hint="eastAsia"/>
                <w:sz w:val="24"/>
                <w:szCs w:val="24"/>
              </w:rPr>
              <w:t>本人从2003年工作至今，严守财经纪律，遵纪守法，廉洁奉公，勤政务实。负责繁杂的财务会计工作，始终以服务广大师生为己任，无论是日常的财务记账、各类查账，还是年底的财务报表，本人都能够服从领导安排，加班加点完成各项任务。财务作为一个学校窗口部门，本人始终对前来查账的老师态度和蔼，耐心解释，细心查账，得到广大师生的称赞。近几年寒假，本人均参与学校年度决算填报工作，都能按时完成领导交代的任务，得到领导的肯定。</w:t>
            </w:r>
          </w:p>
          <w:p w:rsidR="001D5EC5" w:rsidRPr="00DD6701" w:rsidRDefault="006D0AAE" w:rsidP="006D0AAE">
            <w:pPr>
              <w:ind w:leftChars="50" w:left="105" w:firstLineChars="200" w:firstLine="480"/>
              <w:rPr>
                <w:rFonts w:ascii="宋体" w:hAnsi="宋体"/>
                <w:sz w:val="24"/>
                <w:szCs w:val="24"/>
              </w:rPr>
            </w:pPr>
            <w:r w:rsidRPr="005A3751">
              <w:rPr>
                <w:rFonts w:ascii="宋体" w:hAnsi="宋体" w:hint="eastAsia"/>
                <w:sz w:val="24"/>
                <w:szCs w:val="24"/>
              </w:rPr>
              <w:t>为了提高个人业务水平，本人认</w:t>
            </w:r>
            <w:r w:rsidRPr="005A3751">
              <w:rPr>
                <w:rFonts w:ascii="宋体" w:hAnsi="宋体"/>
                <w:sz w:val="24"/>
                <w:szCs w:val="24"/>
              </w:rPr>
              <w:t>真学习财经、廉政方面的各项</w:t>
            </w:r>
            <w:r w:rsidRPr="005A3751">
              <w:rPr>
                <w:rFonts w:ascii="宋体" w:hAnsi="宋体" w:hint="eastAsia"/>
                <w:sz w:val="24"/>
                <w:szCs w:val="24"/>
              </w:rPr>
              <w:t>法规，</w:t>
            </w:r>
            <w:r w:rsidRPr="00DD6701">
              <w:rPr>
                <w:rFonts w:ascii="宋体" w:hAnsi="宋体"/>
                <w:sz w:val="24"/>
                <w:szCs w:val="24"/>
              </w:rPr>
              <w:t xml:space="preserve"> </w:t>
            </w:r>
          </w:p>
        </w:tc>
        <w:tc>
          <w:tcPr>
            <w:tcW w:w="1843" w:type="dxa"/>
          </w:tcPr>
          <w:p w:rsidR="001D5EC5" w:rsidRPr="004D659B" w:rsidRDefault="001D5EC5" w:rsidP="00724D25">
            <w:pPr>
              <w:rPr>
                <w:rFonts w:ascii="宋体"/>
                <w:noProof/>
              </w:rPr>
            </w:pPr>
            <w:r>
              <w:rPr>
                <w:rFonts w:ascii="宋体"/>
                <w:noProof/>
              </w:rPr>
              <w:drawing>
                <wp:anchor distT="0" distB="0" distL="114300" distR="114300" simplePos="0" relativeHeight="251854848" behindDoc="0" locked="0" layoutInCell="1" allowOverlap="1">
                  <wp:simplePos x="0" y="0"/>
                  <wp:positionH relativeFrom="margin">
                    <wp:posOffset>-7327</wp:posOffset>
                  </wp:positionH>
                  <wp:positionV relativeFrom="margin">
                    <wp:posOffset>152791</wp:posOffset>
                  </wp:positionV>
                  <wp:extent cx="1088781" cy="1441939"/>
                  <wp:effectExtent l="19050" t="0" r="0" b="0"/>
                  <wp:wrapSquare wrapText="bothSides"/>
                  <wp:docPr id="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srcRect l="4494" r="6056"/>
                          <a:stretch>
                            <a:fillRect/>
                          </a:stretch>
                        </pic:blipFill>
                        <pic:spPr bwMode="auto">
                          <a:xfrm>
                            <a:off x="0" y="0"/>
                            <a:ext cx="1088781" cy="1441939"/>
                          </a:xfrm>
                          <a:prstGeom prst="rect">
                            <a:avLst/>
                          </a:prstGeom>
                          <a:noFill/>
                        </pic:spPr>
                      </pic:pic>
                    </a:graphicData>
                  </a:graphic>
                </wp:anchor>
              </w:drawing>
            </w:r>
          </w:p>
        </w:tc>
      </w:tr>
      <w:tr w:rsidR="001D5EC5" w:rsidRPr="00C42DA5" w:rsidTr="006D0AAE">
        <w:tc>
          <w:tcPr>
            <w:tcW w:w="9889" w:type="dxa"/>
            <w:gridSpan w:val="2"/>
          </w:tcPr>
          <w:p w:rsidR="001D5EC5" w:rsidRPr="00B73194" w:rsidRDefault="006D0AAE" w:rsidP="006D0AAE">
            <w:pPr>
              <w:ind w:leftChars="50" w:left="105"/>
              <w:rPr>
                <w:rFonts w:ascii="宋体" w:hAnsi="宋体"/>
                <w:noProof/>
                <w:sz w:val="24"/>
                <w:szCs w:val="24"/>
              </w:rPr>
            </w:pPr>
            <w:r w:rsidRPr="005A3751">
              <w:rPr>
                <w:rFonts w:ascii="宋体" w:hAnsi="宋体"/>
                <w:sz w:val="24"/>
                <w:szCs w:val="24"/>
              </w:rPr>
              <w:t>自觉</w:t>
            </w:r>
            <w:r w:rsidR="00DD6701" w:rsidRPr="005A3751">
              <w:rPr>
                <w:rFonts w:ascii="宋体" w:hAnsi="宋体" w:hint="eastAsia"/>
                <w:sz w:val="24"/>
                <w:szCs w:val="24"/>
              </w:rPr>
              <w:t>遵守</w:t>
            </w:r>
            <w:r w:rsidR="00DD6701" w:rsidRPr="005A3751">
              <w:rPr>
                <w:rFonts w:ascii="宋体" w:hAnsi="宋体"/>
                <w:sz w:val="24"/>
                <w:szCs w:val="24"/>
              </w:rPr>
              <w:t>国家的财经政策和程序办事，努力钻研业务知识，积极参加相关部门组织的各种业务技能的培训，</w:t>
            </w:r>
            <w:r w:rsidR="00DD6701" w:rsidRPr="005A3751">
              <w:rPr>
                <w:rFonts w:ascii="宋体" w:hAnsi="宋体" w:hint="eastAsia"/>
                <w:sz w:val="24"/>
                <w:szCs w:val="24"/>
              </w:rPr>
              <w:t>努力做到</w:t>
            </w:r>
            <w:r w:rsidR="00DD6701" w:rsidRPr="005A3751">
              <w:rPr>
                <w:rFonts w:ascii="宋体" w:hAnsi="宋体"/>
                <w:sz w:val="24"/>
                <w:szCs w:val="24"/>
              </w:rPr>
              <w:t>“勤于学习、善于创造、乐于奉献”，始终把耐得平淡、舍得付出、默默无闻作为自己的准则；始终把增强服务意识作为一切工作的基础；始终把工作放在严谨、细致、扎实、求实上，脚踏实地工作；不断改进学习方法，讲求学习效果，“在工作中学习，在学习中工作”，坚持学以致用，注重融会贯通，理论联系实际，用新的知识、新的思维和新的启示，巩固和丰富综合知识、让知识伴随年龄增长，使自身综合能力不断得到提高。</w:t>
            </w:r>
          </w:p>
        </w:tc>
      </w:tr>
    </w:tbl>
    <w:p w:rsidR="001D5EC5" w:rsidRDefault="001D5EC5" w:rsidP="00A06589"/>
    <w:p w:rsidR="00A06589" w:rsidRDefault="00A06589" w:rsidP="00A06589"/>
    <w:tbl>
      <w:tblPr>
        <w:tblW w:w="9889" w:type="dxa"/>
        <w:tblLayout w:type="fixed"/>
        <w:tblLook w:val="04A0"/>
      </w:tblPr>
      <w:tblGrid>
        <w:gridCol w:w="8188"/>
        <w:gridCol w:w="1701"/>
      </w:tblGrid>
      <w:tr w:rsidR="001D5EC5" w:rsidRPr="004D659B" w:rsidTr="006D0AAE">
        <w:tc>
          <w:tcPr>
            <w:tcW w:w="8188" w:type="dxa"/>
          </w:tcPr>
          <w:p w:rsidR="001D5EC5" w:rsidRPr="005A3751" w:rsidRDefault="001D5EC5" w:rsidP="00BA50FC">
            <w:pPr>
              <w:ind w:firstLineChars="200" w:firstLine="480"/>
              <w:rPr>
                <w:sz w:val="24"/>
                <w:szCs w:val="24"/>
              </w:rPr>
            </w:pPr>
            <w:r w:rsidRPr="00BA50FC">
              <w:rPr>
                <w:rFonts w:hint="eastAsia"/>
                <w:sz w:val="24"/>
                <w:szCs w:val="24"/>
              </w:rPr>
              <w:t>李于善，</w:t>
            </w:r>
            <w:r w:rsidRPr="005A3751">
              <w:rPr>
                <w:rFonts w:ascii="宋体" w:hAnsi="宋体" w:hint="eastAsia"/>
                <w:sz w:val="24"/>
                <w:szCs w:val="24"/>
              </w:rPr>
              <w:t>男，1969年8月生，本科学历</w:t>
            </w:r>
            <w:r w:rsidR="00BA50FC">
              <w:rPr>
                <w:rFonts w:ascii="宋体" w:hAnsi="宋体" w:hint="eastAsia"/>
                <w:sz w:val="24"/>
                <w:szCs w:val="24"/>
              </w:rPr>
              <w:t>。</w:t>
            </w:r>
            <w:r w:rsidRPr="005A3751">
              <w:rPr>
                <w:rFonts w:ascii="宋体" w:hAnsi="宋体" w:hint="eastAsia"/>
                <w:sz w:val="24"/>
                <w:szCs w:val="24"/>
              </w:rPr>
              <w:t>1987年10月入伍，在部队曾多次获得“嘉奖”、“优秀士兵”、“优秀军官”、“优秀党员”，二次荣立“三等功”。2007年转业到学校工作。2008年11月21日在防控急性肠道传染病工作中，因表现突出，被海南大学评为“先进个人”；2014年9月9日在抗风救灾工作中，因表现突出，被海南大学评为“先进个人”；在2012-2013、2013-2014、2014-2015连续三个学年度考核中，被学校为“优秀”。</w:t>
            </w:r>
          </w:p>
          <w:p w:rsidR="001D5EC5" w:rsidRPr="004D659B" w:rsidRDefault="001D5EC5" w:rsidP="00DD6701">
            <w:pPr>
              <w:ind w:firstLineChars="200" w:firstLine="480"/>
              <w:rPr>
                <w:rFonts w:ascii="宋体"/>
                <w:noProof/>
              </w:rPr>
            </w:pPr>
            <w:r w:rsidRPr="005A3751">
              <w:rPr>
                <w:sz w:val="24"/>
                <w:szCs w:val="24"/>
              </w:rPr>
              <w:t>我认真学习马列主义、毛泽东思想、邓小平理论及习主席一</w:t>
            </w:r>
            <w:r w:rsidRPr="005A3751">
              <w:rPr>
                <w:rFonts w:hint="eastAsia"/>
                <w:sz w:val="24"/>
                <w:szCs w:val="24"/>
              </w:rPr>
              <w:t>系</w:t>
            </w:r>
            <w:r w:rsidRPr="005A3751">
              <w:rPr>
                <w:sz w:val="24"/>
                <w:szCs w:val="24"/>
              </w:rPr>
              <w:t>列重要讲话，认真执行党的路线方针、政策，严格遵守国家法律法规，在思想、行动</w:t>
            </w:r>
          </w:p>
        </w:tc>
        <w:tc>
          <w:tcPr>
            <w:tcW w:w="1701" w:type="dxa"/>
          </w:tcPr>
          <w:p w:rsidR="001D5EC5" w:rsidRPr="004D659B" w:rsidRDefault="001D5EC5" w:rsidP="00724D25">
            <w:pPr>
              <w:rPr>
                <w:rFonts w:ascii="宋体"/>
                <w:noProof/>
              </w:rPr>
            </w:pPr>
            <w:r>
              <w:rPr>
                <w:rFonts w:ascii="宋体"/>
                <w:noProof/>
              </w:rPr>
              <w:drawing>
                <wp:anchor distT="0" distB="0" distL="114300" distR="114300" simplePos="0" relativeHeight="251852800" behindDoc="0" locked="0" layoutInCell="1" allowOverlap="1">
                  <wp:simplePos x="4977256" y="7230007"/>
                  <wp:positionH relativeFrom="margin">
                    <wp:align>center</wp:align>
                  </wp:positionH>
                  <wp:positionV relativeFrom="margin">
                    <wp:align>top</wp:align>
                  </wp:positionV>
                  <wp:extent cx="1002590" cy="1442594"/>
                  <wp:effectExtent l="19050" t="0" r="7060" b="0"/>
                  <wp:wrapSquare wrapText="bothSides"/>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srcRect/>
                          <a:stretch>
                            <a:fillRect/>
                          </a:stretch>
                        </pic:blipFill>
                        <pic:spPr bwMode="auto">
                          <a:xfrm>
                            <a:off x="0" y="0"/>
                            <a:ext cx="1002590" cy="1442594"/>
                          </a:xfrm>
                          <a:prstGeom prst="rect">
                            <a:avLst/>
                          </a:prstGeom>
                          <a:noFill/>
                        </pic:spPr>
                      </pic:pic>
                    </a:graphicData>
                  </a:graphic>
                </wp:anchor>
              </w:drawing>
            </w:r>
          </w:p>
        </w:tc>
      </w:tr>
      <w:tr w:rsidR="001D5EC5" w:rsidRPr="00C42DA5" w:rsidTr="006D0AAE">
        <w:tc>
          <w:tcPr>
            <w:tcW w:w="9889" w:type="dxa"/>
            <w:gridSpan w:val="2"/>
          </w:tcPr>
          <w:p w:rsidR="00DD6701" w:rsidRPr="005A3751" w:rsidRDefault="00DD6701" w:rsidP="00DD6701">
            <w:pPr>
              <w:rPr>
                <w:sz w:val="24"/>
                <w:szCs w:val="24"/>
              </w:rPr>
            </w:pPr>
            <w:r w:rsidRPr="005A3751">
              <w:rPr>
                <w:sz w:val="24"/>
                <w:szCs w:val="24"/>
              </w:rPr>
              <w:t>上与党中央保持高度一致。</w:t>
            </w:r>
            <w:r w:rsidRPr="005A3751">
              <w:rPr>
                <w:rFonts w:hint="eastAsia"/>
                <w:sz w:val="24"/>
                <w:szCs w:val="24"/>
              </w:rPr>
              <w:t>自从部队转业到学校保卫处工作以来，能安心本职工作，有强烈事业心和使命感，在当任治安科副科长期间，以身作则，敢于当担，经常加班加点，随叫随到，毫无怨言，哪里有危险，哪里就有他的身影，带领校卫队员在校园案件多发地进行蹲守抓捕犯罪嫌疑人，任职期间他带队抓捕犯罪嫌疑人数十人，协助公安机关破获刑事案件五起，确保校园安全稳定。任综合科长至今，他兢兢业业、勤勤恳恳的工作。综合科是</w:t>
            </w:r>
            <w:r w:rsidRPr="005A3751">
              <w:rPr>
                <w:rFonts w:cs="宋体" w:hint="eastAsia"/>
                <w:bCs/>
                <w:sz w:val="24"/>
                <w:szCs w:val="24"/>
              </w:rPr>
              <w:t>传递信息、落实政策、上下内外沟通的窗口，工作琐碎繁杂不易出成绩</w:t>
            </w:r>
            <w:r w:rsidRPr="005A3751">
              <w:rPr>
                <w:rFonts w:hint="eastAsia"/>
                <w:sz w:val="24"/>
                <w:szCs w:val="24"/>
              </w:rPr>
              <w:t>，你干了没人知道，不干就有人找，但他</w:t>
            </w:r>
            <w:r w:rsidRPr="005A3751">
              <w:rPr>
                <w:rFonts w:cs="宋体" w:hint="eastAsia"/>
                <w:bCs/>
                <w:sz w:val="24"/>
                <w:szCs w:val="24"/>
              </w:rPr>
              <w:t>始终树立服务大局意识，坚持按照“干大事，从细节做起，做小事，从大局着眼”的总体要求，增强工作的前瞻性和主动性，任务件件完成，从不拖拉推诿，工作认真，从不马虎了事；做人实实在在，从不阿谀奉承；做事任劳任怨，从不埋怨泄气。可以讲，他是在埋头苦干中做实事，在默默无闻中做奉献。</w:t>
            </w:r>
            <w:r w:rsidRPr="005A3751">
              <w:rPr>
                <w:rFonts w:cs="宋体" w:hint="eastAsia"/>
                <w:color w:val="333333"/>
                <w:kern w:val="0"/>
                <w:sz w:val="24"/>
                <w:szCs w:val="24"/>
              </w:rPr>
              <w:t>从事财务工作的他时常告诫自己不贪、不占、不拿，做到清清白白做人，明明白白做事，各项经费严格按照财务制度开支，及时地向处领导汇报经费使用情况，确保我处各项经费开支合理，圆满完成业务经费工作。</w:t>
            </w:r>
          </w:p>
          <w:p w:rsidR="001D5EC5" w:rsidRPr="00B73194" w:rsidRDefault="00DD6701" w:rsidP="00DD6701">
            <w:pPr>
              <w:ind w:leftChars="50" w:left="105" w:firstLineChars="200" w:firstLine="480"/>
              <w:rPr>
                <w:rFonts w:ascii="宋体" w:hAnsi="宋体"/>
                <w:noProof/>
                <w:sz w:val="24"/>
                <w:szCs w:val="24"/>
              </w:rPr>
            </w:pPr>
            <w:r w:rsidRPr="005A3751">
              <w:rPr>
                <w:rFonts w:hint="eastAsia"/>
                <w:sz w:val="24"/>
                <w:szCs w:val="24"/>
              </w:rPr>
              <w:t>做为一名“五一劳动之星”，深感自己还有许多不足之处，</w:t>
            </w:r>
            <w:r w:rsidRPr="005A3751">
              <w:rPr>
                <w:sz w:val="24"/>
                <w:szCs w:val="24"/>
              </w:rPr>
              <w:t>今后我要更加努力的工作、学习，在本职工作岗位上发挥党员的先锋模范作用，</w:t>
            </w:r>
            <w:r w:rsidRPr="005A3751">
              <w:rPr>
                <w:rFonts w:hint="eastAsia"/>
                <w:sz w:val="24"/>
                <w:szCs w:val="24"/>
              </w:rPr>
              <w:t>为把我校建设成全国百强高校和“双一流”高校</w:t>
            </w:r>
            <w:r w:rsidRPr="005A3751">
              <w:rPr>
                <w:sz w:val="24"/>
                <w:szCs w:val="24"/>
              </w:rPr>
              <w:t>奉献出一份光和热。</w:t>
            </w:r>
          </w:p>
        </w:tc>
      </w:tr>
    </w:tbl>
    <w:p w:rsidR="001D5EC5" w:rsidRDefault="001D5EC5" w:rsidP="00BA50FC"/>
    <w:p w:rsidR="00BA50FC" w:rsidRDefault="00BA50FC" w:rsidP="00BA50FC"/>
    <w:tbl>
      <w:tblPr>
        <w:tblW w:w="9889" w:type="dxa"/>
        <w:tblLayout w:type="fixed"/>
        <w:tblLook w:val="04A0"/>
      </w:tblPr>
      <w:tblGrid>
        <w:gridCol w:w="8046"/>
        <w:gridCol w:w="1843"/>
      </w:tblGrid>
      <w:tr w:rsidR="001D5EC5" w:rsidRPr="004D659B" w:rsidTr="006D0AAE">
        <w:tc>
          <w:tcPr>
            <w:tcW w:w="8046" w:type="dxa"/>
          </w:tcPr>
          <w:p w:rsidR="00BA50FC" w:rsidRDefault="001D5EC5" w:rsidP="00724D25">
            <w:pPr>
              <w:ind w:firstLineChars="200" w:firstLine="480"/>
              <w:rPr>
                <w:rFonts w:ascii="宋体" w:hAnsi="宋体"/>
                <w:bCs/>
                <w:sz w:val="24"/>
                <w:szCs w:val="24"/>
              </w:rPr>
            </w:pPr>
            <w:r w:rsidRPr="00BA50FC">
              <w:rPr>
                <w:rFonts w:ascii="宋体" w:hAnsi="宋体" w:hint="eastAsia"/>
                <w:bCs/>
                <w:sz w:val="24"/>
                <w:szCs w:val="24"/>
              </w:rPr>
              <w:lastRenderedPageBreak/>
              <w:t>李仲生</w:t>
            </w:r>
            <w:r w:rsidR="006D0AAE" w:rsidRPr="00DD6701">
              <w:rPr>
                <w:rFonts w:hint="eastAsia"/>
                <w:sz w:val="24"/>
                <w:szCs w:val="24"/>
              </w:rPr>
              <w:t>，男</w:t>
            </w:r>
            <w:r w:rsidRPr="00BA50FC">
              <w:rPr>
                <w:rFonts w:ascii="宋体" w:hAnsi="宋体" w:hint="eastAsia"/>
                <w:bCs/>
                <w:sz w:val="24"/>
                <w:szCs w:val="24"/>
              </w:rPr>
              <w:t>，</w:t>
            </w:r>
            <w:r w:rsidR="00BA50FC" w:rsidRPr="005A3751">
              <w:rPr>
                <w:rFonts w:ascii="宋体" w:hAnsi="宋体" w:hint="eastAsia"/>
                <w:bCs/>
                <w:sz w:val="24"/>
                <w:szCs w:val="24"/>
              </w:rPr>
              <w:t>1972年11月生，本科毕业</w:t>
            </w:r>
            <w:r w:rsidR="006D0AAE" w:rsidRPr="005A3751">
              <w:rPr>
                <w:rFonts w:ascii="宋体" w:hAnsi="宋体" w:hint="eastAsia"/>
                <w:bCs/>
                <w:sz w:val="24"/>
                <w:szCs w:val="24"/>
              </w:rPr>
              <w:t>，</w:t>
            </w:r>
            <w:r w:rsidRPr="005A3751">
              <w:rPr>
                <w:rFonts w:ascii="宋体" w:hAnsi="宋体" w:hint="eastAsia"/>
                <w:bCs/>
                <w:sz w:val="24"/>
                <w:szCs w:val="24"/>
              </w:rPr>
              <w:t>自主择业军人</w:t>
            </w:r>
            <w:r w:rsidR="006D0AAE">
              <w:rPr>
                <w:rFonts w:ascii="宋体" w:hAnsi="宋体" w:hint="eastAsia"/>
                <w:bCs/>
                <w:sz w:val="24"/>
                <w:szCs w:val="24"/>
              </w:rPr>
              <w:t>。</w:t>
            </w:r>
            <w:r w:rsidRPr="005A3751">
              <w:rPr>
                <w:rFonts w:ascii="宋体" w:hAnsi="宋体" w:hint="eastAsia"/>
                <w:bCs/>
                <w:sz w:val="24"/>
                <w:szCs w:val="24"/>
              </w:rPr>
              <w:t>服役期间，曾荣获“海南军区优秀基层干部”称号、个人三等功一次，2011年8月退出现役进入海大学儋州校区工作，因表现突出被校工会评为“工会活动先进积极分子”。</w:t>
            </w:r>
          </w:p>
          <w:p w:rsidR="001D5EC5" w:rsidRPr="004D659B" w:rsidRDefault="001D5EC5" w:rsidP="00BA50FC">
            <w:pPr>
              <w:ind w:firstLineChars="200" w:firstLine="480"/>
              <w:rPr>
                <w:rFonts w:ascii="宋体"/>
                <w:noProof/>
              </w:rPr>
            </w:pPr>
            <w:r w:rsidRPr="005A3751">
              <w:rPr>
                <w:rFonts w:ascii="宋体" w:hAnsi="宋体" w:hint="eastAsia"/>
                <w:bCs/>
                <w:sz w:val="24"/>
                <w:szCs w:val="24"/>
              </w:rPr>
              <w:t>“</w:t>
            </w:r>
            <w:r w:rsidRPr="005A3751">
              <w:rPr>
                <w:rFonts w:ascii="宋体" w:hAnsi="宋体"/>
                <w:bCs/>
                <w:sz w:val="24"/>
                <w:szCs w:val="24"/>
              </w:rPr>
              <w:t>在岗就要爱岗，爱岗就要敬业”。这是</w:t>
            </w:r>
            <w:r w:rsidRPr="005A3751">
              <w:rPr>
                <w:rFonts w:ascii="宋体" w:hAnsi="宋体" w:hint="eastAsia"/>
                <w:bCs/>
                <w:sz w:val="24"/>
                <w:szCs w:val="24"/>
              </w:rPr>
              <w:t>李仲生</w:t>
            </w:r>
            <w:r w:rsidRPr="005A3751">
              <w:rPr>
                <w:rFonts w:ascii="宋体" w:hAnsi="宋体"/>
                <w:bCs/>
                <w:sz w:val="24"/>
                <w:szCs w:val="24"/>
              </w:rPr>
              <w:t>同志牢固树立的职业理念。在</w:t>
            </w:r>
            <w:r w:rsidRPr="005A3751">
              <w:rPr>
                <w:rFonts w:ascii="宋体" w:hAnsi="宋体" w:hint="eastAsia"/>
                <w:bCs/>
                <w:sz w:val="24"/>
                <w:szCs w:val="24"/>
              </w:rPr>
              <w:t>校区管委会综合办4</w:t>
            </w:r>
            <w:r w:rsidRPr="005A3751">
              <w:rPr>
                <w:rFonts w:ascii="宋体" w:hAnsi="宋体"/>
                <w:bCs/>
                <w:sz w:val="24"/>
                <w:szCs w:val="24"/>
              </w:rPr>
              <w:t>年的办公室工作中，他一心扑在事业上，兢兢业业，埋头苦</w:t>
            </w:r>
            <w:r w:rsidRPr="005A3751">
              <w:rPr>
                <w:rFonts w:ascii="宋体" w:hAnsi="宋体" w:hint="eastAsia"/>
                <w:bCs/>
                <w:sz w:val="24"/>
                <w:szCs w:val="24"/>
              </w:rPr>
              <w:t>干</w:t>
            </w:r>
            <w:r w:rsidRPr="005A3751">
              <w:rPr>
                <w:rFonts w:ascii="宋体" w:hAnsi="宋体"/>
                <w:bCs/>
                <w:sz w:val="24"/>
                <w:szCs w:val="24"/>
              </w:rPr>
              <w:t>。他在工作期间从不擅自离岗和请假</w:t>
            </w:r>
            <w:r w:rsidRPr="005A3751">
              <w:rPr>
                <w:rFonts w:ascii="宋体" w:hAnsi="宋体" w:hint="eastAsia"/>
                <w:bCs/>
                <w:sz w:val="24"/>
                <w:szCs w:val="24"/>
              </w:rPr>
              <w:t>，哪怕是周末和节假日，也是把大部分的时间用在值班和工作上。儋州校区管委会</w:t>
            </w:r>
            <w:r w:rsidRPr="005A3751">
              <w:rPr>
                <w:rFonts w:ascii="宋体" w:hAnsi="宋体"/>
                <w:bCs/>
                <w:sz w:val="24"/>
                <w:szCs w:val="24"/>
              </w:rPr>
              <w:t>日常事务多，人手</w:t>
            </w:r>
          </w:p>
        </w:tc>
        <w:tc>
          <w:tcPr>
            <w:tcW w:w="1843" w:type="dxa"/>
          </w:tcPr>
          <w:p w:rsidR="001D5EC5" w:rsidRPr="004D659B" w:rsidRDefault="001D5EC5" w:rsidP="00724D25">
            <w:pPr>
              <w:rPr>
                <w:rFonts w:ascii="宋体"/>
                <w:noProof/>
              </w:rPr>
            </w:pPr>
            <w:r>
              <w:rPr>
                <w:rFonts w:ascii="宋体"/>
                <w:noProof/>
              </w:rPr>
              <w:drawing>
                <wp:anchor distT="0" distB="0" distL="114300" distR="114300" simplePos="0" relativeHeight="251851776" behindDoc="0" locked="0" layoutInCell="1" allowOverlap="1">
                  <wp:simplePos x="4977256" y="5230822"/>
                  <wp:positionH relativeFrom="margin">
                    <wp:align>center</wp:align>
                  </wp:positionH>
                  <wp:positionV relativeFrom="margin">
                    <wp:align>top</wp:align>
                  </wp:positionV>
                  <wp:extent cx="1061925" cy="1442594"/>
                  <wp:effectExtent l="19050" t="0" r="4875" b="0"/>
                  <wp:wrapSquare wrapText="bothSides"/>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srcRect/>
                          <a:stretch>
                            <a:fillRect/>
                          </a:stretch>
                        </pic:blipFill>
                        <pic:spPr bwMode="auto">
                          <a:xfrm>
                            <a:off x="0" y="0"/>
                            <a:ext cx="1061925" cy="1442594"/>
                          </a:xfrm>
                          <a:prstGeom prst="rect">
                            <a:avLst/>
                          </a:prstGeom>
                          <a:noFill/>
                        </pic:spPr>
                      </pic:pic>
                    </a:graphicData>
                  </a:graphic>
                </wp:anchor>
              </w:drawing>
            </w:r>
          </w:p>
        </w:tc>
      </w:tr>
      <w:tr w:rsidR="001D5EC5" w:rsidRPr="00C42DA5" w:rsidTr="006D0AAE">
        <w:tc>
          <w:tcPr>
            <w:tcW w:w="9889" w:type="dxa"/>
            <w:gridSpan w:val="2"/>
          </w:tcPr>
          <w:p w:rsidR="00BA50FC" w:rsidRPr="005A3751" w:rsidRDefault="00BA50FC" w:rsidP="00BA50FC">
            <w:pPr>
              <w:rPr>
                <w:rFonts w:ascii="宋体" w:hAnsi="宋体"/>
                <w:bCs/>
                <w:sz w:val="24"/>
                <w:szCs w:val="24"/>
              </w:rPr>
            </w:pPr>
            <w:r w:rsidRPr="005A3751">
              <w:rPr>
                <w:rFonts w:ascii="宋体" w:hAnsi="宋体"/>
                <w:bCs/>
                <w:sz w:val="24"/>
                <w:szCs w:val="24"/>
              </w:rPr>
              <w:t>少</w:t>
            </w:r>
            <w:r w:rsidRPr="005A3751">
              <w:rPr>
                <w:rFonts w:ascii="宋体" w:hAnsi="宋体" w:hint="eastAsia"/>
                <w:bCs/>
                <w:sz w:val="24"/>
                <w:szCs w:val="24"/>
              </w:rPr>
              <w:t>，李仲生同志</w:t>
            </w:r>
            <w:r w:rsidRPr="005A3751">
              <w:rPr>
                <w:rFonts w:ascii="宋体" w:hAnsi="宋体"/>
                <w:bCs/>
                <w:sz w:val="24"/>
                <w:szCs w:val="24"/>
              </w:rPr>
              <w:t>主动承担了</w:t>
            </w:r>
            <w:r w:rsidRPr="005A3751">
              <w:rPr>
                <w:rFonts w:ascii="宋体" w:hAnsi="宋体" w:hint="eastAsia"/>
                <w:bCs/>
                <w:sz w:val="24"/>
                <w:szCs w:val="24"/>
              </w:rPr>
              <w:t>会务接待、工会活动、教育</w:t>
            </w:r>
            <w:r w:rsidRPr="005A3751">
              <w:rPr>
                <w:rFonts w:ascii="宋体" w:hAnsi="宋体"/>
                <w:bCs/>
                <w:sz w:val="24"/>
                <w:szCs w:val="24"/>
              </w:rPr>
              <w:t>培训</w:t>
            </w:r>
            <w:r w:rsidRPr="005A3751">
              <w:rPr>
                <w:rFonts w:ascii="宋体" w:hAnsi="宋体" w:hint="eastAsia"/>
                <w:bCs/>
                <w:sz w:val="24"/>
                <w:szCs w:val="24"/>
              </w:rPr>
              <w:t>、</w:t>
            </w:r>
            <w:r w:rsidRPr="005A3751">
              <w:rPr>
                <w:rFonts w:ascii="宋体" w:hAnsi="宋体"/>
                <w:bCs/>
                <w:sz w:val="24"/>
                <w:szCs w:val="24"/>
              </w:rPr>
              <w:t>宣传</w:t>
            </w:r>
            <w:r w:rsidRPr="005A3751">
              <w:rPr>
                <w:rFonts w:ascii="宋体" w:hAnsi="宋体" w:hint="eastAsia"/>
                <w:bCs/>
                <w:sz w:val="24"/>
                <w:szCs w:val="24"/>
              </w:rPr>
              <w:t>报道等工作。去年5月，为高标准做好热带农林学院揭牌仪式准备工作，李仲生与其他同志每天起早贪黑,用49天的时间，使校园环境面貌一新，高标准完成了热带农林学院揭牌仪式的环境整治工作，受到了学校党委、行政的高度赞扬。去年11月，为加强儋州校区保卫工作，李仲生同志主动承担起了兼管保卫工作的职责，在他的带领下，儋州校区的保卫工作有了新的起色，安全局面得了有效控制。</w:t>
            </w:r>
          </w:p>
          <w:p w:rsidR="001D5EC5" w:rsidRPr="00B73194" w:rsidRDefault="00BA50FC" w:rsidP="00BA50FC">
            <w:pPr>
              <w:ind w:firstLineChars="200" w:firstLine="480"/>
              <w:jc w:val="left"/>
              <w:rPr>
                <w:rFonts w:ascii="宋体" w:hAnsi="宋体"/>
                <w:noProof/>
                <w:sz w:val="24"/>
                <w:szCs w:val="24"/>
              </w:rPr>
            </w:pPr>
            <w:r w:rsidRPr="005A3751">
              <w:rPr>
                <w:rFonts w:ascii="宋体" w:hAnsi="宋体"/>
                <w:bCs/>
                <w:sz w:val="24"/>
                <w:szCs w:val="24"/>
              </w:rPr>
              <w:t>作为一名党员，</w:t>
            </w:r>
            <w:r w:rsidRPr="005A3751">
              <w:rPr>
                <w:rFonts w:ascii="宋体" w:hAnsi="宋体" w:hint="eastAsia"/>
                <w:bCs/>
                <w:sz w:val="24"/>
                <w:szCs w:val="24"/>
              </w:rPr>
              <w:t>军转干部，李仲生同志用实际行动诠释了党员含义。</w:t>
            </w:r>
            <w:r w:rsidRPr="005A3751">
              <w:rPr>
                <w:rFonts w:ascii="宋体" w:hAnsi="宋体"/>
                <w:bCs/>
                <w:sz w:val="24"/>
                <w:szCs w:val="24"/>
              </w:rPr>
              <w:t>在他心目中，工作、事业始终是第一位的，尽其所能作奉献，是他不懈的人生追求。</w:t>
            </w:r>
          </w:p>
        </w:tc>
      </w:tr>
    </w:tbl>
    <w:p w:rsidR="001D5EC5" w:rsidRDefault="001D5EC5" w:rsidP="00BA50FC">
      <w:pPr>
        <w:rPr>
          <w:sz w:val="24"/>
        </w:rPr>
      </w:pPr>
    </w:p>
    <w:p w:rsidR="001D5EC5" w:rsidRDefault="001D5EC5" w:rsidP="00BA50FC">
      <w:pPr>
        <w:rPr>
          <w:sz w:val="24"/>
        </w:rPr>
      </w:pPr>
    </w:p>
    <w:tbl>
      <w:tblPr>
        <w:tblW w:w="9889" w:type="dxa"/>
        <w:tblLook w:val="04A0"/>
      </w:tblPr>
      <w:tblGrid>
        <w:gridCol w:w="7904"/>
        <w:gridCol w:w="1985"/>
      </w:tblGrid>
      <w:tr w:rsidR="001D5EC5" w:rsidRPr="004D659B" w:rsidTr="006D0AAE">
        <w:tc>
          <w:tcPr>
            <w:tcW w:w="7904" w:type="dxa"/>
          </w:tcPr>
          <w:p w:rsidR="00BA50FC" w:rsidRDefault="001D5EC5" w:rsidP="00BA50FC">
            <w:pPr>
              <w:ind w:firstLineChars="200" w:firstLine="480"/>
              <w:rPr>
                <w:kern w:val="0"/>
                <w:sz w:val="24"/>
                <w:szCs w:val="24"/>
              </w:rPr>
            </w:pPr>
            <w:r w:rsidRPr="00BA50FC">
              <w:rPr>
                <w:sz w:val="24"/>
                <w:szCs w:val="24"/>
                <w:shd w:val="clear" w:color="auto" w:fill="FFFFFF"/>
              </w:rPr>
              <w:t>林勇</w:t>
            </w:r>
            <w:r w:rsidRPr="00BA50FC">
              <w:rPr>
                <w:rFonts w:ascii="仿宋" w:eastAsia="仿宋" w:hAnsi="仿宋" w:hint="eastAsia"/>
                <w:sz w:val="24"/>
                <w:szCs w:val="24"/>
                <w:shd w:val="clear" w:color="auto" w:fill="FFFFFF"/>
              </w:rPr>
              <w:t>，</w:t>
            </w:r>
            <w:r w:rsidRPr="00BA50FC">
              <w:rPr>
                <w:rFonts w:hint="eastAsia"/>
                <w:sz w:val="24"/>
                <w:szCs w:val="24"/>
                <w:shd w:val="clear" w:color="auto" w:fill="FFFFFF"/>
              </w:rPr>
              <w:t>男，</w:t>
            </w:r>
            <w:r w:rsidRPr="00BA50FC">
              <w:rPr>
                <w:rFonts w:hint="eastAsia"/>
                <w:sz w:val="24"/>
                <w:szCs w:val="24"/>
                <w:shd w:val="clear" w:color="auto" w:fill="FFFFFF"/>
              </w:rPr>
              <w:t>1980</w:t>
            </w:r>
            <w:r w:rsidRPr="00BA50FC">
              <w:rPr>
                <w:rFonts w:hint="eastAsia"/>
                <w:sz w:val="24"/>
                <w:szCs w:val="24"/>
                <w:shd w:val="clear" w:color="auto" w:fill="FFFFFF"/>
              </w:rPr>
              <w:t>年</w:t>
            </w:r>
            <w:r w:rsidRPr="00BA50FC">
              <w:rPr>
                <w:rFonts w:hint="eastAsia"/>
                <w:sz w:val="24"/>
                <w:szCs w:val="24"/>
                <w:shd w:val="clear" w:color="auto" w:fill="FFFFFF"/>
              </w:rPr>
              <w:t>7</w:t>
            </w:r>
            <w:r w:rsidRPr="00BA50FC">
              <w:rPr>
                <w:rFonts w:hint="eastAsia"/>
                <w:sz w:val="24"/>
                <w:szCs w:val="24"/>
                <w:shd w:val="clear" w:color="auto" w:fill="FFFFFF"/>
              </w:rPr>
              <w:t>月生，在职研究生学历硕士学位，现为学生工作部（处）综合科科长。曾获得全国高校辅导员年度人物提名奖，</w:t>
            </w:r>
            <w:r w:rsidRPr="00BA50FC">
              <w:rPr>
                <w:kern w:val="0"/>
                <w:sz w:val="24"/>
                <w:szCs w:val="24"/>
              </w:rPr>
              <w:t>全国无偿献血</w:t>
            </w:r>
            <w:r w:rsidRPr="00BA50FC">
              <w:rPr>
                <w:rFonts w:hint="eastAsia"/>
                <w:kern w:val="0"/>
                <w:sz w:val="24"/>
                <w:szCs w:val="24"/>
              </w:rPr>
              <w:t>促进奖个人特别奖，</w:t>
            </w:r>
            <w:r w:rsidRPr="00BA50FC">
              <w:rPr>
                <w:rFonts w:hint="eastAsia"/>
                <w:sz w:val="24"/>
                <w:szCs w:val="24"/>
                <w:shd w:val="clear" w:color="auto" w:fill="FFFFFF"/>
              </w:rPr>
              <w:t>海南省</w:t>
            </w:r>
            <w:r w:rsidRPr="00BA50FC">
              <w:rPr>
                <w:rFonts w:hint="eastAsia"/>
                <w:kern w:val="0"/>
                <w:sz w:val="24"/>
                <w:szCs w:val="24"/>
              </w:rPr>
              <w:t>优秀辅导员、优秀共青团干部、优秀暑期实践指导教师，海南大学优秀党务工作者、优秀共产党员、优秀辅导员等荣誉称号</w:t>
            </w:r>
            <w:r w:rsidRPr="00BA50FC">
              <w:rPr>
                <w:kern w:val="0"/>
                <w:sz w:val="24"/>
                <w:szCs w:val="24"/>
              </w:rPr>
              <w:t>。</w:t>
            </w:r>
          </w:p>
          <w:p w:rsidR="001D5EC5" w:rsidRPr="004D659B" w:rsidRDefault="001D5EC5" w:rsidP="00BA50FC">
            <w:pPr>
              <w:ind w:firstLineChars="200" w:firstLine="480"/>
              <w:rPr>
                <w:rFonts w:ascii="宋体"/>
                <w:noProof/>
              </w:rPr>
            </w:pPr>
            <w:r w:rsidRPr="00BA50FC">
              <w:rPr>
                <w:rFonts w:hint="eastAsia"/>
                <w:bCs/>
                <w:kern w:val="0"/>
                <w:sz w:val="24"/>
                <w:szCs w:val="24"/>
              </w:rPr>
              <w:t>该同志</w:t>
            </w:r>
            <w:r w:rsidRPr="00BA50FC">
              <w:rPr>
                <w:bCs/>
                <w:kern w:val="0"/>
                <w:sz w:val="24"/>
                <w:szCs w:val="24"/>
              </w:rPr>
              <w:t>事业心和责任感较强，</w:t>
            </w:r>
            <w:r w:rsidRPr="00BA50FC">
              <w:rPr>
                <w:rFonts w:hint="eastAsia"/>
                <w:bCs/>
                <w:kern w:val="0"/>
                <w:sz w:val="24"/>
                <w:szCs w:val="24"/>
              </w:rPr>
              <w:t>有较好的</w:t>
            </w:r>
            <w:r w:rsidRPr="00BA50FC">
              <w:rPr>
                <w:bCs/>
                <w:kern w:val="0"/>
                <w:sz w:val="24"/>
                <w:szCs w:val="24"/>
              </w:rPr>
              <w:t>学生</w:t>
            </w:r>
            <w:r w:rsidRPr="00BA50FC">
              <w:rPr>
                <w:rFonts w:hint="eastAsia"/>
                <w:bCs/>
                <w:kern w:val="0"/>
                <w:sz w:val="24"/>
                <w:szCs w:val="24"/>
              </w:rPr>
              <w:t>教育</w:t>
            </w:r>
            <w:r w:rsidRPr="00BA50FC">
              <w:rPr>
                <w:bCs/>
                <w:kern w:val="0"/>
                <w:sz w:val="24"/>
                <w:szCs w:val="24"/>
              </w:rPr>
              <w:t>管理服务能力。</w:t>
            </w:r>
            <w:r w:rsidRPr="00BA50FC">
              <w:rPr>
                <w:kern w:val="0"/>
                <w:sz w:val="24"/>
                <w:szCs w:val="24"/>
              </w:rPr>
              <w:t>在学生教育管理科工作期间，</w:t>
            </w:r>
            <w:r w:rsidRPr="00BA50FC">
              <w:rPr>
                <w:rFonts w:hint="eastAsia"/>
                <w:kern w:val="0"/>
                <w:sz w:val="24"/>
                <w:szCs w:val="24"/>
              </w:rPr>
              <w:t>认真开展学生思想政治教育，</w:t>
            </w:r>
            <w:r w:rsidRPr="00BA50FC">
              <w:rPr>
                <w:kern w:val="0"/>
                <w:sz w:val="24"/>
                <w:szCs w:val="24"/>
              </w:rPr>
              <w:t>抓好学生教育管理服务工作，较好完成违纪学生的教育与管理，安全教育管理，突发事件处</w:t>
            </w:r>
          </w:p>
        </w:tc>
        <w:tc>
          <w:tcPr>
            <w:tcW w:w="1985" w:type="dxa"/>
          </w:tcPr>
          <w:p w:rsidR="001D5EC5" w:rsidRPr="004D659B" w:rsidRDefault="001D5EC5" w:rsidP="00724D25">
            <w:pPr>
              <w:rPr>
                <w:rFonts w:ascii="宋体"/>
                <w:noProof/>
              </w:rPr>
            </w:pPr>
            <w:r>
              <w:rPr>
                <w:rFonts w:ascii="宋体"/>
                <w:noProof/>
              </w:rPr>
              <w:drawing>
                <wp:anchor distT="0" distB="0" distL="114300" distR="114300" simplePos="0" relativeHeight="251850752" behindDoc="0" locked="0" layoutInCell="1" allowOverlap="1">
                  <wp:simplePos x="0" y="0"/>
                  <wp:positionH relativeFrom="margin">
                    <wp:align>center</wp:align>
                  </wp:positionH>
                  <wp:positionV relativeFrom="margin">
                    <wp:align>top</wp:align>
                  </wp:positionV>
                  <wp:extent cx="1066165" cy="1408430"/>
                  <wp:effectExtent l="19050" t="0" r="635" b="0"/>
                  <wp:wrapSquare wrapText="bothSides"/>
                  <wp:docPr id="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srcRect r="3160" b="2362"/>
                          <a:stretch>
                            <a:fillRect/>
                          </a:stretch>
                        </pic:blipFill>
                        <pic:spPr bwMode="auto">
                          <a:xfrm>
                            <a:off x="0" y="0"/>
                            <a:ext cx="1066165" cy="1408430"/>
                          </a:xfrm>
                          <a:prstGeom prst="rect">
                            <a:avLst/>
                          </a:prstGeom>
                          <a:noFill/>
                        </pic:spPr>
                      </pic:pic>
                    </a:graphicData>
                  </a:graphic>
                </wp:anchor>
              </w:drawing>
            </w:r>
          </w:p>
        </w:tc>
      </w:tr>
      <w:tr w:rsidR="001D5EC5" w:rsidRPr="00C42DA5" w:rsidTr="006D0AAE">
        <w:tc>
          <w:tcPr>
            <w:tcW w:w="9889" w:type="dxa"/>
            <w:gridSpan w:val="2"/>
          </w:tcPr>
          <w:p w:rsidR="001D5EC5" w:rsidRPr="00B73194" w:rsidRDefault="00BA50FC" w:rsidP="00BA50FC">
            <w:pPr>
              <w:jc w:val="left"/>
              <w:rPr>
                <w:rFonts w:ascii="宋体" w:hAnsi="宋体"/>
                <w:noProof/>
                <w:sz w:val="24"/>
                <w:szCs w:val="24"/>
              </w:rPr>
            </w:pPr>
            <w:r w:rsidRPr="00BA50FC">
              <w:rPr>
                <w:kern w:val="0"/>
                <w:sz w:val="24"/>
                <w:szCs w:val="24"/>
              </w:rPr>
              <w:t>置，学生综合素质测评及评奖评优，学生无偿献血等多项任务，协助学校完成本科生毕业典礼、</w:t>
            </w:r>
            <w:r w:rsidRPr="00BA50FC">
              <w:rPr>
                <w:kern w:val="0"/>
                <w:sz w:val="24"/>
                <w:szCs w:val="24"/>
              </w:rPr>
              <w:t>3·29</w:t>
            </w:r>
            <w:r w:rsidRPr="00BA50FC">
              <w:rPr>
                <w:kern w:val="0"/>
                <w:sz w:val="24"/>
                <w:szCs w:val="24"/>
              </w:rPr>
              <w:t>国事活动、李岚清同志报告会、第</w:t>
            </w:r>
            <w:r w:rsidRPr="00BA50FC">
              <w:rPr>
                <w:kern w:val="0"/>
                <w:sz w:val="24"/>
                <w:szCs w:val="24"/>
              </w:rPr>
              <w:t>21</w:t>
            </w:r>
            <w:r w:rsidRPr="00BA50FC">
              <w:rPr>
                <w:kern w:val="0"/>
                <w:sz w:val="24"/>
                <w:szCs w:val="24"/>
              </w:rPr>
              <w:t>届华夏园丁大联欢活动等大型活动</w:t>
            </w:r>
            <w:r w:rsidRPr="00BA50FC">
              <w:rPr>
                <w:kern w:val="0"/>
                <w:sz w:val="24"/>
                <w:szCs w:val="24"/>
              </w:rPr>
              <w:t>16</w:t>
            </w:r>
            <w:r w:rsidRPr="00BA50FC">
              <w:rPr>
                <w:kern w:val="0"/>
                <w:sz w:val="24"/>
                <w:szCs w:val="24"/>
              </w:rPr>
              <w:t>场次</w:t>
            </w:r>
            <w:r w:rsidRPr="00BA50FC">
              <w:rPr>
                <w:rFonts w:hint="eastAsia"/>
                <w:kern w:val="0"/>
                <w:sz w:val="24"/>
                <w:szCs w:val="24"/>
              </w:rPr>
              <w:t>。</w:t>
            </w:r>
            <w:r w:rsidRPr="00BA50FC">
              <w:rPr>
                <w:kern w:val="0"/>
                <w:sz w:val="24"/>
                <w:szCs w:val="24"/>
              </w:rPr>
              <w:t>引导学生奉献社会，</w:t>
            </w:r>
            <w:r w:rsidRPr="00BA50FC">
              <w:rPr>
                <w:rFonts w:hint="eastAsia"/>
                <w:kern w:val="0"/>
                <w:sz w:val="24"/>
                <w:szCs w:val="24"/>
              </w:rPr>
              <w:t>近</w:t>
            </w:r>
            <w:r w:rsidRPr="00BA50FC">
              <w:rPr>
                <w:rFonts w:hint="eastAsia"/>
                <w:kern w:val="0"/>
                <w:sz w:val="24"/>
                <w:szCs w:val="24"/>
              </w:rPr>
              <w:t>2</w:t>
            </w:r>
            <w:r w:rsidRPr="00BA50FC">
              <w:rPr>
                <w:rFonts w:hint="eastAsia"/>
                <w:kern w:val="0"/>
                <w:sz w:val="24"/>
                <w:szCs w:val="24"/>
              </w:rPr>
              <w:t>年</w:t>
            </w:r>
            <w:r w:rsidRPr="00BA50FC">
              <w:rPr>
                <w:kern w:val="0"/>
                <w:sz w:val="24"/>
                <w:szCs w:val="24"/>
              </w:rPr>
              <w:t>共组织</w:t>
            </w:r>
            <w:r w:rsidRPr="00BA50FC">
              <w:rPr>
                <w:kern w:val="0"/>
                <w:sz w:val="24"/>
                <w:szCs w:val="24"/>
              </w:rPr>
              <w:t>6057</w:t>
            </w:r>
            <w:r w:rsidRPr="00BA50FC">
              <w:rPr>
                <w:kern w:val="0"/>
                <w:sz w:val="24"/>
                <w:szCs w:val="24"/>
              </w:rPr>
              <w:t>人次参加无偿献血，献血总量约达</w:t>
            </w:r>
            <w:r w:rsidRPr="00BA50FC">
              <w:rPr>
                <w:kern w:val="0"/>
                <w:sz w:val="24"/>
                <w:szCs w:val="24"/>
              </w:rPr>
              <w:t>164</w:t>
            </w:r>
            <w:r w:rsidRPr="00BA50FC">
              <w:rPr>
                <w:kern w:val="0"/>
                <w:sz w:val="24"/>
                <w:szCs w:val="24"/>
              </w:rPr>
              <w:t>万</w:t>
            </w:r>
            <w:r w:rsidRPr="00BA50FC">
              <w:rPr>
                <w:kern w:val="0"/>
                <w:sz w:val="24"/>
                <w:szCs w:val="24"/>
              </w:rPr>
              <w:t>ml</w:t>
            </w:r>
            <w:r w:rsidRPr="00BA50FC">
              <w:rPr>
                <w:rFonts w:hint="eastAsia"/>
                <w:kern w:val="0"/>
                <w:sz w:val="24"/>
                <w:szCs w:val="24"/>
              </w:rPr>
              <w:t>。</w:t>
            </w:r>
            <w:r w:rsidRPr="00BA50FC">
              <w:rPr>
                <w:rFonts w:hint="eastAsia"/>
                <w:bCs/>
                <w:kern w:val="0"/>
                <w:sz w:val="24"/>
                <w:szCs w:val="24"/>
              </w:rPr>
              <w:t>该同志</w:t>
            </w:r>
            <w:r w:rsidRPr="00BA50FC">
              <w:rPr>
                <w:bCs/>
                <w:kern w:val="0"/>
                <w:sz w:val="24"/>
                <w:szCs w:val="24"/>
              </w:rPr>
              <w:t>勇挑重担，</w:t>
            </w:r>
            <w:r w:rsidRPr="00BA50FC">
              <w:rPr>
                <w:rFonts w:hint="eastAsia"/>
                <w:bCs/>
                <w:kern w:val="0"/>
                <w:sz w:val="24"/>
                <w:szCs w:val="24"/>
              </w:rPr>
              <w:t>执行力较强，</w:t>
            </w:r>
            <w:r w:rsidRPr="00BA50FC">
              <w:rPr>
                <w:bCs/>
                <w:kern w:val="0"/>
                <w:sz w:val="24"/>
                <w:szCs w:val="24"/>
              </w:rPr>
              <w:t>不断提高办文和综合协调能力。</w:t>
            </w:r>
            <w:r w:rsidRPr="00BA50FC">
              <w:rPr>
                <w:kern w:val="0"/>
                <w:sz w:val="24"/>
                <w:szCs w:val="24"/>
              </w:rPr>
              <w:t>在综合科工作以来，虚心求教，角色转变较快，适应新岗位能力较强。</w:t>
            </w:r>
            <w:r w:rsidRPr="00BA50FC">
              <w:rPr>
                <w:rFonts w:hint="eastAsia"/>
                <w:kern w:val="0"/>
                <w:sz w:val="24"/>
                <w:szCs w:val="24"/>
              </w:rPr>
              <w:t>工作中不辞辛苦，加班加点，任劳任怨，</w:t>
            </w:r>
            <w:r w:rsidRPr="00BA50FC">
              <w:rPr>
                <w:kern w:val="0"/>
                <w:sz w:val="24"/>
                <w:szCs w:val="24"/>
              </w:rPr>
              <w:t>加强内部文秘、协调、督办等日常工作事务管理工作，认真做好文件、信函的阅处，单位印章管理，加强对外联络、对外宣传，提高海大学工形象，前后完成</w:t>
            </w:r>
            <w:r w:rsidRPr="00BA50FC">
              <w:rPr>
                <w:kern w:val="0"/>
                <w:sz w:val="24"/>
                <w:szCs w:val="24"/>
              </w:rPr>
              <w:t>“</w:t>
            </w:r>
            <w:r w:rsidRPr="00BA50FC">
              <w:rPr>
                <w:kern w:val="0"/>
                <w:sz w:val="24"/>
                <w:szCs w:val="24"/>
              </w:rPr>
              <w:t>双一流</w:t>
            </w:r>
            <w:r w:rsidRPr="00BA50FC">
              <w:rPr>
                <w:kern w:val="0"/>
                <w:sz w:val="24"/>
                <w:szCs w:val="24"/>
              </w:rPr>
              <w:t>”</w:t>
            </w:r>
            <w:r w:rsidRPr="00BA50FC">
              <w:rPr>
                <w:kern w:val="0"/>
                <w:sz w:val="24"/>
                <w:szCs w:val="24"/>
              </w:rPr>
              <w:t>建设背景下学生工作质量提升与创新发展研讨会，第六届全国高校辅导员职业能力大赛第四赛区复赛等大型活动的后勤保障工作，</w:t>
            </w:r>
            <w:r w:rsidRPr="00BA50FC">
              <w:rPr>
                <w:rFonts w:hint="eastAsia"/>
                <w:kern w:val="0"/>
                <w:sz w:val="24"/>
                <w:szCs w:val="24"/>
              </w:rPr>
              <w:t>完成</w:t>
            </w:r>
            <w:r w:rsidRPr="00BA50FC">
              <w:rPr>
                <w:kern w:val="0"/>
                <w:sz w:val="24"/>
                <w:szCs w:val="24"/>
              </w:rPr>
              <w:t>学工委、学生处、学院分管学生工作副书记、学工办主任及辅导员等各类会务</w:t>
            </w:r>
            <w:r w:rsidRPr="00BA50FC">
              <w:rPr>
                <w:rFonts w:hint="eastAsia"/>
                <w:kern w:val="0"/>
                <w:sz w:val="24"/>
                <w:szCs w:val="24"/>
              </w:rPr>
              <w:t>工作</w:t>
            </w:r>
            <w:r w:rsidRPr="00BA50FC">
              <w:rPr>
                <w:kern w:val="0"/>
                <w:sz w:val="24"/>
                <w:szCs w:val="24"/>
              </w:rPr>
              <w:t>几十场次。</w:t>
            </w:r>
            <w:r w:rsidRPr="00BA50FC">
              <w:rPr>
                <w:rFonts w:hint="eastAsia"/>
                <w:bCs/>
                <w:kern w:val="0"/>
                <w:sz w:val="24"/>
                <w:szCs w:val="24"/>
              </w:rPr>
              <w:t>该同志在做好本职工作的基础上，协助做好党务工作</w:t>
            </w:r>
            <w:r w:rsidRPr="00BA50FC">
              <w:rPr>
                <w:bCs/>
                <w:kern w:val="0"/>
                <w:sz w:val="24"/>
                <w:szCs w:val="24"/>
              </w:rPr>
              <w:t>。</w:t>
            </w:r>
            <w:r w:rsidRPr="00BA50FC">
              <w:rPr>
                <w:kern w:val="0"/>
                <w:sz w:val="24"/>
                <w:szCs w:val="24"/>
              </w:rPr>
              <w:t>兼任党支部</w:t>
            </w:r>
            <w:r w:rsidRPr="00BA50FC">
              <w:rPr>
                <w:rFonts w:hint="eastAsia"/>
                <w:kern w:val="0"/>
                <w:sz w:val="24"/>
                <w:szCs w:val="24"/>
              </w:rPr>
              <w:t>支委</w:t>
            </w:r>
            <w:r w:rsidRPr="00BA50FC">
              <w:rPr>
                <w:kern w:val="0"/>
                <w:sz w:val="24"/>
                <w:szCs w:val="24"/>
              </w:rPr>
              <w:t>，不断加强党务知识的学习，</w:t>
            </w:r>
            <w:r w:rsidRPr="00BA50FC">
              <w:rPr>
                <w:rFonts w:hint="eastAsia"/>
                <w:kern w:val="0"/>
                <w:sz w:val="24"/>
                <w:szCs w:val="24"/>
              </w:rPr>
              <w:t>认真抓好</w:t>
            </w:r>
            <w:r w:rsidRPr="00BA50FC">
              <w:rPr>
                <w:kern w:val="0"/>
                <w:sz w:val="24"/>
                <w:szCs w:val="24"/>
              </w:rPr>
              <w:t>支部</w:t>
            </w:r>
            <w:r w:rsidRPr="00BA50FC">
              <w:rPr>
                <w:rFonts w:hint="eastAsia"/>
                <w:kern w:val="0"/>
                <w:sz w:val="24"/>
                <w:szCs w:val="24"/>
              </w:rPr>
              <w:t>组织建设、</w:t>
            </w:r>
            <w:r w:rsidRPr="00BA50FC">
              <w:rPr>
                <w:kern w:val="0"/>
                <w:sz w:val="24"/>
                <w:szCs w:val="24"/>
              </w:rPr>
              <w:t>政治学习</w:t>
            </w:r>
            <w:r w:rsidRPr="00BA50FC">
              <w:rPr>
                <w:rFonts w:hint="eastAsia"/>
                <w:kern w:val="0"/>
                <w:sz w:val="24"/>
                <w:szCs w:val="24"/>
              </w:rPr>
              <w:t>、</w:t>
            </w:r>
            <w:r w:rsidRPr="00BA50FC">
              <w:rPr>
                <w:kern w:val="0"/>
                <w:sz w:val="24"/>
                <w:szCs w:val="24"/>
              </w:rPr>
              <w:t>制度建设</w:t>
            </w:r>
            <w:r w:rsidRPr="00BA50FC">
              <w:rPr>
                <w:rFonts w:hint="eastAsia"/>
                <w:kern w:val="0"/>
                <w:sz w:val="24"/>
                <w:szCs w:val="24"/>
              </w:rPr>
              <w:t>，</w:t>
            </w:r>
            <w:r w:rsidRPr="00BA50FC">
              <w:rPr>
                <w:kern w:val="0"/>
                <w:sz w:val="24"/>
                <w:szCs w:val="24"/>
              </w:rPr>
              <w:t>“</w:t>
            </w:r>
            <w:r w:rsidRPr="00BA50FC">
              <w:rPr>
                <w:kern w:val="0"/>
                <w:sz w:val="24"/>
                <w:szCs w:val="24"/>
              </w:rPr>
              <w:t>两学一做</w:t>
            </w:r>
            <w:r w:rsidRPr="00BA50FC">
              <w:rPr>
                <w:kern w:val="0"/>
                <w:sz w:val="24"/>
                <w:szCs w:val="24"/>
              </w:rPr>
              <w:t>”</w:t>
            </w:r>
            <w:r w:rsidRPr="00BA50FC">
              <w:rPr>
                <w:kern w:val="0"/>
                <w:sz w:val="24"/>
                <w:szCs w:val="24"/>
              </w:rPr>
              <w:t>学习教育开展顺利。他还曾被省委组织部抽调参加省厅单位年度考核、厅级干部提拔考察、省管后备干部调研等工作及校组织部抽调参加处级干部提拔、两委委员人选考察等工作。</w:t>
            </w:r>
          </w:p>
        </w:tc>
      </w:tr>
    </w:tbl>
    <w:p w:rsidR="001D5EC5" w:rsidRDefault="001D5EC5" w:rsidP="001D5EC5"/>
    <w:p w:rsidR="001D5EC5" w:rsidRDefault="001D5EC5" w:rsidP="001D5EC5"/>
    <w:tbl>
      <w:tblPr>
        <w:tblW w:w="9889" w:type="dxa"/>
        <w:tblLayout w:type="fixed"/>
        <w:tblLook w:val="04A0"/>
      </w:tblPr>
      <w:tblGrid>
        <w:gridCol w:w="8188"/>
        <w:gridCol w:w="1701"/>
      </w:tblGrid>
      <w:tr w:rsidR="001D5EC5" w:rsidRPr="004D659B" w:rsidTr="006D0AAE">
        <w:tc>
          <w:tcPr>
            <w:tcW w:w="8188" w:type="dxa"/>
          </w:tcPr>
          <w:p w:rsidR="00724D25" w:rsidRDefault="001D5EC5" w:rsidP="00724D25">
            <w:pPr>
              <w:ind w:firstLine="480"/>
              <w:rPr>
                <w:sz w:val="24"/>
                <w:szCs w:val="24"/>
              </w:rPr>
            </w:pPr>
            <w:r w:rsidRPr="00724D25">
              <w:rPr>
                <w:rFonts w:hint="eastAsia"/>
                <w:sz w:val="24"/>
                <w:szCs w:val="24"/>
              </w:rPr>
              <w:lastRenderedPageBreak/>
              <w:t>徐广梅</w:t>
            </w:r>
            <w:r w:rsidRPr="00724D25">
              <w:rPr>
                <w:rFonts w:ascii="仿宋" w:eastAsia="仿宋" w:hAnsi="仿宋" w:hint="eastAsia"/>
                <w:sz w:val="24"/>
                <w:szCs w:val="24"/>
              </w:rPr>
              <w:t>，</w:t>
            </w:r>
            <w:r w:rsidRPr="00724D25">
              <w:rPr>
                <w:rFonts w:hint="eastAsia"/>
                <w:sz w:val="24"/>
                <w:szCs w:val="24"/>
              </w:rPr>
              <w:t>女，</w:t>
            </w:r>
            <w:r w:rsidRPr="00724D25">
              <w:rPr>
                <w:rFonts w:hint="eastAsia"/>
                <w:sz w:val="24"/>
                <w:szCs w:val="24"/>
              </w:rPr>
              <w:t>1977</w:t>
            </w:r>
            <w:r w:rsidRPr="00724D25">
              <w:rPr>
                <w:rFonts w:hint="eastAsia"/>
                <w:sz w:val="24"/>
                <w:szCs w:val="24"/>
              </w:rPr>
              <w:t>年</w:t>
            </w:r>
            <w:r w:rsidRPr="00724D25">
              <w:rPr>
                <w:rFonts w:hint="eastAsia"/>
                <w:sz w:val="24"/>
                <w:szCs w:val="24"/>
              </w:rPr>
              <w:t>9</w:t>
            </w:r>
            <w:r w:rsidRPr="00724D25">
              <w:rPr>
                <w:rFonts w:hint="eastAsia"/>
                <w:sz w:val="24"/>
                <w:szCs w:val="24"/>
              </w:rPr>
              <w:t>月生，大专学历。</w:t>
            </w:r>
            <w:r w:rsidRPr="00724D25">
              <w:rPr>
                <w:rFonts w:hint="eastAsia"/>
                <w:sz w:val="24"/>
                <w:szCs w:val="24"/>
              </w:rPr>
              <w:t>2009</w:t>
            </w:r>
            <w:r w:rsidRPr="00724D25">
              <w:rPr>
                <w:rFonts w:hint="eastAsia"/>
                <w:sz w:val="24"/>
                <w:szCs w:val="24"/>
              </w:rPr>
              <w:t>年，从热科院调入我校基建处综合科工作</w:t>
            </w:r>
            <w:r w:rsidR="00724D25">
              <w:rPr>
                <w:rFonts w:hint="eastAsia"/>
                <w:sz w:val="24"/>
                <w:szCs w:val="24"/>
              </w:rPr>
              <w:t>，</w:t>
            </w:r>
            <w:r w:rsidRPr="00724D25">
              <w:rPr>
                <w:rFonts w:hint="eastAsia"/>
                <w:sz w:val="24"/>
                <w:szCs w:val="24"/>
              </w:rPr>
              <w:t>主要负责基建资料管理、财务报账、基建统计、资产移交和办公室日常事务，同时配合基建项目报建、招标、财务决算等工作。</w:t>
            </w:r>
          </w:p>
          <w:p w:rsidR="00724D25" w:rsidRDefault="001D5EC5" w:rsidP="00724D25">
            <w:pPr>
              <w:ind w:firstLine="480"/>
              <w:rPr>
                <w:sz w:val="24"/>
                <w:szCs w:val="24"/>
              </w:rPr>
            </w:pPr>
            <w:r w:rsidRPr="00724D25">
              <w:rPr>
                <w:rFonts w:hint="eastAsia"/>
                <w:sz w:val="24"/>
                <w:szCs w:val="24"/>
              </w:rPr>
              <w:t>在工作中勤勤恳恳、兢兢业业，经常加班加点，从不计较个人得失，</w:t>
            </w:r>
            <w:r w:rsidRPr="00724D25">
              <w:rPr>
                <w:rFonts w:hint="eastAsia"/>
                <w:sz w:val="24"/>
                <w:szCs w:val="24"/>
              </w:rPr>
              <w:t>8</w:t>
            </w:r>
            <w:r w:rsidRPr="00724D25">
              <w:rPr>
                <w:rFonts w:hint="eastAsia"/>
                <w:sz w:val="24"/>
                <w:szCs w:val="24"/>
              </w:rPr>
              <w:t>年来主要完成以下工作：</w:t>
            </w:r>
          </w:p>
          <w:p w:rsidR="001D5EC5" w:rsidRPr="004D659B" w:rsidRDefault="001D5EC5" w:rsidP="00724D25">
            <w:pPr>
              <w:ind w:firstLine="480"/>
              <w:rPr>
                <w:rFonts w:ascii="宋体"/>
                <w:noProof/>
              </w:rPr>
            </w:pPr>
            <w:r w:rsidRPr="00724D25">
              <w:rPr>
                <w:rFonts w:hint="eastAsia"/>
                <w:sz w:val="24"/>
                <w:szCs w:val="24"/>
              </w:rPr>
              <w:t>1</w:t>
            </w:r>
            <w:r w:rsidRPr="00724D25">
              <w:rPr>
                <w:rFonts w:hint="eastAsia"/>
                <w:sz w:val="24"/>
                <w:szCs w:val="24"/>
              </w:rPr>
              <w:t>、基建档案：两校合并以来我校新建</w:t>
            </w:r>
            <w:r w:rsidRPr="00724D25">
              <w:rPr>
                <w:rFonts w:hint="eastAsia"/>
                <w:sz w:val="24"/>
                <w:szCs w:val="24"/>
              </w:rPr>
              <w:t>21</w:t>
            </w:r>
            <w:r w:rsidRPr="00724D25">
              <w:rPr>
                <w:rFonts w:hint="eastAsia"/>
                <w:sz w:val="24"/>
                <w:szCs w:val="24"/>
              </w:rPr>
              <w:t>个基建项目和大批修缮工程，该同志负责基建材料的收集、整理和移交工作并</w:t>
            </w:r>
            <w:r w:rsidRPr="00724D25">
              <w:rPr>
                <w:rFonts w:cs="宋体" w:hint="eastAsia"/>
                <w:sz w:val="24"/>
                <w:szCs w:val="24"/>
              </w:rPr>
              <w:t>积极配合上级单位多次对我校基建材料的检查和审阅，特别是</w:t>
            </w:r>
            <w:r w:rsidRPr="00724D25">
              <w:rPr>
                <w:rFonts w:cs="宋体" w:hint="eastAsia"/>
                <w:sz w:val="24"/>
                <w:szCs w:val="24"/>
              </w:rPr>
              <w:t>2010</w:t>
            </w:r>
            <w:r w:rsidRPr="00724D25">
              <w:rPr>
                <w:rFonts w:cs="宋体" w:hint="eastAsia"/>
                <w:sz w:val="24"/>
                <w:szCs w:val="24"/>
              </w:rPr>
              <w:t>年教育厅、省工程领域及</w:t>
            </w:r>
            <w:r w:rsidRPr="00724D25">
              <w:rPr>
                <w:rFonts w:cs="宋体" w:hint="eastAsia"/>
                <w:sz w:val="24"/>
                <w:szCs w:val="24"/>
              </w:rPr>
              <w:t>2016</w:t>
            </w:r>
            <w:r w:rsidRPr="00724D25">
              <w:rPr>
                <w:rFonts w:cs="宋体" w:hint="eastAsia"/>
                <w:sz w:val="24"/>
                <w:szCs w:val="24"/>
              </w:rPr>
              <w:t>年省</w:t>
            </w:r>
          </w:p>
        </w:tc>
        <w:tc>
          <w:tcPr>
            <w:tcW w:w="1701" w:type="dxa"/>
          </w:tcPr>
          <w:p w:rsidR="001D5EC5" w:rsidRPr="004D659B" w:rsidRDefault="001D5EC5" w:rsidP="00724D25">
            <w:pPr>
              <w:rPr>
                <w:rFonts w:ascii="宋体"/>
                <w:noProof/>
              </w:rPr>
            </w:pPr>
            <w:r>
              <w:rPr>
                <w:rFonts w:ascii="宋体"/>
                <w:noProof/>
              </w:rPr>
              <w:drawing>
                <wp:anchor distT="0" distB="0" distL="114300" distR="114300" simplePos="0" relativeHeight="251847680" behindDoc="0" locked="0" layoutInCell="1" allowOverlap="1">
                  <wp:simplePos x="0" y="0"/>
                  <wp:positionH relativeFrom="margin">
                    <wp:align>center</wp:align>
                  </wp:positionH>
                  <wp:positionV relativeFrom="margin">
                    <wp:align>top</wp:align>
                  </wp:positionV>
                  <wp:extent cx="1002665" cy="1409700"/>
                  <wp:effectExtent l="19050" t="0" r="6985" b="0"/>
                  <wp:wrapSquare wrapText="bothSides"/>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srcRect r="3745" b="2256"/>
                          <a:stretch>
                            <a:fillRect/>
                          </a:stretch>
                        </pic:blipFill>
                        <pic:spPr bwMode="auto">
                          <a:xfrm>
                            <a:off x="0" y="0"/>
                            <a:ext cx="1002665" cy="1409700"/>
                          </a:xfrm>
                          <a:prstGeom prst="rect">
                            <a:avLst/>
                          </a:prstGeom>
                          <a:noFill/>
                        </pic:spPr>
                      </pic:pic>
                    </a:graphicData>
                  </a:graphic>
                </wp:anchor>
              </w:drawing>
            </w:r>
          </w:p>
        </w:tc>
      </w:tr>
      <w:tr w:rsidR="001D5EC5" w:rsidRPr="00C42DA5" w:rsidTr="006D0AAE">
        <w:tc>
          <w:tcPr>
            <w:tcW w:w="9889" w:type="dxa"/>
            <w:gridSpan w:val="2"/>
          </w:tcPr>
          <w:p w:rsidR="00724D25" w:rsidRDefault="00724D25" w:rsidP="00724D25">
            <w:pPr>
              <w:rPr>
                <w:rFonts w:cs="宋体"/>
                <w:sz w:val="24"/>
                <w:szCs w:val="24"/>
              </w:rPr>
            </w:pPr>
            <w:r w:rsidRPr="00724D25">
              <w:rPr>
                <w:rFonts w:cs="宋体" w:hint="eastAsia"/>
                <w:sz w:val="24"/>
                <w:szCs w:val="24"/>
              </w:rPr>
              <w:t>审计组、巡视组对基建项目的检查，工作量之大、时间之久。</w:t>
            </w:r>
          </w:p>
          <w:p w:rsidR="00724D25" w:rsidRDefault="00724D25" w:rsidP="00724D25">
            <w:pPr>
              <w:ind w:firstLineChars="200" w:firstLine="480"/>
              <w:rPr>
                <w:sz w:val="24"/>
                <w:szCs w:val="24"/>
              </w:rPr>
            </w:pPr>
            <w:r w:rsidRPr="00724D25">
              <w:rPr>
                <w:rFonts w:hint="eastAsia"/>
                <w:sz w:val="24"/>
                <w:szCs w:val="24"/>
              </w:rPr>
              <w:t>2</w:t>
            </w:r>
            <w:r w:rsidRPr="00724D25">
              <w:rPr>
                <w:rFonts w:hint="eastAsia"/>
                <w:sz w:val="24"/>
                <w:szCs w:val="24"/>
              </w:rPr>
              <w:t>、基建财务：负责基建项目工程款的报账工作，</w:t>
            </w:r>
            <w:r w:rsidRPr="00724D25">
              <w:rPr>
                <w:rFonts w:hint="eastAsia"/>
                <w:sz w:val="24"/>
                <w:szCs w:val="24"/>
              </w:rPr>
              <w:t>8</w:t>
            </w:r>
            <w:r w:rsidRPr="00724D25">
              <w:rPr>
                <w:rFonts w:hint="eastAsia"/>
                <w:sz w:val="24"/>
                <w:szCs w:val="24"/>
              </w:rPr>
              <w:t>年来我校新增建筑面积</w:t>
            </w:r>
            <w:r w:rsidRPr="00724D25">
              <w:rPr>
                <w:rFonts w:hint="eastAsia"/>
                <w:sz w:val="24"/>
                <w:szCs w:val="24"/>
              </w:rPr>
              <w:t>55</w:t>
            </w:r>
            <w:r w:rsidRPr="00724D25">
              <w:rPr>
                <w:rFonts w:hint="eastAsia"/>
                <w:sz w:val="24"/>
                <w:szCs w:val="24"/>
              </w:rPr>
              <w:t>万平方米，总投资</w:t>
            </w:r>
            <w:r w:rsidRPr="00724D25">
              <w:rPr>
                <w:rFonts w:hint="eastAsia"/>
                <w:sz w:val="24"/>
                <w:szCs w:val="24"/>
              </w:rPr>
              <w:t>15</w:t>
            </w:r>
            <w:r w:rsidRPr="00724D25">
              <w:rPr>
                <w:rFonts w:hint="eastAsia"/>
                <w:sz w:val="24"/>
                <w:szCs w:val="24"/>
              </w:rPr>
              <w:t>亿，报账工作量大且繁杂，同时不定期地统计项目预算执行情况，并积极配合财务做好有关部门对基建项目的审计、评估及检查工作。</w:t>
            </w:r>
          </w:p>
          <w:p w:rsidR="00724D25" w:rsidRDefault="00724D25" w:rsidP="00724D25">
            <w:pPr>
              <w:ind w:firstLineChars="200" w:firstLine="480"/>
              <w:rPr>
                <w:sz w:val="24"/>
                <w:szCs w:val="24"/>
              </w:rPr>
            </w:pPr>
            <w:r w:rsidRPr="00724D25">
              <w:rPr>
                <w:rFonts w:hint="eastAsia"/>
                <w:sz w:val="24"/>
                <w:szCs w:val="24"/>
              </w:rPr>
              <w:t>3</w:t>
            </w:r>
            <w:r w:rsidRPr="00724D25">
              <w:rPr>
                <w:rFonts w:hint="eastAsia"/>
                <w:sz w:val="24"/>
                <w:szCs w:val="24"/>
              </w:rPr>
              <w:t>、统计工作：每月按时向海口市统计局和省厅上报固定资产完成情况及资金执行进度，每年完成全国教育基建统计报表。</w:t>
            </w:r>
          </w:p>
          <w:p w:rsidR="00724D25" w:rsidRPr="00724D25" w:rsidRDefault="00724D25" w:rsidP="00724D25">
            <w:pPr>
              <w:ind w:firstLineChars="200" w:firstLine="480"/>
              <w:rPr>
                <w:sz w:val="24"/>
                <w:szCs w:val="24"/>
              </w:rPr>
            </w:pPr>
            <w:r w:rsidRPr="00724D25">
              <w:rPr>
                <w:rFonts w:hint="eastAsia"/>
                <w:sz w:val="24"/>
                <w:szCs w:val="24"/>
              </w:rPr>
              <w:t>4</w:t>
            </w:r>
            <w:r w:rsidRPr="00724D25">
              <w:rPr>
                <w:rFonts w:hint="eastAsia"/>
                <w:sz w:val="24"/>
                <w:szCs w:val="24"/>
              </w:rPr>
              <w:t>、及时将完成财务决算的基建项目向国资部门移交资产，几年来共移交资产达</w:t>
            </w:r>
            <w:r w:rsidRPr="00724D25">
              <w:rPr>
                <w:rFonts w:hint="eastAsia"/>
                <w:sz w:val="24"/>
                <w:szCs w:val="24"/>
              </w:rPr>
              <w:t>6</w:t>
            </w:r>
            <w:r w:rsidRPr="00724D25">
              <w:rPr>
                <w:rFonts w:hint="eastAsia"/>
                <w:sz w:val="24"/>
                <w:szCs w:val="24"/>
              </w:rPr>
              <w:t>个亿。</w:t>
            </w:r>
          </w:p>
          <w:p w:rsidR="00724D25" w:rsidRDefault="00724D25" w:rsidP="00724D25">
            <w:pPr>
              <w:ind w:firstLine="465"/>
              <w:rPr>
                <w:color w:val="333333"/>
                <w:sz w:val="24"/>
                <w:szCs w:val="24"/>
              </w:rPr>
            </w:pPr>
            <w:r w:rsidRPr="00724D25">
              <w:rPr>
                <w:rFonts w:hint="eastAsia"/>
                <w:sz w:val="24"/>
                <w:szCs w:val="24"/>
              </w:rPr>
              <w:t>5</w:t>
            </w:r>
            <w:r w:rsidRPr="00724D25">
              <w:rPr>
                <w:rFonts w:hint="eastAsia"/>
                <w:sz w:val="24"/>
                <w:szCs w:val="24"/>
              </w:rPr>
              <w:t>、积极完成办公室的</w:t>
            </w:r>
            <w:r w:rsidRPr="00724D25">
              <w:rPr>
                <w:rFonts w:hint="eastAsia"/>
                <w:color w:val="333333"/>
                <w:sz w:val="24"/>
                <w:szCs w:val="24"/>
              </w:rPr>
              <w:t>日常工作和领导交办事务。</w:t>
            </w:r>
          </w:p>
          <w:p w:rsidR="001D5EC5" w:rsidRPr="00B73194" w:rsidRDefault="00724D25" w:rsidP="00724D25">
            <w:pPr>
              <w:ind w:firstLine="465"/>
              <w:rPr>
                <w:rFonts w:ascii="宋体" w:hAnsi="宋体"/>
                <w:noProof/>
                <w:sz w:val="24"/>
                <w:szCs w:val="24"/>
              </w:rPr>
            </w:pPr>
            <w:r w:rsidRPr="00724D25">
              <w:rPr>
                <w:rFonts w:hint="eastAsia"/>
                <w:color w:val="333333"/>
                <w:sz w:val="24"/>
                <w:szCs w:val="24"/>
              </w:rPr>
              <w:t>综合科是一个承上启下、联系左右、协调各方的桥梁和纽带，在人手少，工作量大的情况下，该同志一直</w:t>
            </w:r>
            <w:r w:rsidRPr="00724D25">
              <w:rPr>
                <w:rFonts w:hint="eastAsia"/>
                <w:color w:val="000000"/>
                <w:sz w:val="24"/>
                <w:szCs w:val="24"/>
                <w:shd w:val="clear" w:color="auto" w:fill="F5F8FD"/>
              </w:rPr>
              <w:t>尽职尽责，敬业爱岗，较好地完成各项工作，得到领导和同事的一致好评，并</w:t>
            </w:r>
            <w:r w:rsidRPr="00724D25">
              <w:rPr>
                <w:rFonts w:hint="eastAsia"/>
                <w:color w:val="333333"/>
                <w:sz w:val="24"/>
                <w:szCs w:val="24"/>
              </w:rPr>
              <w:t>获学校</w:t>
            </w:r>
            <w:r w:rsidRPr="00724D25">
              <w:rPr>
                <w:rFonts w:hint="eastAsia"/>
                <w:color w:val="333333"/>
                <w:sz w:val="24"/>
                <w:szCs w:val="24"/>
              </w:rPr>
              <w:t>2012-2013</w:t>
            </w:r>
            <w:r w:rsidRPr="00724D25">
              <w:rPr>
                <w:rFonts w:hint="eastAsia"/>
                <w:color w:val="333333"/>
                <w:sz w:val="24"/>
                <w:szCs w:val="24"/>
              </w:rPr>
              <w:t>和</w:t>
            </w:r>
            <w:r w:rsidRPr="00724D25">
              <w:rPr>
                <w:rFonts w:hint="eastAsia"/>
                <w:color w:val="333333"/>
                <w:sz w:val="24"/>
                <w:szCs w:val="24"/>
              </w:rPr>
              <w:t>2014-2015</w:t>
            </w:r>
            <w:r w:rsidRPr="00724D25">
              <w:rPr>
                <w:rFonts w:hint="eastAsia"/>
                <w:color w:val="333333"/>
                <w:sz w:val="24"/>
                <w:szCs w:val="24"/>
              </w:rPr>
              <w:t>学年度考核优秀职工</w:t>
            </w:r>
            <w:r w:rsidRPr="00724D25">
              <w:rPr>
                <w:rFonts w:hint="eastAsia"/>
                <w:color w:val="000000"/>
                <w:sz w:val="24"/>
                <w:szCs w:val="24"/>
                <w:shd w:val="clear" w:color="auto" w:fill="F5F8FD"/>
              </w:rPr>
              <w:t>。</w:t>
            </w:r>
          </w:p>
        </w:tc>
      </w:tr>
    </w:tbl>
    <w:p w:rsidR="001D5EC5" w:rsidRDefault="001D5EC5" w:rsidP="001D5EC5"/>
    <w:p w:rsidR="001D5EC5" w:rsidRDefault="001D5EC5" w:rsidP="001D5EC5"/>
    <w:tbl>
      <w:tblPr>
        <w:tblW w:w="9889" w:type="dxa"/>
        <w:tblLook w:val="04A0"/>
      </w:tblPr>
      <w:tblGrid>
        <w:gridCol w:w="7993"/>
        <w:gridCol w:w="1896"/>
      </w:tblGrid>
      <w:tr w:rsidR="001D5EC5" w:rsidRPr="004D659B" w:rsidTr="006D0AAE">
        <w:tc>
          <w:tcPr>
            <w:tcW w:w="7993" w:type="dxa"/>
          </w:tcPr>
          <w:p w:rsidR="00724D25" w:rsidRDefault="001D5EC5" w:rsidP="00724D25">
            <w:pPr>
              <w:ind w:firstLineChars="200" w:firstLine="480"/>
              <w:rPr>
                <w:sz w:val="24"/>
                <w:szCs w:val="24"/>
              </w:rPr>
            </w:pPr>
            <w:r w:rsidRPr="00724D25">
              <w:rPr>
                <w:rFonts w:hint="eastAsia"/>
                <w:sz w:val="24"/>
                <w:szCs w:val="24"/>
              </w:rPr>
              <w:t>杨吉琼，女，</w:t>
            </w:r>
            <w:r w:rsidRPr="00724D25">
              <w:rPr>
                <w:rFonts w:hint="eastAsia"/>
                <w:sz w:val="24"/>
                <w:szCs w:val="24"/>
              </w:rPr>
              <w:t>1973</w:t>
            </w:r>
            <w:r w:rsidRPr="00724D25">
              <w:rPr>
                <w:rFonts w:hint="eastAsia"/>
                <w:sz w:val="24"/>
                <w:szCs w:val="24"/>
              </w:rPr>
              <w:t>年</w:t>
            </w:r>
            <w:r w:rsidRPr="00724D25">
              <w:rPr>
                <w:rFonts w:hint="eastAsia"/>
                <w:sz w:val="24"/>
                <w:szCs w:val="24"/>
              </w:rPr>
              <w:t>2</w:t>
            </w:r>
            <w:r w:rsidRPr="00724D25">
              <w:rPr>
                <w:rFonts w:hint="eastAsia"/>
                <w:sz w:val="24"/>
                <w:szCs w:val="24"/>
              </w:rPr>
              <w:t>月生，本科学历，硕士学位，有着</w:t>
            </w:r>
            <w:r w:rsidRPr="00724D25">
              <w:rPr>
                <w:rFonts w:hint="eastAsia"/>
                <w:sz w:val="24"/>
                <w:szCs w:val="24"/>
              </w:rPr>
              <w:t>20</w:t>
            </w:r>
            <w:r w:rsidRPr="00724D25">
              <w:rPr>
                <w:rFonts w:hint="eastAsia"/>
                <w:sz w:val="24"/>
                <w:szCs w:val="24"/>
              </w:rPr>
              <w:t>年党龄的共产党员。</w:t>
            </w:r>
            <w:r w:rsidR="00724D25">
              <w:rPr>
                <w:rFonts w:hint="eastAsia"/>
                <w:sz w:val="24"/>
                <w:szCs w:val="24"/>
              </w:rPr>
              <w:t>该</w:t>
            </w:r>
            <w:r w:rsidRPr="00724D25">
              <w:rPr>
                <w:rFonts w:hint="eastAsia"/>
                <w:sz w:val="24"/>
                <w:szCs w:val="24"/>
              </w:rPr>
              <w:t>同志在工作中坚持原则、实事求是，一直以来热情为师、生服务，关心、爱护学生；同时，勤学习、爱思考，紧跟上国家和学校教育教学改革的步伐。</w:t>
            </w:r>
          </w:p>
          <w:p w:rsidR="001D5EC5" w:rsidRPr="004D659B" w:rsidRDefault="001D5EC5" w:rsidP="00724D25">
            <w:pPr>
              <w:ind w:firstLineChars="200" w:firstLine="480"/>
              <w:rPr>
                <w:noProof/>
              </w:rPr>
            </w:pPr>
            <w:r w:rsidRPr="00724D25">
              <w:rPr>
                <w:rFonts w:hint="eastAsia"/>
                <w:sz w:val="24"/>
                <w:szCs w:val="24"/>
              </w:rPr>
              <w:t>杨吉琼同志现在教务处学籍科工作，学籍科的工作包含学生转学、转专业、毕业、授予学位及保研等，涉及到每名在校学生的切身利益，责任重大。随着学校招生规模的不断扩大，在校生人数不断增加，学籍科的各项工作任务也随之加重。同时，随着学生自主学习意识的不断增强，他们</w:t>
            </w:r>
          </w:p>
        </w:tc>
        <w:tc>
          <w:tcPr>
            <w:tcW w:w="1896" w:type="dxa"/>
          </w:tcPr>
          <w:p w:rsidR="001D5EC5" w:rsidRPr="004D659B" w:rsidRDefault="001D5EC5" w:rsidP="00724D25">
            <w:pPr>
              <w:rPr>
                <w:rFonts w:ascii="宋体"/>
                <w:noProof/>
              </w:rPr>
            </w:pPr>
            <w:r>
              <w:rPr>
                <w:rFonts w:ascii="宋体"/>
                <w:noProof/>
              </w:rPr>
              <w:drawing>
                <wp:inline distT="0" distB="0" distL="0" distR="0">
                  <wp:extent cx="1043733" cy="1440000"/>
                  <wp:effectExtent l="19050" t="0" r="4017" b="0"/>
                  <wp:docPr id="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srcRect/>
                          <a:stretch>
                            <a:fillRect/>
                          </a:stretch>
                        </pic:blipFill>
                        <pic:spPr bwMode="auto">
                          <a:xfrm>
                            <a:off x="0" y="0"/>
                            <a:ext cx="1043733" cy="1440000"/>
                          </a:xfrm>
                          <a:prstGeom prst="rect">
                            <a:avLst/>
                          </a:prstGeom>
                          <a:noFill/>
                        </pic:spPr>
                      </pic:pic>
                    </a:graphicData>
                  </a:graphic>
                </wp:inline>
              </w:drawing>
            </w:r>
          </w:p>
        </w:tc>
      </w:tr>
      <w:tr w:rsidR="001D5EC5" w:rsidRPr="00C42DA5" w:rsidTr="006D0AAE">
        <w:tc>
          <w:tcPr>
            <w:tcW w:w="9889" w:type="dxa"/>
            <w:gridSpan w:val="2"/>
          </w:tcPr>
          <w:p w:rsidR="00724D25" w:rsidRDefault="00724D25" w:rsidP="00724D25">
            <w:pPr>
              <w:rPr>
                <w:sz w:val="24"/>
                <w:szCs w:val="24"/>
              </w:rPr>
            </w:pPr>
            <w:r w:rsidRPr="00724D25">
              <w:rPr>
                <w:rFonts w:hint="eastAsia"/>
                <w:sz w:val="24"/>
                <w:szCs w:val="24"/>
              </w:rPr>
              <w:t>对学校服务、管理工作中各种个性化的需求逐年增多，对学籍科的工作既带来了改革的机遇，但也对相关人员的工作水平和工作能力带来了挑战。在面对责任大、任务重和工作难度增加等困难时，杨吉琼同志知难而上，在工作中认真负责、严谨求实、不断创新，多年来按时、按质和按量地顺利完成了各项工作任务，严格践行了学校教育教学理念和公正、公平的工作作风。</w:t>
            </w:r>
          </w:p>
          <w:p w:rsidR="001D5EC5" w:rsidRPr="00B73194" w:rsidRDefault="00724D25" w:rsidP="00724D25">
            <w:pPr>
              <w:ind w:firstLineChars="200" w:firstLine="480"/>
              <w:jc w:val="left"/>
              <w:rPr>
                <w:rFonts w:ascii="宋体" w:hAnsi="宋体"/>
                <w:noProof/>
                <w:sz w:val="24"/>
                <w:szCs w:val="24"/>
              </w:rPr>
            </w:pPr>
            <w:r w:rsidRPr="00724D25">
              <w:rPr>
                <w:rFonts w:hint="eastAsia"/>
                <w:sz w:val="24"/>
                <w:szCs w:val="24"/>
              </w:rPr>
              <w:t>杨吉琼同志工作以来共主持省、校级教学研究课题</w:t>
            </w:r>
            <w:r w:rsidRPr="00724D25">
              <w:rPr>
                <w:rFonts w:hint="eastAsia"/>
                <w:sz w:val="24"/>
                <w:szCs w:val="24"/>
              </w:rPr>
              <w:t>4</w:t>
            </w:r>
            <w:r w:rsidRPr="00724D25">
              <w:rPr>
                <w:rFonts w:hint="eastAsia"/>
                <w:sz w:val="24"/>
                <w:szCs w:val="24"/>
              </w:rPr>
              <w:t>项，参研</w:t>
            </w:r>
            <w:r w:rsidRPr="00724D25">
              <w:rPr>
                <w:rFonts w:hint="eastAsia"/>
                <w:sz w:val="24"/>
                <w:szCs w:val="24"/>
              </w:rPr>
              <w:t>4</w:t>
            </w:r>
            <w:r w:rsidRPr="00724D25">
              <w:rPr>
                <w:rFonts w:hint="eastAsia"/>
                <w:sz w:val="24"/>
                <w:szCs w:val="24"/>
              </w:rPr>
              <w:t>项，发表各类学术论文</w:t>
            </w:r>
            <w:r w:rsidRPr="00724D25">
              <w:rPr>
                <w:rFonts w:hint="eastAsia"/>
                <w:sz w:val="24"/>
                <w:szCs w:val="24"/>
              </w:rPr>
              <w:t>10</w:t>
            </w:r>
            <w:r w:rsidRPr="00724D25">
              <w:rPr>
                <w:rFonts w:hint="eastAsia"/>
                <w:sz w:val="24"/>
                <w:szCs w:val="24"/>
              </w:rPr>
              <w:t>余篇。</w:t>
            </w:r>
          </w:p>
        </w:tc>
      </w:tr>
    </w:tbl>
    <w:p w:rsidR="001D5EC5" w:rsidRDefault="001D5EC5" w:rsidP="00724D25">
      <w:pPr>
        <w:rPr>
          <w:sz w:val="24"/>
        </w:rPr>
      </w:pPr>
    </w:p>
    <w:p w:rsidR="001D5EC5" w:rsidRDefault="001D5EC5" w:rsidP="00724D25">
      <w:pPr>
        <w:rPr>
          <w:sz w:val="24"/>
        </w:rPr>
      </w:pPr>
    </w:p>
    <w:tbl>
      <w:tblPr>
        <w:tblW w:w="9889" w:type="dxa"/>
        <w:tblLayout w:type="fixed"/>
        <w:tblLook w:val="04A0"/>
      </w:tblPr>
      <w:tblGrid>
        <w:gridCol w:w="8046"/>
        <w:gridCol w:w="1843"/>
      </w:tblGrid>
      <w:tr w:rsidR="001D5EC5" w:rsidRPr="004D659B" w:rsidTr="006D0AAE">
        <w:tc>
          <w:tcPr>
            <w:tcW w:w="8046" w:type="dxa"/>
          </w:tcPr>
          <w:p w:rsidR="00724D25" w:rsidRDefault="001D5EC5" w:rsidP="00724D25">
            <w:pPr>
              <w:ind w:firstLineChars="200" w:firstLine="480"/>
              <w:rPr>
                <w:sz w:val="24"/>
                <w:szCs w:val="24"/>
              </w:rPr>
            </w:pPr>
            <w:r w:rsidRPr="00724D25">
              <w:rPr>
                <w:rFonts w:hint="eastAsia"/>
                <w:sz w:val="24"/>
                <w:szCs w:val="24"/>
              </w:rPr>
              <w:t>王远露，男，</w:t>
            </w:r>
            <w:r w:rsidR="00724D25" w:rsidRPr="00724D25">
              <w:rPr>
                <w:rFonts w:hint="eastAsia"/>
                <w:sz w:val="24"/>
                <w:szCs w:val="24"/>
              </w:rPr>
              <w:t>汉族，</w:t>
            </w:r>
            <w:r w:rsidR="00724D25" w:rsidRPr="00724D25">
              <w:rPr>
                <w:rFonts w:hint="eastAsia"/>
                <w:sz w:val="24"/>
                <w:szCs w:val="24"/>
              </w:rPr>
              <w:t>1986</w:t>
            </w:r>
            <w:r w:rsidR="00724D25" w:rsidRPr="00724D25">
              <w:rPr>
                <w:rFonts w:hint="eastAsia"/>
                <w:sz w:val="24"/>
                <w:szCs w:val="24"/>
              </w:rPr>
              <w:t>年</w:t>
            </w:r>
            <w:r w:rsidR="00724D25" w:rsidRPr="00724D25">
              <w:rPr>
                <w:rFonts w:hint="eastAsia"/>
                <w:sz w:val="24"/>
                <w:szCs w:val="24"/>
              </w:rPr>
              <w:t>6</w:t>
            </w:r>
            <w:r w:rsidR="00724D25" w:rsidRPr="00724D25">
              <w:rPr>
                <w:rFonts w:hint="eastAsia"/>
                <w:sz w:val="24"/>
                <w:szCs w:val="24"/>
              </w:rPr>
              <w:t>月生，籍贯山东日照，</w:t>
            </w:r>
            <w:r w:rsidRPr="00724D25">
              <w:rPr>
                <w:rFonts w:hint="eastAsia"/>
                <w:sz w:val="24"/>
                <w:szCs w:val="24"/>
              </w:rPr>
              <w:t>本科学历，学士学位，</w:t>
            </w:r>
            <w:r w:rsidR="00AA33D3">
              <w:rPr>
                <w:rFonts w:hint="eastAsia"/>
                <w:sz w:val="24"/>
                <w:szCs w:val="24"/>
              </w:rPr>
              <w:t>共产</w:t>
            </w:r>
            <w:r w:rsidR="00724D25" w:rsidRPr="00724D25">
              <w:rPr>
                <w:rFonts w:hint="eastAsia"/>
                <w:sz w:val="24"/>
                <w:szCs w:val="24"/>
              </w:rPr>
              <w:t>党员，</w:t>
            </w:r>
            <w:r w:rsidRPr="00724D25">
              <w:rPr>
                <w:rFonts w:hint="eastAsia"/>
                <w:sz w:val="24"/>
                <w:szCs w:val="24"/>
              </w:rPr>
              <w:t>2010</w:t>
            </w:r>
            <w:r w:rsidRPr="00724D25">
              <w:rPr>
                <w:rFonts w:hint="eastAsia"/>
                <w:sz w:val="24"/>
                <w:szCs w:val="24"/>
              </w:rPr>
              <w:t>年</w:t>
            </w:r>
            <w:r w:rsidRPr="00724D25">
              <w:rPr>
                <w:rFonts w:hint="eastAsia"/>
                <w:sz w:val="24"/>
                <w:szCs w:val="24"/>
              </w:rPr>
              <w:t>7</w:t>
            </w:r>
            <w:r w:rsidRPr="00724D25">
              <w:rPr>
                <w:rFonts w:hint="eastAsia"/>
                <w:sz w:val="24"/>
                <w:szCs w:val="24"/>
              </w:rPr>
              <w:t>月参加工作，国家二级心理咨询师，全国大学生创业培训指导教师。</w:t>
            </w:r>
          </w:p>
          <w:p w:rsidR="00BA50FC" w:rsidRDefault="001D5EC5" w:rsidP="00BA50FC">
            <w:pPr>
              <w:ind w:firstLineChars="200" w:firstLine="480"/>
              <w:rPr>
                <w:sz w:val="24"/>
                <w:szCs w:val="24"/>
              </w:rPr>
            </w:pPr>
            <w:r w:rsidRPr="00724D25">
              <w:rPr>
                <w:rFonts w:hint="eastAsia"/>
                <w:sz w:val="24"/>
                <w:szCs w:val="24"/>
              </w:rPr>
              <w:t>2017</w:t>
            </w:r>
            <w:r w:rsidRPr="00724D25">
              <w:rPr>
                <w:rFonts w:hint="eastAsia"/>
                <w:sz w:val="24"/>
                <w:szCs w:val="24"/>
              </w:rPr>
              <w:t>年</w:t>
            </w:r>
            <w:r w:rsidRPr="00724D25">
              <w:rPr>
                <w:rFonts w:hint="eastAsia"/>
                <w:sz w:val="24"/>
                <w:szCs w:val="24"/>
              </w:rPr>
              <w:t>5</w:t>
            </w:r>
            <w:r w:rsidRPr="00724D25">
              <w:rPr>
                <w:rFonts w:hint="eastAsia"/>
                <w:sz w:val="24"/>
                <w:szCs w:val="24"/>
              </w:rPr>
              <w:t>月被评为海南省优秀共青团干部；</w:t>
            </w:r>
            <w:r w:rsidRPr="00724D25">
              <w:rPr>
                <w:rFonts w:hint="eastAsia"/>
                <w:sz w:val="24"/>
                <w:szCs w:val="24"/>
              </w:rPr>
              <w:t>2017</w:t>
            </w:r>
            <w:r w:rsidRPr="00724D25">
              <w:rPr>
                <w:rFonts w:hint="eastAsia"/>
                <w:sz w:val="24"/>
                <w:szCs w:val="24"/>
              </w:rPr>
              <w:t>、</w:t>
            </w:r>
            <w:r w:rsidRPr="00724D25">
              <w:rPr>
                <w:rFonts w:hint="eastAsia"/>
                <w:sz w:val="24"/>
                <w:szCs w:val="24"/>
              </w:rPr>
              <w:t>2016</w:t>
            </w:r>
            <w:r w:rsidRPr="00724D25">
              <w:rPr>
                <w:rFonts w:hint="eastAsia"/>
                <w:sz w:val="24"/>
                <w:szCs w:val="24"/>
              </w:rPr>
              <w:t>连续两年被评为海南大学工会活动积极分子；</w:t>
            </w:r>
            <w:r w:rsidRPr="00724D25">
              <w:rPr>
                <w:rFonts w:hint="eastAsia"/>
                <w:sz w:val="24"/>
                <w:szCs w:val="24"/>
              </w:rPr>
              <w:t>2015</w:t>
            </w:r>
            <w:r w:rsidRPr="00724D25">
              <w:rPr>
                <w:rFonts w:hint="eastAsia"/>
                <w:sz w:val="24"/>
                <w:szCs w:val="24"/>
              </w:rPr>
              <w:t>年</w:t>
            </w:r>
            <w:r w:rsidRPr="00724D25">
              <w:rPr>
                <w:rFonts w:hint="eastAsia"/>
                <w:sz w:val="24"/>
                <w:szCs w:val="24"/>
              </w:rPr>
              <w:t>12</w:t>
            </w:r>
            <w:r w:rsidRPr="00724D25">
              <w:rPr>
                <w:rFonts w:hint="eastAsia"/>
                <w:sz w:val="24"/>
                <w:szCs w:val="24"/>
              </w:rPr>
              <w:t>月荣获海南省大中专学生志愿者暑期文化科技卫生“三下乡”社会实践优秀指导教师。</w:t>
            </w:r>
          </w:p>
          <w:p w:rsidR="001D5EC5" w:rsidRPr="004D659B" w:rsidRDefault="001D5EC5" w:rsidP="00BA50FC">
            <w:pPr>
              <w:ind w:firstLineChars="200" w:firstLine="480"/>
              <w:rPr>
                <w:noProof/>
              </w:rPr>
            </w:pPr>
            <w:r w:rsidRPr="00724D25">
              <w:rPr>
                <w:rFonts w:cs="仿宋_GB2312" w:hint="eastAsia"/>
                <w:sz w:val="24"/>
                <w:szCs w:val="24"/>
              </w:rPr>
              <w:t>王远露在工作的</w:t>
            </w:r>
            <w:r w:rsidRPr="00724D25">
              <w:rPr>
                <w:rFonts w:cs="仿宋_GB2312" w:hint="eastAsia"/>
                <w:sz w:val="24"/>
                <w:szCs w:val="24"/>
              </w:rPr>
              <w:t>7</w:t>
            </w:r>
            <w:r w:rsidRPr="00724D25">
              <w:rPr>
                <w:rFonts w:cs="仿宋_GB2312" w:hint="eastAsia"/>
                <w:sz w:val="24"/>
                <w:szCs w:val="24"/>
              </w:rPr>
              <w:t>年时间里始终怀着对母校的感恩之情，秉持踏踏实实做人、扎扎实实做事的人生信条，深知业精于勤，荒于嬉；行成于思，毁于</w:t>
            </w:r>
          </w:p>
        </w:tc>
        <w:tc>
          <w:tcPr>
            <w:tcW w:w="1843" w:type="dxa"/>
          </w:tcPr>
          <w:p w:rsidR="001D5EC5" w:rsidRPr="004D659B" w:rsidRDefault="001D5EC5" w:rsidP="00724D25">
            <w:pPr>
              <w:rPr>
                <w:rFonts w:ascii="宋体"/>
                <w:noProof/>
              </w:rPr>
            </w:pPr>
            <w:r>
              <w:rPr>
                <w:rFonts w:ascii="宋体"/>
                <w:noProof/>
              </w:rPr>
              <w:drawing>
                <wp:anchor distT="0" distB="0" distL="114300" distR="114300" simplePos="0" relativeHeight="251848704" behindDoc="0" locked="0" layoutInCell="1" allowOverlap="1">
                  <wp:simplePos x="0" y="0"/>
                  <wp:positionH relativeFrom="margin">
                    <wp:align>center</wp:align>
                  </wp:positionH>
                  <wp:positionV relativeFrom="margin">
                    <wp:align>top</wp:align>
                  </wp:positionV>
                  <wp:extent cx="1014730" cy="1402715"/>
                  <wp:effectExtent l="19050" t="0" r="0" b="0"/>
                  <wp:wrapSquare wrapText="bothSides"/>
                  <wp:docPr id="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srcRect r="3228" b="2750"/>
                          <a:stretch>
                            <a:fillRect/>
                          </a:stretch>
                        </pic:blipFill>
                        <pic:spPr bwMode="auto">
                          <a:xfrm>
                            <a:off x="0" y="0"/>
                            <a:ext cx="1014730" cy="1402715"/>
                          </a:xfrm>
                          <a:prstGeom prst="rect">
                            <a:avLst/>
                          </a:prstGeom>
                          <a:noFill/>
                        </pic:spPr>
                      </pic:pic>
                    </a:graphicData>
                  </a:graphic>
                </wp:anchor>
              </w:drawing>
            </w:r>
          </w:p>
        </w:tc>
      </w:tr>
      <w:tr w:rsidR="001D5EC5" w:rsidRPr="00C42DA5" w:rsidTr="006D0AAE">
        <w:tc>
          <w:tcPr>
            <w:tcW w:w="9889" w:type="dxa"/>
            <w:gridSpan w:val="2"/>
          </w:tcPr>
          <w:p w:rsidR="00BA50FC" w:rsidRPr="00724D25" w:rsidRDefault="00BA50FC" w:rsidP="00BA50FC">
            <w:pPr>
              <w:rPr>
                <w:rFonts w:cs="仿宋_GB2312"/>
                <w:sz w:val="24"/>
                <w:szCs w:val="24"/>
              </w:rPr>
            </w:pPr>
            <w:r w:rsidRPr="00724D25">
              <w:rPr>
                <w:rFonts w:cs="仿宋_GB2312" w:hint="eastAsia"/>
                <w:sz w:val="24"/>
                <w:szCs w:val="24"/>
              </w:rPr>
              <w:lastRenderedPageBreak/>
              <w:t>随，时刻告诫自己只有立足岗位谋事立业、勇于担当、干事创业、勤勤恳恳才能报答母校恩情。对待学生，他总是百般耐心细心，积极围绕立德树人根本任务，秉持先做好人后做好事原则，根据学生成长的不同需求，加以对学生的引导和鼓励，力争成为学生成长路上的良师益友；对待工作，他总是充满激情热情，他坚信：当遇到问题时，是自己的方法不对，当遇到困难时，是自己的能力不够。工作中绝不为失败找理由，只为成功找方法。在团委工作的近</w:t>
            </w:r>
            <w:r w:rsidRPr="00724D25">
              <w:rPr>
                <w:rFonts w:cs="仿宋_GB2312" w:hint="eastAsia"/>
                <w:sz w:val="24"/>
                <w:szCs w:val="24"/>
              </w:rPr>
              <w:t>5</w:t>
            </w:r>
            <w:r w:rsidRPr="00724D25">
              <w:rPr>
                <w:rFonts w:cs="仿宋_GB2312" w:hint="eastAsia"/>
                <w:sz w:val="24"/>
                <w:szCs w:val="24"/>
              </w:rPr>
              <w:t>年时间里，他组织参与了近千场活动，为校内外上百个单位提供了优质的服务，他用热情与实干一直默默地为思源学堂这张海大名片贡献自己的青春力量。</w:t>
            </w:r>
          </w:p>
          <w:p w:rsidR="001D5EC5" w:rsidRPr="00B73194" w:rsidRDefault="00BA50FC" w:rsidP="00BA50FC">
            <w:pPr>
              <w:ind w:firstLineChars="200" w:firstLine="480"/>
              <w:jc w:val="left"/>
              <w:rPr>
                <w:rFonts w:ascii="宋体" w:hAnsi="宋体"/>
                <w:noProof/>
                <w:sz w:val="24"/>
                <w:szCs w:val="24"/>
              </w:rPr>
            </w:pPr>
            <w:r w:rsidRPr="00724D25">
              <w:rPr>
                <w:rFonts w:cs="仿宋_GB2312" w:hint="eastAsia"/>
                <w:sz w:val="24"/>
                <w:szCs w:val="24"/>
              </w:rPr>
              <w:t>王远露的办公室墙壁上写着“诚信做人，明德笃实、天道酬勤，坚守美丽，热爱生活”，成长路上唯有奋斗的青春最美丽！</w:t>
            </w:r>
          </w:p>
        </w:tc>
      </w:tr>
    </w:tbl>
    <w:p w:rsidR="001D5EC5" w:rsidRDefault="001D5EC5" w:rsidP="001D5EC5"/>
    <w:p w:rsidR="001D5EC5" w:rsidRDefault="001D5EC5" w:rsidP="001D5EC5"/>
    <w:tbl>
      <w:tblPr>
        <w:tblW w:w="9889" w:type="dxa"/>
        <w:tblLayout w:type="fixed"/>
        <w:tblLook w:val="04A0"/>
      </w:tblPr>
      <w:tblGrid>
        <w:gridCol w:w="8046"/>
        <w:gridCol w:w="1843"/>
      </w:tblGrid>
      <w:tr w:rsidR="001D5EC5" w:rsidRPr="004D659B" w:rsidTr="006D0AAE">
        <w:tc>
          <w:tcPr>
            <w:tcW w:w="8046" w:type="dxa"/>
          </w:tcPr>
          <w:p w:rsidR="001D5EC5" w:rsidRDefault="001D5EC5" w:rsidP="00724D25">
            <w:pPr>
              <w:ind w:firstLine="480"/>
              <w:rPr>
                <w:sz w:val="24"/>
              </w:rPr>
            </w:pPr>
            <w:r w:rsidRPr="00BA50FC">
              <w:rPr>
                <w:rFonts w:hint="eastAsia"/>
                <w:sz w:val="24"/>
              </w:rPr>
              <w:t>游建华</w:t>
            </w:r>
            <w:r w:rsidR="006D0AAE" w:rsidRPr="00DD6701">
              <w:rPr>
                <w:rFonts w:hint="eastAsia"/>
                <w:sz w:val="24"/>
                <w:szCs w:val="24"/>
              </w:rPr>
              <w:t>，男</w:t>
            </w:r>
            <w:r w:rsidR="00BA50FC">
              <w:rPr>
                <w:rFonts w:hint="eastAsia"/>
                <w:sz w:val="24"/>
              </w:rPr>
              <w:t>，</w:t>
            </w:r>
            <w:r>
              <w:rPr>
                <w:rFonts w:hint="eastAsia"/>
                <w:sz w:val="24"/>
              </w:rPr>
              <w:t>1979</w:t>
            </w:r>
            <w:r>
              <w:rPr>
                <w:rFonts w:hint="eastAsia"/>
                <w:sz w:val="24"/>
              </w:rPr>
              <w:t>年</w:t>
            </w:r>
            <w:r>
              <w:rPr>
                <w:rFonts w:hint="eastAsia"/>
                <w:sz w:val="24"/>
              </w:rPr>
              <w:t>6</w:t>
            </w:r>
            <w:r>
              <w:rPr>
                <w:rFonts w:hint="eastAsia"/>
                <w:sz w:val="24"/>
              </w:rPr>
              <w:t>月生</w:t>
            </w:r>
            <w:r w:rsidR="00BA50FC">
              <w:rPr>
                <w:rFonts w:hint="eastAsia"/>
                <w:sz w:val="24"/>
              </w:rPr>
              <w:t>，</w:t>
            </w:r>
            <w:r>
              <w:rPr>
                <w:rFonts w:hint="eastAsia"/>
                <w:sz w:val="24"/>
              </w:rPr>
              <w:t>大学本科</w:t>
            </w:r>
            <w:r w:rsidR="00BA50FC">
              <w:rPr>
                <w:rFonts w:hint="eastAsia"/>
                <w:sz w:val="24"/>
              </w:rPr>
              <w:t>，</w:t>
            </w:r>
            <w:r>
              <w:rPr>
                <w:rFonts w:hint="eastAsia"/>
                <w:sz w:val="24"/>
              </w:rPr>
              <w:t>学士学位</w:t>
            </w:r>
            <w:r w:rsidR="00BA50FC">
              <w:rPr>
                <w:rFonts w:hint="eastAsia"/>
                <w:sz w:val="24"/>
              </w:rPr>
              <w:t>。</w:t>
            </w:r>
            <w:r>
              <w:rPr>
                <w:rFonts w:hint="eastAsia"/>
                <w:sz w:val="24"/>
              </w:rPr>
              <w:t>第二次全国</w:t>
            </w:r>
            <w:r>
              <w:rPr>
                <w:rFonts w:hint="eastAsia"/>
                <w:sz w:val="24"/>
              </w:rPr>
              <w:t>R&amp;D</w:t>
            </w:r>
            <w:r>
              <w:rPr>
                <w:rFonts w:hint="eastAsia"/>
                <w:sz w:val="24"/>
              </w:rPr>
              <w:t>资源清查工作教育系统先进个人、先进集体。</w:t>
            </w:r>
          </w:p>
          <w:p w:rsidR="001D5EC5" w:rsidRPr="004D659B" w:rsidRDefault="001D5EC5" w:rsidP="00BA50FC">
            <w:pPr>
              <w:ind w:firstLineChars="200" w:firstLine="480"/>
              <w:rPr>
                <w:rFonts w:ascii="宋体"/>
                <w:noProof/>
              </w:rPr>
            </w:pPr>
            <w:r>
              <w:rPr>
                <w:rFonts w:hint="eastAsia"/>
                <w:sz w:val="24"/>
              </w:rPr>
              <w:t>2002</w:t>
            </w:r>
            <w:r>
              <w:rPr>
                <w:rFonts w:hint="eastAsia"/>
                <w:sz w:val="24"/>
              </w:rPr>
              <w:t>年</w:t>
            </w:r>
            <w:r>
              <w:rPr>
                <w:rFonts w:hint="eastAsia"/>
                <w:sz w:val="24"/>
              </w:rPr>
              <w:t>7</w:t>
            </w:r>
            <w:r>
              <w:rPr>
                <w:rFonts w:hint="eastAsia"/>
                <w:sz w:val="24"/>
              </w:rPr>
              <w:t>月自华南热带农业大学本科毕业后，一直在学校科研处工作。期间，主要从事科研项目组织申报、管理、验收、科研数据统计等工作。在热农大科技处工作期间，组织完成了科技部</w:t>
            </w:r>
            <w:r>
              <w:rPr>
                <w:rFonts w:hint="eastAsia"/>
                <w:sz w:val="24"/>
              </w:rPr>
              <w:t>973</w:t>
            </w:r>
            <w:r>
              <w:rPr>
                <w:rFonts w:hint="eastAsia"/>
                <w:sz w:val="24"/>
              </w:rPr>
              <w:t>前期专项、</w:t>
            </w:r>
            <w:r>
              <w:rPr>
                <w:rFonts w:hint="eastAsia"/>
                <w:sz w:val="24"/>
              </w:rPr>
              <w:t>863</w:t>
            </w:r>
            <w:r>
              <w:rPr>
                <w:rFonts w:hint="eastAsia"/>
                <w:sz w:val="24"/>
              </w:rPr>
              <w:t>计划、攻关计划、科技基础性工作专项、科技基础条件平台专项、中央级科研院所技术开发研究专项、社会公益研究专项、农业部</w:t>
            </w:r>
            <w:r>
              <w:rPr>
                <w:rFonts w:hint="eastAsia"/>
                <w:sz w:val="24"/>
              </w:rPr>
              <w:t>948</w:t>
            </w:r>
            <w:r>
              <w:rPr>
                <w:rFonts w:hint="eastAsia"/>
                <w:sz w:val="24"/>
              </w:rPr>
              <w:t>专项、跨越计划、丰收计划、农业结构调整重大技术研究专项等项目申报、中期管理、结题验收等工作，</w:t>
            </w:r>
            <w:r w:rsidR="00BA50FC" w:rsidRPr="004D659B">
              <w:rPr>
                <w:rFonts w:ascii="宋体"/>
                <w:noProof/>
              </w:rPr>
              <w:t xml:space="preserve"> </w:t>
            </w:r>
          </w:p>
        </w:tc>
        <w:tc>
          <w:tcPr>
            <w:tcW w:w="1843" w:type="dxa"/>
          </w:tcPr>
          <w:p w:rsidR="001D5EC5" w:rsidRPr="004D659B" w:rsidRDefault="001D5EC5" w:rsidP="00724D25">
            <w:pPr>
              <w:rPr>
                <w:rFonts w:ascii="宋体"/>
                <w:noProof/>
              </w:rPr>
            </w:pPr>
            <w:r>
              <w:rPr>
                <w:rFonts w:ascii="宋体"/>
                <w:noProof/>
              </w:rPr>
              <w:drawing>
                <wp:anchor distT="0" distB="0" distL="114300" distR="114300" simplePos="0" relativeHeight="251849728" behindDoc="0" locked="0" layoutInCell="1" allowOverlap="1">
                  <wp:simplePos x="0" y="0"/>
                  <wp:positionH relativeFrom="margin">
                    <wp:align>center</wp:align>
                  </wp:positionH>
                  <wp:positionV relativeFrom="margin">
                    <wp:align>top</wp:align>
                  </wp:positionV>
                  <wp:extent cx="1064895" cy="1414780"/>
                  <wp:effectExtent l="19050" t="0" r="1905" b="0"/>
                  <wp:wrapSquare wrapText="bothSides"/>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srcRect b="1909"/>
                          <a:stretch>
                            <a:fillRect/>
                          </a:stretch>
                        </pic:blipFill>
                        <pic:spPr bwMode="auto">
                          <a:xfrm>
                            <a:off x="0" y="0"/>
                            <a:ext cx="1064895" cy="1414780"/>
                          </a:xfrm>
                          <a:prstGeom prst="rect">
                            <a:avLst/>
                          </a:prstGeom>
                          <a:noFill/>
                        </pic:spPr>
                      </pic:pic>
                    </a:graphicData>
                  </a:graphic>
                </wp:anchor>
              </w:drawing>
            </w:r>
          </w:p>
        </w:tc>
      </w:tr>
      <w:tr w:rsidR="001D5EC5" w:rsidRPr="00C42DA5" w:rsidTr="006D0AAE">
        <w:tc>
          <w:tcPr>
            <w:tcW w:w="9889" w:type="dxa"/>
            <w:gridSpan w:val="2"/>
          </w:tcPr>
          <w:p w:rsidR="001D5EC5" w:rsidRPr="00B73194" w:rsidRDefault="00BA50FC" w:rsidP="00BA50FC">
            <w:pPr>
              <w:jc w:val="left"/>
              <w:rPr>
                <w:rFonts w:ascii="宋体" w:hAnsi="宋体"/>
                <w:noProof/>
                <w:sz w:val="24"/>
                <w:szCs w:val="24"/>
              </w:rPr>
            </w:pPr>
            <w:r>
              <w:rPr>
                <w:rFonts w:hint="eastAsia"/>
                <w:sz w:val="24"/>
              </w:rPr>
              <w:t>积累了丰富的经验。两校合并后，根据省属地方重点高校的特点，主动与地方科技主管部门海南省科技厅对接，承担起海南省科技厅、科技部的项目组织申报及管理工作。在学校及科研处领导的支持下，发动广大老师积极申报项目，对项目申报过程中出现的问题耐心讲解，获得海南省科技厅项目资助经费从</w:t>
            </w:r>
            <w:r>
              <w:rPr>
                <w:rFonts w:hint="eastAsia"/>
                <w:sz w:val="24"/>
              </w:rPr>
              <w:t>2011</w:t>
            </w:r>
            <w:r>
              <w:rPr>
                <w:rFonts w:hint="eastAsia"/>
                <w:sz w:val="24"/>
              </w:rPr>
              <w:t>年的</w:t>
            </w:r>
            <w:r>
              <w:rPr>
                <w:rFonts w:hint="eastAsia"/>
                <w:sz w:val="24"/>
              </w:rPr>
              <w:t>202</w:t>
            </w:r>
            <w:r>
              <w:rPr>
                <w:rFonts w:hint="eastAsia"/>
                <w:sz w:val="24"/>
              </w:rPr>
              <w:t>万元增长至</w:t>
            </w:r>
            <w:r>
              <w:rPr>
                <w:rFonts w:hint="eastAsia"/>
                <w:sz w:val="24"/>
              </w:rPr>
              <w:t>2016</w:t>
            </w:r>
            <w:r>
              <w:rPr>
                <w:rFonts w:hint="eastAsia"/>
                <w:sz w:val="24"/>
              </w:rPr>
              <w:t>年的</w:t>
            </w:r>
            <w:r>
              <w:rPr>
                <w:rFonts w:hint="eastAsia"/>
                <w:sz w:val="24"/>
              </w:rPr>
              <w:t>4821</w:t>
            </w:r>
            <w:r>
              <w:rPr>
                <w:rFonts w:hint="eastAsia"/>
                <w:sz w:val="24"/>
              </w:rPr>
              <w:t>万元，增长</w:t>
            </w:r>
            <w:r>
              <w:rPr>
                <w:rFonts w:hint="eastAsia"/>
                <w:sz w:val="24"/>
              </w:rPr>
              <w:t>2287%</w:t>
            </w:r>
            <w:r>
              <w:rPr>
                <w:rFonts w:hint="eastAsia"/>
                <w:sz w:val="24"/>
              </w:rPr>
              <w:t>。在近十五年的工作中，能以礼待人，始终把一线老师作为重点服务对象。将来会一如既往地服务好广大科教人员，尽心尽责做好自己的本职工作。</w:t>
            </w:r>
          </w:p>
        </w:tc>
      </w:tr>
    </w:tbl>
    <w:p w:rsidR="001D5EC5" w:rsidRPr="00ED2F25" w:rsidRDefault="001D5EC5" w:rsidP="001D5EC5">
      <w:pPr>
        <w:rPr>
          <w:sz w:val="24"/>
          <w:szCs w:val="24"/>
        </w:rPr>
      </w:pPr>
    </w:p>
    <w:p w:rsidR="001D5EC5" w:rsidRPr="00ED2F25" w:rsidRDefault="001D5EC5" w:rsidP="001D5EC5">
      <w:pPr>
        <w:rPr>
          <w:sz w:val="24"/>
          <w:szCs w:val="24"/>
        </w:rPr>
      </w:pPr>
    </w:p>
    <w:tbl>
      <w:tblPr>
        <w:tblW w:w="9889" w:type="dxa"/>
        <w:tblLayout w:type="fixed"/>
        <w:tblLook w:val="04A0"/>
      </w:tblPr>
      <w:tblGrid>
        <w:gridCol w:w="8188"/>
        <w:gridCol w:w="1701"/>
      </w:tblGrid>
      <w:tr w:rsidR="001D5EC5" w:rsidRPr="00ED2F25" w:rsidTr="006D0AAE">
        <w:tc>
          <w:tcPr>
            <w:tcW w:w="8188" w:type="dxa"/>
          </w:tcPr>
          <w:p w:rsidR="001D5EC5" w:rsidRPr="00ED2F25" w:rsidRDefault="001D5EC5" w:rsidP="00ED2F25">
            <w:pPr>
              <w:ind w:firstLineChars="200" w:firstLine="480"/>
              <w:rPr>
                <w:sz w:val="24"/>
                <w:szCs w:val="24"/>
              </w:rPr>
            </w:pPr>
            <w:r w:rsidRPr="00ED2F25">
              <w:rPr>
                <w:rFonts w:hint="eastAsia"/>
                <w:sz w:val="24"/>
                <w:szCs w:val="24"/>
              </w:rPr>
              <w:t>钟伟宁，女，</w:t>
            </w:r>
            <w:r w:rsidRPr="00ED2F25">
              <w:rPr>
                <w:rFonts w:hint="eastAsia"/>
                <w:sz w:val="24"/>
                <w:szCs w:val="24"/>
              </w:rPr>
              <w:t>1967</w:t>
            </w:r>
            <w:r w:rsidRPr="00ED2F25">
              <w:rPr>
                <w:rFonts w:hint="eastAsia"/>
                <w:sz w:val="24"/>
                <w:szCs w:val="24"/>
              </w:rPr>
              <w:t>年</w:t>
            </w:r>
            <w:r w:rsidRPr="00ED2F25">
              <w:rPr>
                <w:rFonts w:hint="eastAsia"/>
                <w:sz w:val="24"/>
                <w:szCs w:val="24"/>
              </w:rPr>
              <w:t>10</w:t>
            </w:r>
            <w:r w:rsidRPr="00ED2F25">
              <w:rPr>
                <w:rFonts w:hint="eastAsia"/>
                <w:sz w:val="24"/>
                <w:szCs w:val="24"/>
              </w:rPr>
              <w:t>月生，</w:t>
            </w:r>
            <w:r w:rsidR="00AA33D3" w:rsidRPr="00ED2F25">
              <w:rPr>
                <w:rFonts w:hint="eastAsia"/>
                <w:sz w:val="24"/>
                <w:szCs w:val="24"/>
              </w:rPr>
              <w:t>共产</w:t>
            </w:r>
            <w:r w:rsidRPr="00ED2F25">
              <w:rPr>
                <w:rFonts w:hint="eastAsia"/>
                <w:sz w:val="24"/>
                <w:szCs w:val="24"/>
              </w:rPr>
              <w:t>党员，硕士，高级经济师，现任人事处师资管理科副科长。</w:t>
            </w:r>
            <w:r w:rsidRPr="00ED2F25">
              <w:rPr>
                <w:rFonts w:hint="eastAsia"/>
                <w:sz w:val="24"/>
                <w:szCs w:val="24"/>
              </w:rPr>
              <w:t>1990</w:t>
            </w:r>
            <w:r w:rsidRPr="00ED2F25">
              <w:rPr>
                <w:rFonts w:hint="eastAsia"/>
                <w:sz w:val="24"/>
                <w:szCs w:val="24"/>
              </w:rPr>
              <w:t>年</w:t>
            </w:r>
            <w:r w:rsidRPr="00ED2F25">
              <w:rPr>
                <w:rFonts w:hint="eastAsia"/>
                <w:sz w:val="24"/>
                <w:szCs w:val="24"/>
              </w:rPr>
              <w:t>12</w:t>
            </w:r>
            <w:r w:rsidRPr="00ED2F25">
              <w:rPr>
                <w:rFonts w:hint="eastAsia"/>
                <w:sz w:val="24"/>
                <w:szCs w:val="24"/>
              </w:rPr>
              <w:t>月参加工作，</w:t>
            </w:r>
            <w:r w:rsidRPr="00ED2F25">
              <w:rPr>
                <w:rFonts w:hint="eastAsia"/>
                <w:sz w:val="24"/>
                <w:szCs w:val="24"/>
              </w:rPr>
              <w:t>1997</w:t>
            </w:r>
            <w:r w:rsidRPr="00ED2F25">
              <w:rPr>
                <w:rFonts w:hint="eastAsia"/>
                <w:sz w:val="24"/>
                <w:szCs w:val="24"/>
              </w:rPr>
              <w:t>年</w:t>
            </w:r>
            <w:r w:rsidRPr="00ED2F25">
              <w:rPr>
                <w:rFonts w:hint="eastAsia"/>
                <w:sz w:val="24"/>
                <w:szCs w:val="24"/>
              </w:rPr>
              <w:t>4</w:t>
            </w:r>
            <w:r w:rsidRPr="00ED2F25">
              <w:rPr>
                <w:rFonts w:hint="eastAsia"/>
                <w:sz w:val="24"/>
                <w:szCs w:val="24"/>
              </w:rPr>
              <w:t>月起调到人事处工作，先后负责工资管理审核及报表统计报送、职业技能鉴定、职称管理、新进人员档案审核、公开招聘考务组织等工作。</w:t>
            </w:r>
          </w:p>
          <w:p w:rsidR="001D5EC5" w:rsidRPr="00ED2F25" w:rsidRDefault="006D0AAE" w:rsidP="00DD6701">
            <w:pPr>
              <w:rPr>
                <w:rFonts w:ascii="宋体" w:hAnsi="宋体"/>
                <w:noProof/>
                <w:sz w:val="24"/>
                <w:szCs w:val="24"/>
              </w:rPr>
            </w:pPr>
            <w:r w:rsidRPr="00ED2F25">
              <w:rPr>
                <w:rFonts w:hint="eastAsia"/>
                <w:sz w:val="24"/>
                <w:szCs w:val="24"/>
              </w:rPr>
              <w:t xml:space="preserve">    </w:t>
            </w:r>
            <w:r w:rsidRPr="00ED2F25">
              <w:rPr>
                <w:rFonts w:hint="eastAsia"/>
                <w:sz w:val="24"/>
                <w:szCs w:val="24"/>
              </w:rPr>
              <w:t>该同志</w:t>
            </w:r>
            <w:r w:rsidR="001D5EC5" w:rsidRPr="00ED2F25">
              <w:rPr>
                <w:rFonts w:hint="eastAsia"/>
                <w:sz w:val="24"/>
                <w:szCs w:val="24"/>
              </w:rPr>
              <w:t>政治立场坚定，思想品德良好。从事人事工作二十年如一日，工作认真负责，积极肯干，能够充分发挥党员的先锋模范作用，工作成绩显著。工作态度端正，热情周到。办理业务细致周到，解答问题不厌其烦，态度和蔼可亲。关心年轻同志工作、学习和生</w:t>
            </w:r>
            <w:r w:rsidR="00DD6701" w:rsidRPr="00ED2F25">
              <w:rPr>
                <w:rFonts w:hint="eastAsia"/>
                <w:sz w:val="24"/>
                <w:szCs w:val="24"/>
              </w:rPr>
              <w:t>活，是同事们的“知心大姐”。</w:t>
            </w:r>
          </w:p>
        </w:tc>
        <w:tc>
          <w:tcPr>
            <w:tcW w:w="1701" w:type="dxa"/>
          </w:tcPr>
          <w:p w:rsidR="001D5EC5" w:rsidRPr="00ED2F25" w:rsidRDefault="001D5EC5" w:rsidP="00724D25">
            <w:pPr>
              <w:jc w:val="center"/>
              <w:rPr>
                <w:rFonts w:ascii="宋体" w:hAnsi="宋体"/>
                <w:noProof/>
                <w:sz w:val="24"/>
                <w:szCs w:val="24"/>
              </w:rPr>
            </w:pPr>
            <w:r w:rsidRPr="00ED2F25">
              <w:rPr>
                <w:rFonts w:ascii="宋体" w:hAnsi="宋体"/>
                <w:noProof/>
                <w:sz w:val="24"/>
                <w:szCs w:val="24"/>
              </w:rPr>
              <w:drawing>
                <wp:anchor distT="0" distB="0" distL="114300" distR="114300" simplePos="0" relativeHeight="251846656" behindDoc="0" locked="0" layoutInCell="1" allowOverlap="1">
                  <wp:simplePos x="0" y="0"/>
                  <wp:positionH relativeFrom="margin">
                    <wp:align>center</wp:align>
                  </wp:positionH>
                  <wp:positionV relativeFrom="margin">
                    <wp:align>top</wp:align>
                  </wp:positionV>
                  <wp:extent cx="1033145" cy="1437640"/>
                  <wp:effectExtent l="19050" t="0" r="0" b="0"/>
                  <wp:wrapSquare wrapText="bothSides"/>
                  <wp:docPr id="82" name="图片 12" descr="QQ图片2017051715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Q图片20170517154820"/>
                          <pic:cNvPicPr>
                            <a:picLocks noChangeAspect="1" noChangeArrowheads="1"/>
                          </pic:cNvPicPr>
                        </pic:nvPicPr>
                        <pic:blipFill>
                          <a:blip r:embed="rId114" cstate="print"/>
                          <a:srcRect/>
                          <a:stretch>
                            <a:fillRect/>
                          </a:stretch>
                        </pic:blipFill>
                        <pic:spPr bwMode="auto">
                          <a:xfrm>
                            <a:off x="0" y="0"/>
                            <a:ext cx="1033145" cy="1437640"/>
                          </a:xfrm>
                          <a:prstGeom prst="rect">
                            <a:avLst/>
                          </a:prstGeom>
                          <a:noFill/>
                          <a:ln w="9525">
                            <a:noFill/>
                            <a:miter lim="800000"/>
                            <a:headEnd/>
                            <a:tailEnd/>
                          </a:ln>
                        </pic:spPr>
                      </pic:pic>
                    </a:graphicData>
                  </a:graphic>
                </wp:anchor>
              </w:drawing>
            </w:r>
          </w:p>
        </w:tc>
      </w:tr>
      <w:tr w:rsidR="001D5EC5" w:rsidRPr="00ED2F25" w:rsidTr="006D0AAE">
        <w:tc>
          <w:tcPr>
            <w:tcW w:w="9889" w:type="dxa"/>
            <w:gridSpan w:val="2"/>
          </w:tcPr>
          <w:p w:rsidR="001D5EC5" w:rsidRPr="00ED2F25" w:rsidRDefault="001D5EC5" w:rsidP="00ED2F25">
            <w:pPr>
              <w:ind w:firstLineChars="200" w:firstLine="480"/>
              <w:rPr>
                <w:sz w:val="24"/>
                <w:szCs w:val="24"/>
              </w:rPr>
            </w:pPr>
            <w:r w:rsidRPr="00ED2F25">
              <w:rPr>
                <w:rFonts w:hint="eastAsia"/>
                <w:sz w:val="24"/>
                <w:szCs w:val="24"/>
              </w:rPr>
              <w:t>结合工作实际，积极开展高校人力资源分层次管理研究，在国内首次提出分层次职业指导、职业技能分层次管理的观点。先后主持中央级公益性专项课题</w:t>
            </w:r>
            <w:r w:rsidRPr="00ED2F25">
              <w:rPr>
                <w:rFonts w:hint="eastAsia"/>
                <w:sz w:val="24"/>
                <w:szCs w:val="24"/>
              </w:rPr>
              <w:t>1</w:t>
            </w:r>
            <w:r w:rsidRPr="00ED2F25">
              <w:rPr>
                <w:rFonts w:hint="eastAsia"/>
                <w:sz w:val="24"/>
                <w:szCs w:val="24"/>
              </w:rPr>
              <w:t>项，参与省部级课题</w:t>
            </w:r>
            <w:r w:rsidRPr="00ED2F25">
              <w:rPr>
                <w:rFonts w:hint="eastAsia"/>
                <w:sz w:val="24"/>
                <w:szCs w:val="24"/>
              </w:rPr>
              <w:t>3</w:t>
            </w:r>
            <w:r w:rsidRPr="00ED2F25">
              <w:rPr>
                <w:rFonts w:hint="eastAsia"/>
                <w:sz w:val="24"/>
                <w:szCs w:val="24"/>
              </w:rPr>
              <w:t>项。在省级以上期刊发表论文</w:t>
            </w:r>
            <w:r w:rsidRPr="00ED2F25">
              <w:rPr>
                <w:rFonts w:hint="eastAsia"/>
                <w:sz w:val="24"/>
                <w:szCs w:val="24"/>
              </w:rPr>
              <w:t>5</w:t>
            </w:r>
            <w:r w:rsidRPr="00ED2F25">
              <w:rPr>
                <w:rFonts w:hint="eastAsia"/>
                <w:sz w:val="24"/>
                <w:szCs w:val="24"/>
              </w:rPr>
              <w:t>篇。</w:t>
            </w:r>
          </w:p>
          <w:p w:rsidR="001D5EC5" w:rsidRPr="00ED2F25" w:rsidRDefault="001D5EC5" w:rsidP="00ED2F25">
            <w:pPr>
              <w:ind w:firstLineChars="200" w:firstLine="480"/>
              <w:jc w:val="left"/>
              <w:rPr>
                <w:rFonts w:ascii="宋体" w:hAnsi="宋体"/>
                <w:noProof/>
                <w:sz w:val="24"/>
                <w:szCs w:val="24"/>
              </w:rPr>
            </w:pPr>
            <w:r w:rsidRPr="00ED2F25">
              <w:rPr>
                <w:rFonts w:hint="eastAsia"/>
                <w:sz w:val="24"/>
                <w:szCs w:val="24"/>
              </w:rPr>
              <w:t>由于个人的辛勤工作，职业技能鉴定先后服务师生及社会人员上万人次，取得“零误差”的优异成绩。我校第二十四职业技能鉴定所获“全国优秀职业技能鉴定先进单位”（</w:t>
            </w:r>
            <w:r w:rsidRPr="00ED2F25">
              <w:rPr>
                <w:rFonts w:hint="eastAsia"/>
                <w:sz w:val="24"/>
                <w:szCs w:val="24"/>
              </w:rPr>
              <w:t>2007</w:t>
            </w:r>
            <w:r w:rsidRPr="00ED2F25">
              <w:rPr>
                <w:rFonts w:hint="eastAsia"/>
                <w:sz w:val="24"/>
                <w:szCs w:val="24"/>
              </w:rPr>
              <w:t>年），三度被评为“海南省职业技能鉴定先进单位”（</w:t>
            </w:r>
            <w:r w:rsidRPr="00ED2F25">
              <w:rPr>
                <w:rFonts w:hint="eastAsia"/>
                <w:sz w:val="24"/>
                <w:szCs w:val="24"/>
              </w:rPr>
              <w:t>2005</w:t>
            </w:r>
            <w:r w:rsidRPr="00ED2F25">
              <w:rPr>
                <w:rFonts w:hint="eastAsia"/>
                <w:sz w:val="24"/>
                <w:szCs w:val="24"/>
              </w:rPr>
              <w:t>年、</w:t>
            </w:r>
            <w:r w:rsidRPr="00ED2F25">
              <w:rPr>
                <w:rFonts w:hint="eastAsia"/>
                <w:sz w:val="24"/>
                <w:szCs w:val="24"/>
              </w:rPr>
              <w:t>2007</w:t>
            </w:r>
            <w:r w:rsidRPr="00ED2F25">
              <w:rPr>
                <w:rFonts w:hint="eastAsia"/>
                <w:sz w:val="24"/>
                <w:szCs w:val="24"/>
              </w:rPr>
              <w:t>年</w:t>
            </w:r>
            <w:r w:rsidRPr="00ED2F25">
              <w:rPr>
                <w:rFonts w:hint="eastAsia"/>
                <w:sz w:val="24"/>
                <w:szCs w:val="24"/>
              </w:rPr>
              <w:t>2010</w:t>
            </w:r>
            <w:r w:rsidRPr="00ED2F25">
              <w:rPr>
                <w:rFonts w:hint="eastAsia"/>
                <w:sz w:val="24"/>
                <w:szCs w:val="24"/>
              </w:rPr>
              <w:t>年）。个人两次年度考核优秀，几乎年年被推荐为人事处处内优秀；先后两度荣获</w:t>
            </w:r>
            <w:r w:rsidRPr="00ED2F25">
              <w:rPr>
                <w:rFonts w:hint="eastAsia"/>
                <w:sz w:val="24"/>
                <w:szCs w:val="24"/>
              </w:rPr>
              <w:t xml:space="preserve"> </w:t>
            </w:r>
            <w:r w:rsidRPr="00ED2F25">
              <w:rPr>
                <w:rFonts w:hint="eastAsia"/>
                <w:sz w:val="24"/>
                <w:szCs w:val="24"/>
              </w:rPr>
              <w:t>“海南省职业技能鉴定优秀工作者”（</w:t>
            </w:r>
            <w:r w:rsidRPr="00ED2F25">
              <w:rPr>
                <w:rFonts w:hint="eastAsia"/>
                <w:sz w:val="24"/>
                <w:szCs w:val="24"/>
              </w:rPr>
              <w:t>2007</w:t>
            </w:r>
            <w:r w:rsidRPr="00ED2F25">
              <w:rPr>
                <w:rFonts w:hint="eastAsia"/>
                <w:sz w:val="24"/>
                <w:szCs w:val="24"/>
              </w:rPr>
              <w:t>年、</w:t>
            </w:r>
            <w:r w:rsidRPr="00ED2F25">
              <w:rPr>
                <w:rFonts w:hint="eastAsia"/>
                <w:sz w:val="24"/>
                <w:szCs w:val="24"/>
              </w:rPr>
              <w:t>2010</w:t>
            </w:r>
            <w:r w:rsidRPr="00ED2F25">
              <w:rPr>
                <w:rFonts w:hint="eastAsia"/>
                <w:sz w:val="24"/>
                <w:szCs w:val="24"/>
              </w:rPr>
              <w:t>年），“海南省优秀考务工作者”（</w:t>
            </w:r>
            <w:r w:rsidRPr="00ED2F25">
              <w:rPr>
                <w:rFonts w:hint="eastAsia"/>
                <w:sz w:val="24"/>
                <w:szCs w:val="24"/>
              </w:rPr>
              <w:t>2015</w:t>
            </w:r>
            <w:r w:rsidRPr="00ED2F25">
              <w:rPr>
                <w:rFonts w:hint="eastAsia"/>
                <w:sz w:val="24"/>
                <w:szCs w:val="24"/>
              </w:rPr>
              <w:t>年）等荣誉称号。</w:t>
            </w:r>
          </w:p>
        </w:tc>
      </w:tr>
    </w:tbl>
    <w:p w:rsidR="001D5EC5" w:rsidRDefault="001D5EC5" w:rsidP="00DD6701">
      <w:pPr>
        <w:rPr>
          <w:noProof/>
        </w:rPr>
      </w:pPr>
    </w:p>
    <w:p w:rsidR="00ED2F25" w:rsidRDefault="00ED2F25" w:rsidP="00DD6701">
      <w:pPr>
        <w:rPr>
          <w:noProof/>
        </w:rPr>
      </w:pPr>
    </w:p>
    <w:p w:rsidR="00A06589" w:rsidRDefault="00A06589" w:rsidP="00DD6701">
      <w:pPr>
        <w:rPr>
          <w:noProof/>
        </w:rPr>
      </w:pPr>
    </w:p>
    <w:tbl>
      <w:tblPr>
        <w:tblW w:w="9889" w:type="dxa"/>
        <w:tblLook w:val="04A0"/>
      </w:tblPr>
      <w:tblGrid>
        <w:gridCol w:w="8046"/>
        <w:gridCol w:w="1843"/>
      </w:tblGrid>
      <w:tr w:rsidR="00ED2F25" w:rsidRPr="004D659B" w:rsidTr="00BD52C7">
        <w:tc>
          <w:tcPr>
            <w:tcW w:w="8046" w:type="dxa"/>
          </w:tcPr>
          <w:p w:rsidR="00ED2F25" w:rsidRPr="004D659B" w:rsidRDefault="00ED2F25" w:rsidP="00A06589">
            <w:pPr>
              <w:ind w:firstLineChars="200" w:firstLine="480"/>
              <w:rPr>
                <w:rFonts w:ascii="宋体"/>
                <w:noProof/>
              </w:rPr>
            </w:pPr>
            <w:r w:rsidRPr="00D53D9A">
              <w:rPr>
                <w:rFonts w:hint="eastAsia"/>
                <w:sz w:val="24"/>
                <w:szCs w:val="24"/>
              </w:rPr>
              <w:lastRenderedPageBreak/>
              <w:t>崔万春</w:t>
            </w:r>
            <w:r w:rsidRPr="00BA50FC">
              <w:rPr>
                <w:rFonts w:hint="eastAsia"/>
                <w:sz w:val="24"/>
                <w:szCs w:val="24"/>
              </w:rPr>
              <w:t>，</w:t>
            </w:r>
            <w:r w:rsidRPr="005A3751">
              <w:rPr>
                <w:rFonts w:ascii="宋体" w:hAnsi="宋体" w:hint="eastAsia"/>
                <w:sz w:val="24"/>
                <w:szCs w:val="24"/>
              </w:rPr>
              <w:t>男</w:t>
            </w:r>
            <w:r>
              <w:rPr>
                <w:rFonts w:ascii="宋体" w:hAnsi="宋体" w:hint="eastAsia"/>
                <w:sz w:val="24"/>
                <w:szCs w:val="24"/>
              </w:rPr>
              <w:t>，1983年6月生，共产党员。该</w:t>
            </w:r>
            <w:r w:rsidRPr="00D53D9A">
              <w:rPr>
                <w:rFonts w:hint="eastAsia"/>
                <w:sz w:val="24"/>
                <w:szCs w:val="24"/>
              </w:rPr>
              <w:t>同志理想信念和政治立场坚定，思想</w:t>
            </w:r>
            <w:r w:rsidRPr="00D53D9A">
              <w:rPr>
                <w:sz w:val="24"/>
                <w:szCs w:val="24"/>
              </w:rPr>
              <w:t>进步</w:t>
            </w:r>
            <w:r w:rsidRPr="00D53D9A">
              <w:rPr>
                <w:rFonts w:hint="eastAsia"/>
                <w:sz w:val="24"/>
                <w:szCs w:val="24"/>
              </w:rPr>
              <w:t>，在政治上、思想上和行动上始终与党中央保持一致，在大是大非问题上认识到位、态度坚决，认真践行“两学一做”学习教育。严守党的政治纪律和政治规矩，不断加强自身思想建设、理论建设和作风建设。曾任</w:t>
            </w:r>
            <w:r w:rsidRPr="00D53D9A">
              <w:rPr>
                <w:sz w:val="24"/>
                <w:szCs w:val="24"/>
              </w:rPr>
              <w:t>机电工程学院团委书记、工会主席</w:t>
            </w:r>
            <w:r w:rsidRPr="00D53D9A">
              <w:rPr>
                <w:rFonts w:hint="eastAsia"/>
                <w:sz w:val="24"/>
                <w:szCs w:val="24"/>
              </w:rPr>
              <w:t>，现</w:t>
            </w:r>
            <w:r w:rsidRPr="00D53D9A">
              <w:rPr>
                <w:sz w:val="24"/>
                <w:szCs w:val="24"/>
              </w:rPr>
              <w:t>任纪委办（</w:t>
            </w:r>
            <w:r w:rsidRPr="00D53D9A">
              <w:rPr>
                <w:rFonts w:hint="eastAsia"/>
                <w:sz w:val="24"/>
                <w:szCs w:val="24"/>
              </w:rPr>
              <w:t>监察处</w:t>
            </w:r>
            <w:r w:rsidRPr="00D53D9A">
              <w:rPr>
                <w:sz w:val="24"/>
                <w:szCs w:val="24"/>
              </w:rPr>
              <w:t>）</w:t>
            </w:r>
            <w:r w:rsidRPr="00D53D9A">
              <w:rPr>
                <w:rFonts w:hint="eastAsia"/>
                <w:sz w:val="24"/>
                <w:szCs w:val="24"/>
              </w:rPr>
              <w:t>党风</w:t>
            </w:r>
            <w:r w:rsidRPr="00D53D9A">
              <w:rPr>
                <w:sz w:val="24"/>
                <w:szCs w:val="24"/>
              </w:rPr>
              <w:t>廉政室</w:t>
            </w:r>
            <w:r w:rsidRPr="00D53D9A">
              <w:rPr>
                <w:rFonts w:hint="eastAsia"/>
                <w:sz w:val="24"/>
                <w:szCs w:val="24"/>
              </w:rPr>
              <w:t>主任。曾被</w:t>
            </w:r>
            <w:r w:rsidRPr="00D53D9A">
              <w:rPr>
                <w:sz w:val="24"/>
                <w:szCs w:val="24"/>
              </w:rPr>
              <w:t>评为</w:t>
            </w:r>
            <w:r w:rsidRPr="00D53D9A">
              <w:rPr>
                <w:rFonts w:hint="eastAsia"/>
                <w:sz w:val="24"/>
                <w:szCs w:val="24"/>
              </w:rPr>
              <w:t>海南省</w:t>
            </w:r>
            <w:r w:rsidRPr="00D53D9A">
              <w:rPr>
                <w:sz w:val="24"/>
                <w:szCs w:val="24"/>
              </w:rPr>
              <w:t>优秀共青团干部、</w:t>
            </w:r>
            <w:r w:rsidRPr="00D53D9A">
              <w:rPr>
                <w:rFonts w:hint="eastAsia"/>
                <w:sz w:val="24"/>
                <w:szCs w:val="24"/>
              </w:rPr>
              <w:t>海南省大学生</w:t>
            </w:r>
            <w:r w:rsidRPr="00D53D9A">
              <w:rPr>
                <w:sz w:val="24"/>
                <w:szCs w:val="24"/>
              </w:rPr>
              <w:t>社会实践优秀指导教师、海南大学优秀党务工作者、海南大学优秀辅导员</w:t>
            </w:r>
            <w:r w:rsidRPr="00D53D9A">
              <w:rPr>
                <w:rFonts w:hint="eastAsia"/>
                <w:sz w:val="24"/>
                <w:szCs w:val="24"/>
              </w:rPr>
              <w:t>等。</w:t>
            </w:r>
            <w:r w:rsidRPr="00D53D9A">
              <w:rPr>
                <w:rFonts w:hint="eastAsia"/>
                <w:sz w:val="24"/>
                <w:szCs w:val="24"/>
              </w:rPr>
              <w:t>2009</w:t>
            </w:r>
            <w:r w:rsidRPr="00D53D9A">
              <w:rPr>
                <w:rFonts w:hint="eastAsia"/>
                <w:sz w:val="24"/>
                <w:szCs w:val="24"/>
              </w:rPr>
              <w:t>年</w:t>
            </w:r>
            <w:r w:rsidRPr="00D53D9A">
              <w:rPr>
                <w:sz w:val="24"/>
                <w:szCs w:val="24"/>
              </w:rPr>
              <w:t>、</w:t>
            </w:r>
            <w:r w:rsidRPr="00D53D9A">
              <w:rPr>
                <w:rFonts w:hint="eastAsia"/>
                <w:sz w:val="24"/>
                <w:szCs w:val="24"/>
              </w:rPr>
              <w:t>2015</w:t>
            </w:r>
            <w:r w:rsidRPr="00D53D9A">
              <w:rPr>
                <w:rFonts w:hint="eastAsia"/>
                <w:sz w:val="24"/>
                <w:szCs w:val="24"/>
              </w:rPr>
              <w:t>年</w:t>
            </w:r>
            <w:r w:rsidRPr="00D53D9A">
              <w:rPr>
                <w:sz w:val="24"/>
                <w:szCs w:val="24"/>
              </w:rPr>
              <w:t>两次年度考核优秀。</w:t>
            </w:r>
          </w:p>
        </w:tc>
        <w:tc>
          <w:tcPr>
            <w:tcW w:w="1843" w:type="dxa"/>
          </w:tcPr>
          <w:p w:rsidR="00ED2F25" w:rsidRPr="004D659B" w:rsidRDefault="00791813" w:rsidP="00791813">
            <w:pPr>
              <w:rPr>
                <w:rFonts w:ascii="宋体"/>
                <w:noProof/>
              </w:rPr>
            </w:pPr>
            <w:r>
              <w:rPr>
                <w:rFonts w:ascii="宋体"/>
                <w:noProof/>
              </w:rPr>
              <w:drawing>
                <wp:anchor distT="0" distB="0" distL="114300" distR="114300" simplePos="0" relativeHeight="251902976" behindDoc="0" locked="0" layoutInCell="1" allowOverlap="1">
                  <wp:simplePos x="0" y="0"/>
                  <wp:positionH relativeFrom="margin">
                    <wp:posOffset>83185</wp:posOffset>
                  </wp:positionH>
                  <wp:positionV relativeFrom="margin">
                    <wp:align>top</wp:align>
                  </wp:positionV>
                  <wp:extent cx="991870" cy="1442085"/>
                  <wp:effectExtent l="19050" t="0" r="0" b="0"/>
                  <wp:wrapSquare wrapText="bothSides"/>
                  <wp:docPr id="25" name="图片 24" descr="崔万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崔万春.jpg"/>
                          <pic:cNvPicPr/>
                        </pic:nvPicPr>
                        <pic:blipFill>
                          <a:blip r:embed="rId115" cstate="print"/>
                          <a:stretch>
                            <a:fillRect/>
                          </a:stretch>
                        </pic:blipFill>
                        <pic:spPr>
                          <a:xfrm>
                            <a:off x="0" y="0"/>
                            <a:ext cx="991870" cy="1442085"/>
                          </a:xfrm>
                          <a:prstGeom prst="rect">
                            <a:avLst/>
                          </a:prstGeom>
                        </pic:spPr>
                      </pic:pic>
                    </a:graphicData>
                  </a:graphic>
                </wp:anchor>
              </w:drawing>
            </w:r>
          </w:p>
        </w:tc>
      </w:tr>
      <w:tr w:rsidR="00ED2F25" w:rsidRPr="00C42DA5" w:rsidTr="00791813">
        <w:tc>
          <w:tcPr>
            <w:tcW w:w="9889" w:type="dxa"/>
            <w:gridSpan w:val="2"/>
          </w:tcPr>
          <w:p w:rsidR="00ED2F25" w:rsidRPr="00B73194" w:rsidRDefault="00A06589" w:rsidP="00791813">
            <w:pPr>
              <w:ind w:firstLineChars="200" w:firstLine="480"/>
              <w:jc w:val="left"/>
              <w:rPr>
                <w:rFonts w:ascii="宋体" w:hAnsi="宋体"/>
                <w:noProof/>
                <w:sz w:val="24"/>
                <w:szCs w:val="24"/>
              </w:rPr>
            </w:pPr>
            <w:r w:rsidRPr="00D53D9A">
              <w:rPr>
                <w:rFonts w:hint="eastAsia"/>
                <w:sz w:val="24"/>
                <w:szCs w:val="24"/>
              </w:rPr>
              <w:t>20</w:t>
            </w:r>
            <w:r w:rsidRPr="00D53D9A">
              <w:rPr>
                <w:sz w:val="24"/>
                <w:szCs w:val="24"/>
              </w:rPr>
              <w:t>1</w:t>
            </w:r>
            <w:r w:rsidRPr="00D53D9A">
              <w:rPr>
                <w:rFonts w:hint="eastAsia"/>
                <w:sz w:val="24"/>
                <w:szCs w:val="24"/>
              </w:rPr>
              <w:t>6</w:t>
            </w:r>
            <w:r w:rsidRPr="00D53D9A">
              <w:rPr>
                <w:rFonts w:hint="eastAsia"/>
                <w:sz w:val="24"/>
                <w:szCs w:val="24"/>
              </w:rPr>
              <w:t>年</w:t>
            </w:r>
            <w:r w:rsidRPr="00D53D9A">
              <w:rPr>
                <w:rFonts w:hint="eastAsia"/>
                <w:sz w:val="24"/>
                <w:szCs w:val="24"/>
              </w:rPr>
              <w:t>8</w:t>
            </w:r>
            <w:r w:rsidRPr="00D53D9A">
              <w:rPr>
                <w:rFonts w:hint="eastAsia"/>
                <w:sz w:val="24"/>
                <w:szCs w:val="24"/>
              </w:rPr>
              <w:t>月，省委第十二</w:t>
            </w:r>
            <w:r w:rsidRPr="00D53D9A">
              <w:rPr>
                <w:sz w:val="24"/>
                <w:szCs w:val="24"/>
              </w:rPr>
              <w:t>巡视组对</w:t>
            </w:r>
            <w:r w:rsidRPr="00D53D9A">
              <w:rPr>
                <w:rFonts w:hint="eastAsia"/>
                <w:sz w:val="24"/>
                <w:szCs w:val="24"/>
              </w:rPr>
              <w:t>海南</w:t>
            </w:r>
            <w:r w:rsidRPr="00D53D9A">
              <w:rPr>
                <w:sz w:val="24"/>
                <w:szCs w:val="24"/>
              </w:rPr>
              <w:t>大学党委进行巡视，</w:t>
            </w:r>
            <w:r w:rsidRPr="00D53D9A">
              <w:rPr>
                <w:rFonts w:hint="eastAsia"/>
                <w:sz w:val="24"/>
                <w:szCs w:val="24"/>
              </w:rPr>
              <w:t>在</w:t>
            </w:r>
            <w:r w:rsidRPr="00D53D9A">
              <w:rPr>
                <w:sz w:val="24"/>
                <w:szCs w:val="24"/>
              </w:rPr>
              <w:t>纪委</w:t>
            </w:r>
            <w:r w:rsidRPr="00D53D9A">
              <w:rPr>
                <w:rFonts w:hint="eastAsia"/>
                <w:sz w:val="24"/>
                <w:szCs w:val="24"/>
              </w:rPr>
              <w:t>办人员紧缺</w:t>
            </w:r>
            <w:r w:rsidRPr="00D53D9A">
              <w:rPr>
                <w:sz w:val="24"/>
                <w:szCs w:val="24"/>
              </w:rPr>
              <w:t>时，他主动</w:t>
            </w:r>
            <w:r w:rsidRPr="00D53D9A">
              <w:rPr>
                <w:rFonts w:hint="eastAsia"/>
                <w:sz w:val="24"/>
                <w:szCs w:val="24"/>
              </w:rPr>
              <w:t>加入</w:t>
            </w:r>
            <w:r w:rsidRPr="00D53D9A">
              <w:rPr>
                <w:sz w:val="24"/>
                <w:szCs w:val="24"/>
              </w:rPr>
              <w:t>了纪委监察干部队伍</w:t>
            </w:r>
            <w:r w:rsidRPr="00D53D9A">
              <w:rPr>
                <w:rFonts w:hint="eastAsia"/>
                <w:sz w:val="24"/>
                <w:szCs w:val="24"/>
              </w:rPr>
              <w:t>。作为</w:t>
            </w:r>
            <w:r w:rsidRPr="00D53D9A">
              <w:rPr>
                <w:sz w:val="24"/>
                <w:szCs w:val="24"/>
              </w:rPr>
              <w:t>一名纪检监察干部，</w:t>
            </w:r>
            <w:r w:rsidRPr="00D53D9A">
              <w:rPr>
                <w:rFonts w:hint="eastAsia"/>
                <w:sz w:val="24"/>
                <w:szCs w:val="24"/>
              </w:rPr>
              <w:t>他深感自己身上责任的重大，怀着一份强烈的责任心和对纪检监察工作的热爱与忠诚，恪尽职守，兢兢业业，默默无闻地在岗位上奉献。</w:t>
            </w:r>
          </w:p>
        </w:tc>
      </w:tr>
    </w:tbl>
    <w:p w:rsidR="00ED2F25" w:rsidRDefault="00ED2F25" w:rsidP="00ED2F25"/>
    <w:sectPr w:rsidR="00ED2F25" w:rsidSect="00964A5F">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F9F" w:rsidRDefault="00205F9F" w:rsidP="00FB2AE2">
      <w:r>
        <w:separator/>
      </w:r>
    </w:p>
  </w:endnote>
  <w:endnote w:type="continuationSeparator" w:id="1">
    <w:p w:rsidR="00205F9F" w:rsidRDefault="00205F9F" w:rsidP="00FB2A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华文新魏">
    <w:panose1 w:val="0201080004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STIXGeneral-Regular">
    <w:charset w:val="00"/>
    <w:family w:val="auto"/>
    <w:pitch w:val="variable"/>
    <w:sig w:usb0="A00002FF" w:usb1="4203FDFF" w:usb2="02000020" w:usb3="00000000" w:csb0="8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F9F" w:rsidRDefault="00205F9F" w:rsidP="00FB2AE2">
      <w:r>
        <w:separator/>
      </w:r>
    </w:p>
  </w:footnote>
  <w:footnote w:type="continuationSeparator" w:id="1">
    <w:p w:rsidR="00205F9F" w:rsidRDefault="00205F9F" w:rsidP="00FB2A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527B5A"/>
    <w:multiLevelType w:val="hybridMultilevel"/>
    <w:tmpl w:val="C31C80AA"/>
    <w:lvl w:ilvl="0" w:tplc="E466DEE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58F81CEC"/>
    <w:multiLevelType w:val="singleLevel"/>
    <w:tmpl w:val="58F81CEC"/>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38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F1B58"/>
    <w:rsid w:val="00011A7C"/>
    <w:rsid w:val="00021601"/>
    <w:rsid w:val="000233FC"/>
    <w:rsid w:val="00036064"/>
    <w:rsid w:val="00042417"/>
    <w:rsid w:val="00050E93"/>
    <w:rsid w:val="000541DD"/>
    <w:rsid w:val="00077F85"/>
    <w:rsid w:val="0008468C"/>
    <w:rsid w:val="00085BA5"/>
    <w:rsid w:val="00095453"/>
    <w:rsid w:val="000A208F"/>
    <w:rsid w:val="000A31E5"/>
    <w:rsid w:val="000B1971"/>
    <w:rsid w:val="000B5D1C"/>
    <w:rsid w:val="000B74DC"/>
    <w:rsid w:val="000C1A36"/>
    <w:rsid w:val="000D07F3"/>
    <w:rsid w:val="000F32B1"/>
    <w:rsid w:val="0010546E"/>
    <w:rsid w:val="001159DE"/>
    <w:rsid w:val="0013050B"/>
    <w:rsid w:val="0016282B"/>
    <w:rsid w:val="001777D6"/>
    <w:rsid w:val="00182AB3"/>
    <w:rsid w:val="00187419"/>
    <w:rsid w:val="001C6540"/>
    <w:rsid w:val="001D5EC5"/>
    <w:rsid w:val="001F3729"/>
    <w:rsid w:val="001F61CD"/>
    <w:rsid w:val="00204644"/>
    <w:rsid w:val="00205F9F"/>
    <w:rsid w:val="00214EC6"/>
    <w:rsid w:val="002232A7"/>
    <w:rsid w:val="00240934"/>
    <w:rsid w:val="002429C7"/>
    <w:rsid w:val="00247AB0"/>
    <w:rsid w:val="00256105"/>
    <w:rsid w:val="00263B76"/>
    <w:rsid w:val="002A2E88"/>
    <w:rsid w:val="002B61F6"/>
    <w:rsid w:val="002B7E9F"/>
    <w:rsid w:val="002C575B"/>
    <w:rsid w:val="002E7DDD"/>
    <w:rsid w:val="002F149E"/>
    <w:rsid w:val="002F1B58"/>
    <w:rsid w:val="0030574C"/>
    <w:rsid w:val="00305B3F"/>
    <w:rsid w:val="003227A4"/>
    <w:rsid w:val="00377071"/>
    <w:rsid w:val="003C0A9D"/>
    <w:rsid w:val="003E0570"/>
    <w:rsid w:val="003E7A32"/>
    <w:rsid w:val="003F1C2D"/>
    <w:rsid w:val="003F60B0"/>
    <w:rsid w:val="00401FFF"/>
    <w:rsid w:val="00404238"/>
    <w:rsid w:val="00412662"/>
    <w:rsid w:val="00413321"/>
    <w:rsid w:val="00422A5F"/>
    <w:rsid w:val="0045507C"/>
    <w:rsid w:val="00455F32"/>
    <w:rsid w:val="00457352"/>
    <w:rsid w:val="00475A12"/>
    <w:rsid w:val="00482F67"/>
    <w:rsid w:val="004844AD"/>
    <w:rsid w:val="004845F5"/>
    <w:rsid w:val="00495349"/>
    <w:rsid w:val="00495999"/>
    <w:rsid w:val="004B4A6A"/>
    <w:rsid w:val="004D02B1"/>
    <w:rsid w:val="004D4E29"/>
    <w:rsid w:val="004E221A"/>
    <w:rsid w:val="004F525F"/>
    <w:rsid w:val="005028E5"/>
    <w:rsid w:val="005319EC"/>
    <w:rsid w:val="00544C2F"/>
    <w:rsid w:val="005603EA"/>
    <w:rsid w:val="0057297D"/>
    <w:rsid w:val="0058785C"/>
    <w:rsid w:val="005A3D6F"/>
    <w:rsid w:val="005D4305"/>
    <w:rsid w:val="005D64CD"/>
    <w:rsid w:val="005E40A6"/>
    <w:rsid w:val="00607327"/>
    <w:rsid w:val="00613F66"/>
    <w:rsid w:val="00621C15"/>
    <w:rsid w:val="0063194D"/>
    <w:rsid w:val="006422FA"/>
    <w:rsid w:val="00652423"/>
    <w:rsid w:val="00654385"/>
    <w:rsid w:val="00656D67"/>
    <w:rsid w:val="006659B8"/>
    <w:rsid w:val="0066653D"/>
    <w:rsid w:val="00683A2E"/>
    <w:rsid w:val="0068449A"/>
    <w:rsid w:val="00687AAC"/>
    <w:rsid w:val="006A37A1"/>
    <w:rsid w:val="006B6FE2"/>
    <w:rsid w:val="006D0AAE"/>
    <w:rsid w:val="006D3AC0"/>
    <w:rsid w:val="006D548F"/>
    <w:rsid w:val="006E2333"/>
    <w:rsid w:val="006F173C"/>
    <w:rsid w:val="007056D9"/>
    <w:rsid w:val="00724D25"/>
    <w:rsid w:val="00750024"/>
    <w:rsid w:val="00774F26"/>
    <w:rsid w:val="00783B49"/>
    <w:rsid w:val="0078756D"/>
    <w:rsid w:val="00791813"/>
    <w:rsid w:val="00792D94"/>
    <w:rsid w:val="007A3239"/>
    <w:rsid w:val="007B49BD"/>
    <w:rsid w:val="007E5D7E"/>
    <w:rsid w:val="007F40B5"/>
    <w:rsid w:val="007F6453"/>
    <w:rsid w:val="00803059"/>
    <w:rsid w:val="00810D03"/>
    <w:rsid w:val="008271A4"/>
    <w:rsid w:val="00832C88"/>
    <w:rsid w:val="0085068C"/>
    <w:rsid w:val="00871D06"/>
    <w:rsid w:val="00896907"/>
    <w:rsid w:val="008A1066"/>
    <w:rsid w:val="008B4E79"/>
    <w:rsid w:val="008B6BDA"/>
    <w:rsid w:val="008C1DBA"/>
    <w:rsid w:val="008C2EDB"/>
    <w:rsid w:val="008F227F"/>
    <w:rsid w:val="008F2A10"/>
    <w:rsid w:val="008F3809"/>
    <w:rsid w:val="00903379"/>
    <w:rsid w:val="009062BD"/>
    <w:rsid w:val="00913ADE"/>
    <w:rsid w:val="009265DC"/>
    <w:rsid w:val="009408B6"/>
    <w:rsid w:val="0094390F"/>
    <w:rsid w:val="00964A5F"/>
    <w:rsid w:val="00967FCF"/>
    <w:rsid w:val="009775D2"/>
    <w:rsid w:val="0099684A"/>
    <w:rsid w:val="009A1CD5"/>
    <w:rsid w:val="009A2EE5"/>
    <w:rsid w:val="009A6D05"/>
    <w:rsid w:val="009D641F"/>
    <w:rsid w:val="009F04F5"/>
    <w:rsid w:val="00A06589"/>
    <w:rsid w:val="00A141D0"/>
    <w:rsid w:val="00A26465"/>
    <w:rsid w:val="00A367B3"/>
    <w:rsid w:val="00A56446"/>
    <w:rsid w:val="00A67B12"/>
    <w:rsid w:val="00A8082D"/>
    <w:rsid w:val="00A80B07"/>
    <w:rsid w:val="00AA33D3"/>
    <w:rsid w:val="00AA7E1C"/>
    <w:rsid w:val="00AB65E7"/>
    <w:rsid w:val="00AB662A"/>
    <w:rsid w:val="00AC1C22"/>
    <w:rsid w:val="00AF61B1"/>
    <w:rsid w:val="00B0204F"/>
    <w:rsid w:val="00B1690C"/>
    <w:rsid w:val="00B32D0F"/>
    <w:rsid w:val="00B370B2"/>
    <w:rsid w:val="00B554E5"/>
    <w:rsid w:val="00B62FDE"/>
    <w:rsid w:val="00B66A54"/>
    <w:rsid w:val="00B7570D"/>
    <w:rsid w:val="00B90008"/>
    <w:rsid w:val="00B94F1C"/>
    <w:rsid w:val="00BA50FC"/>
    <w:rsid w:val="00BB0050"/>
    <w:rsid w:val="00BC3A79"/>
    <w:rsid w:val="00BC6E92"/>
    <w:rsid w:val="00BD2BD8"/>
    <w:rsid w:val="00BD52C7"/>
    <w:rsid w:val="00BE1971"/>
    <w:rsid w:val="00BE6B5B"/>
    <w:rsid w:val="00BF58EF"/>
    <w:rsid w:val="00C176C0"/>
    <w:rsid w:val="00C30622"/>
    <w:rsid w:val="00C42DA5"/>
    <w:rsid w:val="00C543EB"/>
    <w:rsid w:val="00C57358"/>
    <w:rsid w:val="00C706CB"/>
    <w:rsid w:val="00C90BE8"/>
    <w:rsid w:val="00C97C24"/>
    <w:rsid w:val="00CD6CC4"/>
    <w:rsid w:val="00D16907"/>
    <w:rsid w:val="00D17199"/>
    <w:rsid w:val="00D17B55"/>
    <w:rsid w:val="00D2102D"/>
    <w:rsid w:val="00D21540"/>
    <w:rsid w:val="00D400B9"/>
    <w:rsid w:val="00D53D9A"/>
    <w:rsid w:val="00D57B38"/>
    <w:rsid w:val="00D664E0"/>
    <w:rsid w:val="00D6764D"/>
    <w:rsid w:val="00D67BCA"/>
    <w:rsid w:val="00D83E9F"/>
    <w:rsid w:val="00D92545"/>
    <w:rsid w:val="00D93944"/>
    <w:rsid w:val="00DB0CC9"/>
    <w:rsid w:val="00DB4170"/>
    <w:rsid w:val="00DD6701"/>
    <w:rsid w:val="00DD78BE"/>
    <w:rsid w:val="00DF0104"/>
    <w:rsid w:val="00E040A2"/>
    <w:rsid w:val="00E24022"/>
    <w:rsid w:val="00E57B30"/>
    <w:rsid w:val="00E73D0A"/>
    <w:rsid w:val="00E8228F"/>
    <w:rsid w:val="00E87344"/>
    <w:rsid w:val="00EA3360"/>
    <w:rsid w:val="00EC2693"/>
    <w:rsid w:val="00EC2B70"/>
    <w:rsid w:val="00ED1E17"/>
    <w:rsid w:val="00ED20B6"/>
    <w:rsid w:val="00ED2F25"/>
    <w:rsid w:val="00EF0F90"/>
    <w:rsid w:val="00EF36CE"/>
    <w:rsid w:val="00EF5780"/>
    <w:rsid w:val="00F20513"/>
    <w:rsid w:val="00F215A2"/>
    <w:rsid w:val="00F55979"/>
    <w:rsid w:val="00F56BBD"/>
    <w:rsid w:val="00F605CA"/>
    <w:rsid w:val="00F649EF"/>
    <w:rsid w:val="00F753BC"/>
    <w:rsid w:val="00F84890"/>
    <w:rsid w:val="00F927D2"/>
    <w:rsid w:val="00FA339B"/>
    <w:rsid w:val="00FB0DB8"/>
    <w:rsid w:val="00FB2AE2"/>
    <w:rsid w:val="00FB73DA"/>
    <w:rsid w:val="00FD4CDA"/>
    <w:rsid w:val="00FE0598"/>
    <w:rsid w:val="00FF0A1F"/>
    <w:rsid w:val="00FF5A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138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0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B2A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B2AE2"/>
    <w:rPr>
      <w:sz w:val="18"/>
      <w:szCs w:val="18"/>
    </w:rPr>
  </w:style>
  <w:style w:type="paragraph" w:styleId="a4">
    <w:name w:val="footer"/>
    <w:basedOn w:val="a"/>
    <w:link w:val="Char0"/>
    <w:uiPriority w:val="99"/>
    <w:semiHidden/>
    <w:unhideWhenUsed/>
    <w:rsid w:val="00FB2AE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B2AE2"/>
    <w:rPr>
      <w:sz w:val="18"/>
      <w:szCs w:val="18"/>
    </w:rPr>
  </w:style>
  <w:style w:type="paragraph" w:styleId="a5">
    <w:name w:val="Balloon Text"/>
    <w:basedOn w:val="a"/>
    <w:link w:val="Char1"/>
    <w:uiPriority w:val="99"/>
    <w:semiHidden/>
    <w:unhideWhenUsed/>
    <w:rsid w:val="00774F26"/>
    <w:rPr>
      <w:sz w:val="18"/>
      <w:szCs w:val="18"/>
    </w:rPr>
  </w:style>
  <w:style w:type="character" w:customStyle="1" w:styleId="Char1">
    <w:name w:val="批注框文本 Char"/>
    <w:basedOn w:val="a0"/>
    <w:link w:val="a5"/>
    <w:uiPriority w:val="99"/>
    <w:semiHidden/>
    <w:rsid w:val="00774F26"/>
    <w:rPr>
      <w:sz w:val="18"/>
      <w:szCs w:val="18"/>
    </w:rPr>
  </w:style>
  <w:style w:type="paragraph" w:styleId="a6">
    <w:name w:val="No Spacing"/>
    <w:uiPriority w:val="1"/>
    <w:qFormat/>
    <w:rsid w:val="00FF5ADD"/>
    <w:pPr>
      <w:widowControl w:val="0"/>
      <w:jc w:val="both"/>
    </w:pPr>
    <w:rPr>
      <w:rFonts w:ascii="Calibri" w:eastAsia="宋体" w:hAnsi="Calibri" w:cs="Times New Roman"/>
    </w:rPr>
  </w:style>
  <w:style w:type="paragraph" w:styleId="a7">
    <w:name w:val="Body Text Indent"/>
    <w:basedOn w:val="a"/>
    <w:link w:val="Char2"/>
    <w:uiPriority w:val="99"/>
    <w:unhideWhenUsed/>
    <w:rsid w:val="002B61F6"/>
    <w:pPr>
      <w:spacing w:after="120"/>
      <w:ind w:leftChars="200" w:left="420"/>
    </w:pPr>
    <w:rPr>
      <w:rFonts w:ascii="Calibri" w:eastAsia="宋体" w:hAnsi="Calibri" w:cs="Times New Roman"/>
    </w:rPr>
  </w:style>
  <w:style w:type="character" w:customStyle="1" w:styleId="Char2">
    <w:name w:val="正文文本缩进 Char"/>
    <w:basedOn w:val="a0"/>
    <w:link w:val="a7"/>
    <w:uiPriority w:val="99"/>
    <w:rsid w:val="002B61F6"/>
    <w:rPr>
      <w:rFonts w:ascii="Calibri" w:eastAsia="宋体" w:hAnsi="Calibri" w:cs="Times New Roman"/>
    </w:rPr>
  </w:style>
  <w:style w:type="paragraph" w:customStyle="1" w:styleId="1">
    <w:name w:val="无间隔1"/>
    <w:rsid w:val="0094390F"/>
    <w:pPr>
      <w:widowControl w:val="0"/>
      <w:jc w:val="both"/>
    </w:pPr>
    <w:rPr>
      <w:rFonts w:ascii="Calibri" w:eastAsia="宋体" w:hAnsi="Calibri" w:cs="Times New Roman"/>
    </w:rPr>
  </w:style>
  <w:style w:type="paragraph" w:styleId="a8">
    <w:name w:val="Body Text"/>
    <w:basedOn w:val="a"/>
    <w:link w:val="Char3"/>
    <w:uiPriority w:val="99"/>
    <w:semiHidden/>
    <w:unhideWhenUsed/>
    <w:rsid w:val="00BC3A79"/>
    <w:pPr>
      <w:spacing w:after="120"/>
    </w:pPr>
  </w:style>
  <w:style w:type="character" w:customStyle="1" w:styleId="Char3">
    <w:name w:val="正文文本 Char"/>
    <w:basedOn w:val="a0"/>
    <w:link w:val="a8"/>
    <w:uiPriority w:val="99"/>
    <w:semiHidden/>
    <w:rsid w:val="00BC3A79"/>
  </w:style>
  <w:style w:type="paragraph" w:styleId="a9">
    <w:name w:val="List Paragraph"/>
    <w:basedOn w:val="a"/>
    <w:uiPriority w:val="34"/>
    <w:qFormat/>
    <w:rsid w:val="006E2333"/>
    <w:pPr>
      <w:ind w:firstLineChars="200" w:firstLine="420"/>
    </w:pPr>
  </w:style>
  <w:style w:type="character" w:styleId="aa">
    <w:name w:val="Strong"/>
    <w:basedOn w:val="a0"/>
    <w:uiPriority w:val="22"/>
    <w:qFormat/>
    <w:rsid w:val="005319EC"/>
    <w:rPr>
      <w:b/>
      <w:i w:val="0"/>
    </w:rPr>
  </w:style>
  <w:style w:type="paragraph" w:styleId="ab">
    <w:name w:val="Normal (Web)"/>
    <w:basedOn w:val="a"/>
    <w:uiPriority w:val="99"/>
    <w:rsid w:val="005319EC"/>
    <w:pPr>
      <w:jc w:val="left"/>
    </w:pPr>
    <w:rPr>
      <w:rFonts w:ascii="Times New Roman" w:eastAsia="宋体" w:hAnsi="Times New Roman" w:cs="Times New Roman"/>
      <w:kern w:val="0"/>
      <w:sz w:val="24"/>
    </w:rPr>
  </w:style>
  <w:style w:type="table" w:styleId="ac">
    <w:name w:val="Table Grid"/>
    <w:basedOn w:val="a1"/>
    <w:uiPriority w:val="59"/>
    <w:rsid w:val="005D430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0"/>
    <w:uiPriority w:val="99"/>
    <w:unhideWhenUsed/>
    <w:qFormat/>
    <w:rsid w:val="00C57358"/>
    <w:rPr>
      <w:color w:val="3665C3"/>
      <w:u w:val="none"/>
    </w:rPr>
  </w:style>
  <w:style w:type="paragraph" w:customStyle="1" w:styleId="2">
    <w:name w:val="无间隔2"/>
    <w:rsid w:val="00B94F1C"/>
    <w:pPr>
      <w:widowControl w:val="0"/>
      <w:jc w:val="both"/>
    </w:pPr>
    <w:rPr>
      <w:rFonts w:ascii="Calibri" w:eastAsia="宋体" w:hAnsi="Calibri" w:cs="Times New Roman"/>
    </w:rPr>
  </w:style>
  <w:style w:type="paragraph" w:customStyle="1" w:styleId="p0">
    <w:name w:val="p0"/>
    <w:basedOn w:val="a"/>
    <w:rsid w:val="00DD78BE"/>
    <w:pPr>
      <w:widowControl/>
    </w:pPr>
    <w:rPr>
      <w:rFonts w:ascii="Calibri" w:eastAsia="宋体" w:hAnsi="Calibri" w:cs="宋体"/>
      <w:kern w:val="0"/>
      <w:szCs w:val="21"/>
    </w:rPr>
  </w:style>
  <w:style w:type="paragraph" w:customStyle="1" w:styleId="Ae">
    <w:name w:val="正文 A"/>
    <w:rsid w:val="008F3809"/>
    <w:pPr>
      <w:widowControl w:val="0"/>
      <w:jc w:val="both"/>
    </w:pPr>
    <w:rPr>
      <w:rFonts w:ascii="Arial Unicode MS" w:eastAsia="Arial Unicode MS" w:hAnsi="Arial Unicode MS" w:cs="Arial Unicode MS" w:hint="eastAsia"/>
      <w:color w:val="000000"/>
      <w:szCs w:val="21"/>
      <w:u w:color="000000"/>
    </w:rPr>
  </w:style>
  <w:style w:type="paragraph" w:styleId="af">
    <w:name w:val="Plain Text"/>
    <w:basedOn w:val="a"/>
    <w:link w:val="Char4"/>
    <w:rsid w:val="00903379"/>
    <w:rPr>
      <w:rFonts w:ascii="宋体" w:eastAsia="宋体" w:hAnsi="Courier New" w:cs="Courier New"/>
      <w:szCs w:val="21"/>
    </w:rPr>
  </w:style>
  <w:style w:type="character" w:customStyle="1" w:styleId="Char4">
    <w:name w:val="纯文本 Char"/>
    <w:basedOn w:val="a0"/>
    <w:link w:val="af"/>
    <w:rsid w:val="00903379"/>
    <w:rPr>
      <w:rFonts w:ascii="宋体" w:eastAsia="宋体" w:hAnsi="Courier New" w:cs="Courier New"/>
      <w:szCs w:val="21"/>
    </w:rPr>
  </w:style>
  <w:style w:type="paragraph" w:customStyle="1" w:styleId="CharCharCharCharCharCharCharCharCharChar">
    <w:name w:val="Char Char Char Char Char Char Char Char Char Char"/>
    <w:basedOn w:val="a"/>
    <w:rsid w:val="00050E93"/>
    <w:rPr>
      <w:rFonts w:ascii="Tahoma" w:eastAsia="宋体" w:hAnsi="Tahoma"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theme" Target="theme/theme1.xml"/><Relationship Id="rId21" Type="http://schemas.openxmlformats.org/officeDocument/2006/relationships/image" Target="media/image14.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7.jpeg"/><Relationship Id="rId112" Type="http://schemas.openxmlformats.org/officeDocument/2006/relationships/image" Target="media/image97.jpeg"/><Relationship Id="rId16" Type="http://schemas.openxmlformats.org/officeDocument/2006/relationships/image" Target="media/image9.jpeg"/><Relationship Id="rId107" Type="http://schemas.openxmlformats.org/officeDocument/2006/relationships/image" Target="media/image92.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yperlink" Target="http://www.baidu.com/link?url=YbB13v2zai71WOvqJnGUtx9FrNv6nIkv-ZUA7mXWfIV0kMpdFeaNUWkTvXHq4vNabCPvnQd89S--EFb__ei7Ba" TargetMode="External"/><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file:///C:\Users\Administrator\Program%20Files\Tencent\QQ\Users\3452571\Image\C2C\550AF90FDADB10E7771982EEEA416F72.jpg" TargetMode="External"/><Relationship Id="rId102" Type="http://schemas.openxmlformats.org/officeDocument/2006/relationships/image" Target="media/image88.jpeg"/><Relationship Id="rId110" Type="http://schemas.openxmlformats.org/officeDocument/2006/relationships/image" Target="media/image95.jpeg"/><Relationship Id="rId115" Type="http://schemas.openxmlformats.org/officeDocument/2006/relationships/image" Target="media/image100.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1.jpeg"/><Relationship Id="rId90" Type="http://schemas.openxmlformats.org/officeDocument/2006/relationships/image" Target="media/image78.jpeg"/><Relationship Id="rId95" Type="http://schemas.openxmlformats.org/officeDocument/2006/relationships/image" Target="media/image82.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xuexifangfa.unjs.com/"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hyperlink" Target="http://www.ttfanwen.com/info/fw_626018.html" TargetMode="External"/><Relationship Id="rId105" Type="http://schemas.openxmlformats.org/officeDocument/2006/relationships/image" Target="media/image90.jpeg"/><Relationship Id="rId113"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1.jpeg"/><Relationship Id="rId98" Type="http://schemas.openxmlformats.org/officeDocument/2006/relationships/image" Target="media/image8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hyperlink" Target="http://www.cnrencai.com/gongzuozongjie/" TargetMode="External"/><Relationship Id="rId103" Type="http://schemas.openxmlformats.org/officeDocument/2006/relationships/image" Target="media/image89.jpeg"/><Relationship Id="rId108" Type="http://schemas.openxmlformats.org/officeDocument/2006/relationships/image" Target="media/image93.jpeg"/><Relationship Id="rId11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3.jpeg"/><Relationship Id="rId111" Type="http://schemas.openxmlformats.org/officeDocument/2006/relationships/image" Target="media/image9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jiaoxuejingyan.unjs.com/"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1.jpeg"/><Relationship Id="rId114"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hyperlink" Target="http://www.5ykj.com/Article/" TargetMode="External"/><Relationship Id="rId99" Type="http://schemas.openxmlformats.org/officeDocument/2006/relationships/image" Target="media/image86.jpeg"/><Relationship Id="rId101"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109" Type="http://schemas.openxmlformats.org/officeDocument/2006/relationships/image" Target="media/image94.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5.jpeg"/><Relationship Id="rId97" Type="http://schemas.openxmlformats.org/officeDocument/2006/relationships/image" Target="media/image84.jpeg"/><Relationship Id="rId104" Type="http://schemas.openxmlformats.org/officeDocument/2006/relationships/hyperlink" Target="http://www.liuxue86.com/zhengce/" TargetMode="Externa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E2EE0-8E1F-4FB5-8505-02929F64E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1</Pages>
  <Words>9648</Words>
  <Characters>54999</Characters>
  <Application>Microsoft Office Word</Application>
  <DocSecurity>0</DocSecurity>
  <Lines>458</Lines>
  <Paragraphs>129</Paragraphs>
  <ScaleCrop>false</ScaleCrop>
  <Company/>
  <LinksUpToDate>false</LinksUpToDate>
  <CharactersWithSpaces>64518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海洋生物中心</dc:creator>
  <cp:lastModifiedBy>戴文</cp:lastModifiedBy>
  <cp:revision>102</cp:revision>
  <dcterms:created xsi:type="dcterms:W3CDTF">2017-05-17T01:21:00Z</dcterms:created>
  <dcterms:modified xsi:type="dcterms:W3CDTF">2017-06-06T02:52:00Z</dcterms:modified>
</cp:coreProperties>
</file>